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01" w:type="dxa"/>
        <w:tblInd w:w="-250" w:type="dxa"/>
        <w:tblLayout w:type="fixed"/>
        <w:tblLook w:val="0000" w:firstRow="0" w:lastRow="0" w:firstColumn="0" w:lastColumn="0" w:noHBand="0" w:noVBand="0"/>
      </w:tblPr>
      <w:tblGrid>
        <w:gridCol w:w="3652"/>
        <w:gridCol w:w="5949"/>
      </w:tblGrid>
      <w:tr w:rsidR="00BC61C6" w:rsidRPr="00AC3AC6" w:rsidTr="00F52319">
        <w:trPr>
          <w:trHeight w:val="850"/>
        </w:trPr>
        <w:tc>
          <w:tcPr>
            <w:tcW w:w="3652" w:type="dxa"/>
            <w:noWrap/>
            <w:tcMar>
              <w:left w:w="0" w:type="dxa"/>
              <w:right w:w="0" w:type="dxa"/>
            </w:tcMar>
          </w:tcPr>
          <w:p w:rsidR="00BC61C6" w:rsidRPr="00661E4C" w:rsidRDefault="00BC61C6" w:rsidP="00661E4C">
            <w:pPr>
              <w:keepNext/>
              <w:widowControl w:val="0"/>
              <w:autoSpaceDE w:val="0"/>
              <w:autoSpaceDN w:val="0"/>
              <w:jc w:val="center"/>
              <w:outlineLvl w:val="1"/>
              <w:rPr>
                <w:rFonts w:eastAsia="PMingLiU"/>
                <w:bCs/>
                <w:iCs/>
                <w:color w:val="000000"/>
                <w:sz w:val="26"/>
                <w:szCs w:val="26"/>
                <w:lang w:val="vi-VN"/>
              </w:rPr>
            </w:pPr>
            <w:r w:rsidRPr="00661E4C">
              <w:rPr>
                <w:rFonts w:eastAsia="PMingLiU"/>
                <w:bCs/>
                <w:iCs/>
                <w:color w:val="000000"/>
                <w:sz w:val="26"/>
                <w:szCs w:val="26"/>
                <w:lang w:val="vi-VN"/>
              </w:rPr>
              <w:t>BỘ CÔNG THƯƠNG</w:t>
            </w:r>
          </w:p>
          <w:p w:rsidR="00BC61C6" w:rsidRPr="00661E4C" w:rsidRDefault="00682822" w:rsidP="00661E4C">
            <w:pPr>
              <w:keepNext/>
              <w:widowControl w:val="0"/>
              <w:autoSpaceDE w:val="0"/>
              <w:autoSpaceDN w:val="0"/>
              <w:jc w:val="center"/>
              <w:outlineLvl w:val="1"/>
              <w:rPr>
                <w:b/>
                <w:bCs/>
                <w:sz w:val="28"/>
                <w:szCs w:val="28"/>
              </w:rPr>
            </w:pPr>
            <w:r>
              <w:rPr>
                <w:rFonts w:eastAsia="PMingLiU"/>
                <w:b/>
                <w:bCs/>
                <w:iCs/>
                <w:noProof/>
                <w:color w:val="000000"/>
                <w:sz w:val="28"/>
                <w:szCs w:val="28"/>
              </w:rPr>
              <mc:AlternateContent>
                <mc:Choice Requires="wps">
                  <w:drawing>
                    <wp:anchor distT="4294967295" distB="4294967295" distL="114300" distR="114300" simplePos="0" relativeHeight="251657728" behindDoc="0" locked="0" layoutInCell="1" allowOverlap="1">
                      <wp:simplePos x="0" y="0"/>
                      <wp:positionH relativeFrom="column">
                        <wp:posOffset>756920</wp:posOffset>
                      </wp:positionH>
                      <wp:positionV relativeFrom="paragraph">
                        <wp:posOffset>219074</wp:posOffset>
                      </wp:positionV>
                      <wp:extent cx="701675" cy="0"/>
                      <wp:effectExtent l="0" t="0" r="22225"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9A3DD" id="Line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pt,17.25pt" to="114.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HWEgIAACc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"/>
                  </w:pict>
                </mc:Fallback>
              </mc:AlternateContent>
            </w:r>
            <w:r w:rsidR="00BC61C6" w:rsidRPr="00661E4C">
              <w:rPr>
                <w:rFonts w:eastAsia="PMingLiU"/>
                <w:b/>
                <w:bCs/>
                <w:iCs/>
                <w:color w:val="000000"/>
                <w:sz w:val="28"/>
                <w:szCs w:val="28"/>
                <w:lang w:val="vi-VN"/>
              </w:rPr>
              <w:t>CỤC ĐIỀU TIẾT ĐIỆN LỰC</w:t>
            </w:r>
          </w:p>
        </w:tc>
        <w:tc>
          <w:tcPr>
            <w:tcW w:w="5949" w:type="dxa"/>
            <w:tcMar>
              <w:left w:w="0" w:type="dxa"/>
              <w:right w:w="0" w:type="dxa"/>
            </w:tcMar>
          </w:tcPr>
          <w:p w:rsidR="00BC61C6" w:rsidRPr="00F52319" w:rsidRDefault="00295FD7" w:rsidP="00F52319">
            <w:pPr>
              <w:keepNext/>
              <w:widowControl w:val="0"/>
              <w:autoSpaceDE w:val="0"/>
              <w:autoSpaceDN w:val="0"/>
              <w:jc w:val="center"/>
              <w:outlineLvl w:val="1"/>
              <w:rPr>
                <w:rFonts w:eastAsia="PMingLiU"/>
                <w:b/>
                <w:bCs/>
                <w:iCs/>
                <w:color w:val="000000"/>
                <w:sz w:val="28"/>
                <w:szCs w:val="28"/>
                <w:lang w:val="vi-VN"/>
              </w:rPr>
            </w:pPr>
            <w:r w:rsidRPr="00295FD7">
              <w:rPr>
                <w:rFonts w:eastAsia="PMingLiU"/>
                <w:b/>
                <w:bCs/>
                <w:iCs/>
                <w:color w:val="000000"/>
                <w:sz w:val="28"/>
                <w:szCs w:val="28"/>
                <w:lang w:val="vi-VN"/>
              </w:rPr>
              <w:t>CỘNG HÒA XÃ HỘI CHỦ NGHĨA VIỆT NAM</w:t>
            </w:r>
          </w:p>
          <w:p w:rsidR="00BC61C6" w:rsidRPr="00AC3AC6" w:rsidRDefault="00682822" w:rsidP="00F52319">
            <w:pPr>
              <w:jc w:val="center"/>
              <w:rPr>
                <w:bCs/>
                <w:sz w:val="28"/>
                <w:szCs w:val="28"/>
              </w:rPr>
            </w:pPr>
            <w:r>
              <w:rPr>
                <w:bCs/>
                <w:noProof/>
                <w:sz w:val="28"/>
                <w:szCs w:val="28"/>
              </w:rPr>
              <mc:AlternateContent>
                <mc:Choice Requires="wps">
                  <w:drawing>
                    <wp:anchor distT="0" distB="0" distL="114300" distR="114300" simplePos="0" relativeHeight="251656704" behindDoc="0" locked="0" layoutInCell="1" allowOverlap="1">
                      <wp:simplePos x="0" y="0"/>
                      <wp:positionH relativeFrom="column">
                        <wp:posOffset>814070</wp:posOffset>
                      </wp:positionH>
                      <wp:positionV relativeFrom="paragraph">
                        <wp:posOffset>230505</wp:posOffset>
                      </wp:positionV>
                      <wp:extent cx="2159000" cy="3810"/>
                      <wp:effectExtent l="0" t="0" r="31750" b="342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BA001" id="Line 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pt,18.15pt" to="234.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"/>
                  </w:pict>
                </mc:Fallback>
              </mc:AlternateContent>
            </w:r>
            <w:r w:rsidR="00BC61C6" w:rsidRPr="00AC3AC6">
              <w:rPr>
                <w:rFonts w:cs="Arial"/>
                <w:b/>
                <w:sz w:val="28"/>
                <w:szCs w:val="28"/>
              </w:rPr>
              <w:t>Độc lập - Tự do - Hạnh phúc</w:t>
            </w:r>
          </w:p>
        </w:tc>
      </w:tr>
      <w:tr w:rsidR="00BC61C6" w:rsidRPr="00AC3AC6" w:rsidTr="00F52319">
        <w:trPr>
          <w:trHeight w:val="296"/>
        </w:trPr>
        <w:tc>
          <w:tcPr>
            <w:tcW w:w="3652" w:type="dxa"/>
          </w:tcPr>
          <w:p w:rsidR="00BC61C6" w:rsidRPr="00AC3AC6" w:rsidRDefault="00BC61C6" w:rsidP="00682822">
            <w:pPr>
              <w:keepNext/>
              <w:widowControl w:val="0"/>
              <w:autoSpaceDE w:val="0"/>
              <w:autoSpaceDN w:val="0"/>
              <w:jc w:val="center"/>
              <w:outlineLvl w:val="1"/>
              <w:rPr>
                <w:rFonts w:eastAsia="PMingLiU"/>
                <w:bCs/>
                <w:iCs/>
                <w:color w:val="000000"/>
                <w:sz w:val="26"/>
                <w:szCs w:val="26"/>
                <w:lang w:val="vi-VN"/>
              </w:rPr>
            </w:pPr>
            <w:r w:rsidRPr="00AC3AC6">
              <w:rPr>
                <w:rFonts w:eastAsia="PMingLiU"/>
                <w:bCs/>
                <w:iCs/>
                <w:color w:val="000000"/>
                <w:sz w:val="26"/>
                <w:szCs w:val="26"/>
                <w:lang w:val="vi-VN"/>
              </w:rPr>
              <w:t>Số:</w:t>
            </w:r>
            <w:r w:rsidRPr="00AC3AC6">
              <w:rPr>
                <w:rFonts w:eastAsia="PMingLiU"/>
                <w:bCs/>
                <w:iCs/>
                <w:color w:val="000000"/>
                <w:sz w:val="26"/>
                <w:szCs w:val="26"/>
              </w:rPr>
              <w:t xml:space="preserve"> </w:t>
            </w:r>
            <w:r>
              <w:rPr>
                <w:rFonts w:ascii="Courier New" w:hAnsi="Courier New" w:cs="Courier New"/>
                <w:b/>
                <w:noProof/>
                <w:sz w:val="28"/>
                <w:szCs w:val="28"/>
                <w:lang w:eastAsia="vi-VN"/>
              </w:rPr>
              <w:t xml:space="preserve"> </w:t>
            </w:r>
            <w:r w:rsidR="00682822">
              <w:rPr>
                <w:rFonts w:ascii="Courier New" w:hAnsi="Courier New" w:cs="Courier New"/>
                <w:b/>
                <w:noProof/>
                <w:sz w:val="28"/>
                <w:szCs w:val="28"/>
                <w:lang w:eastAsia="vi-VN"/>
              </w:rPr>
              <w:t>45</w:t>
            </w:r>
            <w:r w:rsidR="00CB29BA">
              <w:rPr>
                <w:rFonts w:ascii="Courier New" w:hAnsi="Courier New" w:cs="Courier New"/>
                <w:b/>
                <w:noProof/>
                <w:sz w:val="28"/>
                <w:szCs w:val="28"/>
                <w:lang w:eastAsia="vi-VN"/>
              </w:rPr>
              <w:t xml:space="preserve"> </w:t>
            </w:r>
            <w:r w:rsidRPr="00AC3AC6">
              <w:rPr>
                <w:rFonts w:eastAsia="PMingLiU"/>
                <w:bCs/>
                <w:iCs/>
                <w:color w:val="000000"/>
                <w:sz w:val="26"/>
                <w:szCs w:val="26"/>
                <w:lang w:val="vi-VN"/>
              </w:rPr>
              <w:t>/QĐ-</w:t>
            </w:r>
            <w:r w:rsidRPr="00AC3AC6">
              <w:rPr>
                <w:rFonts w:eastAsia="MS Mincho"/>
                <w:bCs/>
                <w:iCs/>
                <w:color w:val="000000"/>
                <w:sz w:val="26"/>
                <w:szCs w:val="26"/>
                <w:lang w:val="vi-VN"/>
              </w:rPr>
              <w:t>Đ</w:t>
            </w:r>
            <w:r w:rsidRPr="00AC3AC6">
              <w:rPr>
                <w:rFonts w:eastAsia="PMingLiU"/>
                <w:bCs/>
                <w:iCs/>
                <w:color w:val="000000"/>
                <w:sz w:val="26"/>
                <w:szCs w:val="26"/>
                <w:lang w:val="vi-VN"/>
              </w:rPr>
              <w:t>T</w:t>
            </w:r>
            <w:r w:rsidRPr="00AC3AC6">
              <w:rPr>
                <w:rFonts w:eastAsia="MS Mincho"/>
                <w:bCs/>
                <w:iCs/>
                <w:color w:val="000000"/>
                <w:sz w:val="26"/>
                <w:szCs w:val="26"/>
                <w:lang w:val="vi-VN"/>
              </w:rPr>
              <w:t>Đ</w:t>
            </w:r>
            <w:r w:rsidRPr="00AC3AC6">
              <w:rPr>
                <w:rFonts w:eastAsia="PMingLiU"/>
                <w:bCs/>
                <w:iCs/>
                <w:color w:val="000000"/>
                <w:sz w:val="26"/>
                <w:szCs w:val="26"/>
                <w:lang w:val="vi-VN"/>
              </w:rPr>
              <w:t>L</w:t>
            </w:r>
          </w:p>
        </w:tc>
        <w:tc>
          <w:tcPr>
            <w:tcW w:w="5949" w:type="dxa"/>
          </w:tcPr>
          <w:p w:rsidR="00BC61C6" w:rsidRPr="00BC61C6" w:rsidRDefault="00BC61C6" w:rsidP="00682822">
            <w:pPr>
              <w:keepNext/>
              <w:widowControl w:val="0"/>
              <w:autoSpaceDE w:val="0"/>
              <w:autoSpaceDN w:val="0"/>
              <w:jc w:val="center"/>
              <w:outlineLvl w:val="1"/>
              <w:rPr>
                <w:rFonts w:eastAsia="PMingLiU"/>
                <w:b/>
                <w:bCs/>
                <w:iCs/>
                <w:color w:val="000000"/>
                <w:sz w:val="26"/>
                <w:szCs w:val="26"/>
              </w:rPr>
            </w:pPr>
            <w:r w:rsidRPr="00AC3AC6">
              <w:rPr>
                <w:rFonts w:eastAsia="PMingLiU"/>
                <w:bCs/>
                <w:i/>
                <w:iCs/>
                <w:color w:val="000000"/>
                <w:sz w:val="28"/>
                <w:lang w:val="vi-VN"/>
              </w:rPr>
              <w:t>Hà Nội, ngày</w:t>
            </w:r>
            <w:r w:rsidRPr="00AC3AC6">
              <w:rPr>
                <w:rFonts w:eastAsia="PMingLiU"/>
                <w:bCs/>
                <w:i/>
                <w:iCs/>
                <w:color w:val="000000"/>
                <w:sz w:val="28"/>
              </w:rPr>
              <w:t xml:space="preserve"> </w:t>
            </w:r>
            <w:r>
              <w:rPr>
                <w:rFonts w:ascii="Courier New" w:hAnsi="Courier New" w:cs="Courier New"/>
                <w:b/>
                <w:noProof/>
                <w:sz w:val="28"/>
                <w:szCs w:val="28"/>
                <w:lang w:eastAsia="vi-VN"/>
              </w:rPr>
              <w:t xml:space="preserve"> </w:t>
            </w:r>
            <w:r w:rsidR="00682822">
              <w:rPr>
                <w:rFonts w:ascii="Courier New" w:hAnsi="Courier New" w:cs="Courier New"/>
                <w:b/>
                <w:noProof/>
                <w:sz w:val="28"/>
                <w:szCs w:val="28"/>
                <w:lang w:eastAsia="vi-VN"/>
              </w:rPr>
              <w:t>01</w:t>
            </w:r>
            <w:r w:rsidRPr="00AC3AC6">
              <w:rPr>
                <w:rFonts w:eastAsia="PMingLiU"/>
                <w:bCs/>
                <w:i/>
                <w:iCs/>
                <w:color w:val="000000"/>
                <w:sz w:val="28"/>
              </w:rPr>
              <w:t xml:space="preserve"> </w:t>
            </w:r>
            <w:r w:rsidRPr="00AC3AC6">
              <w:rPr>
                <w:rFonts w:eastAsia="PMingLiU"/>
                <w:bCs/>
                <w:i/>
                <w:iCs/>
                <w:color w:val="000000"/>
                <w:sz w:val="28"/>
                <w:lang w:val="vi-VN"/>
              </w:rPr>
              <w:t>tháng</w:t>
            </w:r>
            <w:r w:rsidRPr="00AC3AC6">
              <w:rPr>
                <w:rFonts w:eastAsia="PMingLiU"/>
                <w:bCs/>
                <w:i/>
                <w:iCs/>
                <w:color w:val="000000"/>
                <w:sz w:val="28"/>
              </w:rPr>
              <w:t xml:space="preserve"> </w:t>
            </w:r>
            <w:r w:rsidR="00682822">
              <w:rPr>
                <w:rFonts w:ascii="Courier New" w:hAnsi="Courier New" w:cs="Courier New"/>
                <w:b/>
                <w:noProof/>
                <w:sz w:val="28"/>
                <w:szCs w:val="28"/>
                <w:lang w:eastAsia="vi-VN"/>
              </w:rPr>
              <w:t>7</w:t>
            </w:r>
            <w:r w:rsidR="00CB29BA">
              <w:rPr>
                <w:rFonts w:ascii="Courier New" w:hAnsi="Courier New" w:cs="Courier New"/>
                <w:b/>
                <w:noProof/>
                <w:sz w:val="28"/>
                <w:szCs w:val="28"/>
                <w:lang w:eastAsia="vi-VN"/>
              </w:rPr>
              <w:t xml:space="preserve"> </w:t>
            </w:r>
            <w:r w:rsidRPr="00AC3AC6">
              <w:rPr>
                <w:rFonts w:eastAsia="PMingLiU"/>
                <w:bCs/>
                <w:i/>
                <w:iCs/>
                <w:color w:val="000000"/>
                <w:sz w:val="28"/>
              </w:rPr>
              <w:t>n</w:t>
            </w:r>
            <w:r w:rsidRPr="00AC3AC6">
              <w:rPr>
                <w:rFonts w:eastAsia="PMingLiU"/>
                <w:bCs/>
                <w:i/>
                <w:iCs/>
                <w:color w:val="000000"/>
                <w:sz w:val="28"/>
                <w:lang w:val="vi-VN"/>
              </w:rPr>
              <w:t>ăm</w:t>
            </w:r>
            <w:r w:rsidRPr="00AC3AC6">
              <w:rPr>
                <w:rFonts w:eastAsia="PMingLiU"/>
                <w:b/>
                <w:bCs/>
                <w:iCs/>
                <w:color w:val="000000"/>
                <w:sz w:val="28"/>
                <w:lang w:val="vi-VN"/>
              </w:rPr>
              <w:t xml:space="preserve"> </w:t>
            </w:r>
            <w:r w:rsidR="00FC2E21" w:rsidRPr="00FC2E21">
              <w:rPr>
                <w:rFonts w:ascii="Courier New" w:hAnsi="Courier New" w:cs="Courier New"/>
                <w:b/>
                <w:noProof/>
                <w:sz w:val="28"/>
                <w:szCs w:val="28"/>
                <w:lang w:eastAsia="vi-VN"/>
              </w:rPr>
              <w:t>2015</w:t>
            </w:r>
            <w:r>
              <w:rPr>
                <w:rFonts w:ascii="Courier New" w:eastAsia="PMingLiU" w:hAnsi="Courier New" w:cs="Courier New"/>
                <w:b/>
                <w:bCs/>
                <w:iCs/>
                <w:color w:val="0000FF"/>
                <w:sz w:val="28"/>
              </w:rPr>
              <w:t xml:space="preserve">    </w:t>
            </w:r>
          </w:p>
        </w:tc>
      </w:tr>
    </w:tbl>
    <w:p w:rsidR="00D92609" w:rsidRDefault="00BC61C6" w:rsidP="00682822">
      <w:pPr>
        <w:spacing w:before="240" w:after="240"/>
        <w:jc w:val="center"/>
        <w:outlineLvl w:val="0"/>
        <w:rPr>
          <w:b/>
          <w:sz w:val="28"/>
          <w:szCs w:val="28"/>
        </w:rPr>
      </w:pPr>
      <w:r w:rsidRPr="00AC3AC6">
        <w:rPr>
          <w:b/>
          <w:sz w:val="28"/>
          <w:szCs w:val="28"/>
        </w:rPr>
        <w:t xml:space="preserve">QUYẾT </w:t>
      </w:r>
      <w:r w:rsidRPr="00AC3AC6">
        <w:rPr>
          <w:rFonts w:hint="eastAsia"/>
          <w:b/>
          <w:sz w:val="28"/>
          <w:szCs w:val="28"/>
        </w:rPr>
        <w:t>Đ</w:t>
      </w:r>
      <w:r w:rsidRPr="00AC3AC6">
        <w:rPr>
          <w:b/>
          <w:sz w:val="28"/>
          <w:szCs w:val="28"/>
        </w:rPr>
        <w:t xml:space="preserve">ỊNH </w:t>
      </w:r>
    </w:p>
    <w:p w:rsidR="00D92609" w:rsidRDefault="00682822">
      <w:pPr>
        <w:spacing w:before="120" w:after="240"/>
        <w:jc w:val="center"/>
        <w:rPr>
          <w:b/>
          <w:sz w:val="28"/>
          <w:szCs w:val="28"/>
        </w:rPr>
      </w:pPr>
      <w:r>
        <w:rPr>
          <w:b/>
          <w:noProof/>
          <w:sz w:val="28"/>
          <w:szCs w:val="28"/>
        </w:rPr>
        <mc:AlternateContent>
          <mc:Choice Requires="wps">
            <w:drawing>
              <wp:anchor distT="4294967295" distB="4294967295" distL="114300" distR="114300" simplePos="0" relativeHeight="251658752" behindDoc="0" locked="0" layoutInCell="1" allowOverlap="1">
                <wp:simplePos x="0" y="0"/>
                <wp:positionH relativeFrom="column">
                  <wp:posOffset>2005965</wp:posOffset>
                </wp:positionH>
                <wp:positionV relativeFrom="paragraph">
                  <wp:posOffset>483869</wp:posOffset>
                </wp:positionV>
                <wp:extent cx="1811655" cy="0"/>
                <wp:effectExtent l="0" t="0" r="36195"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EAEE" id="Line 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95pt,38.1pt" to="300.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F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"/>
            </w:pict>
          </mc:Fallback>
        </mc:AlternateContent>
      </w:r>
      <w:r w:rsidR="00BC61C6" w:rsidRPr="00AC3AC6">
        <w:rPr>
          <w:b/>
          <w:sz w:val="28"/>
          <w:szCs w:val="28"/>
        </w:rPr>
        <w:t xml:space="preserve">Ban hành </w:t>
      </w:r>
      <w:r w:rsidR="00CB7142" w:rsidRPr="00CB7142">
        <w:rPr>
          <w:b/>
          <w:sz w:val="28"/>
          <w:szCs w:val="28"/>
        </w:rPr>
        <w:t>Quy trình K</w:t>
      </w:r>
      <w:r w:rsidR="00CB7142" w:rsidRPr="00CB7142">
        <w:rPr>
          <w:b/>
          <w:sz w:val="28"/>
          <w:szCs w:val="28"/>
          <w:lang w:val="vi-VN"/>
        </w:rPr>
        <w:t xml:space="preserve">iểm tra và cấp </w:t>
      </w:r>
      <w:r w:rsidR="00CB7142" w:rsidRPr="00CB7142">
        <w:rPr>
          <w:b/>
          <w:sz w:val="28"/>
          <w:szCs w:val="28"/>
        </w:rPr>
        <w:t>C</w:t>
      </w:r>
      <w:r w:rsidR="00CB7142" w:rsidRPr="00CB7142">
        <w:rPr>
          <w:b/>
          <w:sz w:val="28"/>
          <w:szCs w:val="28"/>
          <w:lang w:val="vi-VN"/>
        </w:rPr>
        <w:t>hứng nhận vận hành</w:t>
      </w:r>
      <w:r w:rsidR="00CB7142" w:rsidRPr="00CB7142">
        <w:rPr>
          <w:b/>
          <w:sz w:val="28"/>
          <w:szCs w:val="28"/>
        </w:rPr>
        <w:t xml:space="preserve"> cho các chức danh tham gia trực tiếp công tác điều độ, vận hành hệ thống điện quốc gia</w:t>
      </w:r>
    </w:p>
    <w:p w:rsidR="00D92609" w:rsidRDefault="00BC61C6" w:rsidP="00B00E9E">
      <w:pPr>
        <w:spacing w:before="360" w:after="240"/>
        <w:jc w:val="center"/>
        <w:rPr>
          <w:b/>
          <w:sz w:val="28"/>
          <w:szCs w:val="28"/>
        </w:rPr>
      </w:pPr>
      <w:r w:rsidRPr="00AC3AC6">
        <w:rPr>
          <w:b/>
          <w:sz w:val="28"/>
          <w:szCs w:val="28"/>
        </w:rPr>
        <w:t xml:space="preserve">CỤC TRƯỞNG CỤC </w:t>
      </w:r>
      <w:r w:rsidRPr="00AC3AC6">
        <w:rPr>
          <w:rFonts w:hint="eastAsia"/>
          <w:b/>
          <w:sz w:val="28"/>
          <w:szCs w:val="28"/>
        </w:rPr>
        <w:t>Đ</w:t>
      </w:r>
      <w:r w:rsidRPr="00AC3AC6">
        <w:rPr>
          <w:b/>
          <w:sz w:val="28"/>
          <w:szCs w:val="28"/>
        </w:rPr>
        <w:t xml:space="preserve">IỀU TIẾT </w:t>
      </w:r>
      <w:r w:rsidRPr="00AC3AC6">
        <w:rPr>
          <w:rFonts w:hint="eastAsia"/>
          <w:b/>
          <w:sz w:val="28"/>
          <w:szCs w:val="28"/>
        </w:rPr>
        <w:t>Đ</w:t>
      </w:r>
      <w:r w:rsidRPr="00AC3AC6">
        <w:rPr>
          <w:b/>
          <w:sz w:val="28"/>
          <w:szCs w:val="28"/>
        </w:rPr>
        <w:t>IỆN LỰC</w:t>
      </w:r>
    </w:p>
    <w:p w:rsidR="00D92609" w:rsidRDefault="00BC61C6" w:rsidP="00B00E9E">
      <w:pPr>
        <w:spacing w:before="240" w:after="240"/>
        <w:ind w:firstLine="567"/>
        <w:jc w:val="both"/>
        <w:rPr>
          <w:bCs/>
          <w:sz w:val="28"/>
          <w:szCs w:val="28"/>
        </w:rPr>
      </w:pPr>
      <w:r w:rsidRPr="00AC3AC6">
        <w:rPr>
          <w:sz w:val="28"/>
          <w:szCs w:val="28"/>
        </w:rPr>
        <w:t>C</w:t>
      </w:r>
      <w:r w:rsidRPr="00AC3AC6">
        <w:rPr>
          <w:rFonts w:hint="eastAsia"/>
          <w:sz w:val="28"/>
          <w:szCs w:val="28"/>
        </w:rPr>
        <w:t>ă</w:t>
      </w:r>
      <w:r w:rsidRPr="00AC3AC6">
        <w:rPr>
          <w:sz w:val="28"/>
          <w:szCs w:val="28"/>
        </w:rPr>
        <w:t xml:space="preserve">n cứ </w:t>
      </w:r>
      <w:smartTag w:uri="urn:schemas-microsoft-com:office:smarttags" w:element="PersonName">
        <w:r w:rsidRPr="00AC3AC6">
          <w:rPr>
            <w:sz w:val="28"/>
            <w:szCs w:val="28"/>
          </w:rPr>
          <w:t>Quy</w:t>
        </w:r>
      </w:smartTag>
      <w:r w:rsidRPr="00AC3AC6">
        <w:rPr>
          <w:sz w:val="28"/>
          <w:szCs w:val="28"/>
        </w:rPr>
        <w:t>ết định số 153/2008/QĐ-TTg ngày 28 tháng 11 năm 2008 của Thủ t</w:t>
      </w:r>
      <w:r w:rsidRPr="00AC3AC6">
        <w:rPr>
          <w:rFonts w:hint="eastAsia"/>
          <w:sz w:val="28"/>
          <w:szCs w:val="28"/>
        </w:rPr>
        <w:t>ư</w:t>
      </w:r>
      <w:r w:rsidRPr="00AC3AC6">
        <w:rPr>
          <w:sz w:val="28"/>
          <w:szCs w:val="28"/>
        </w:rPr>
        <w:t xml:space="preserve">ớng Chính phủ quy </w:t>
      </w:r>
      <w:r w:rsidRPr="00AC3AC6">
        <w:rPr>
          <w:rFonts w:hint="eastAsia"/>
          <w:sz w:val="28"/>
          <w:szCs w:val="28"/>
        </w:rPr>
        <w:t>đ</w:t>
      </w:r>
      <w:r w:rsidRPr="00AC3AC6">
        <w:rPr>
          <w:sz w:val="28"/>
          <w:szCs w:val="28"/>
        </w:rPr>
        <w:t>ịnh chức n</w:t>
      </w:r>
      <w:r w:rsidRPr="00AC3AC6">
        <w:rPr>
          <w:rFonts w:hint="eastAsia"/>
          <w:sz w:val="28"/>
          <w:szCs w:val="28"/>
        </w:rPr>
        <w:t>ă</w:t>
      </w:r>
      <w:r w:rsidRPr="00AC3AC6">
        <w:rPr>
          <w:sz w:val="28"/>
          <w:szCs w:val="28"/>
        </w:rPr>
        <w:t>ng, nhiệm vụ, quyền hạn và c</w:t>
      </w:r>
      <w:r w:rsidRPr="00AC3AC6">
        <w:rPr>
          <w:rFonts w:hint="eastAsia"/>
          <w:sz w:val="28"/>
          <w:szCs w:val="28"/>
        </w:rPr>
        <w:t>ơ</w:t>
      </w:r>
      <w:r w:rsidRPr="00AC3AC6">
        <w:rPr>
          <w:sz w:val="28"/>
          <w:szCs w:val="28"/>
        </w:rPr>
        <w:t xml:space="preserve"> cấu tổ chức của Cục </w:t>
      </w:r>
      <w:r w:rsidRPr="00AC3AC6">
        <w:rPr>
          <w:rFonts w:hint="eastAsia"/>
          <w:sz w:val="28"/>
          <w:szCs w:val="28"/>
        </w:rPr>
        <w:t>Đ</w:t>
      </w:r>
      <w:r w:rsidRPr="00AC3AC6">
        <w:rPr>
          <w:sz w:val="28"/>
          <w:szCs w:val="28"/>
        </w:rPr>
        <w:t xml:space="preserve">iều tiết </w:t>
      </w:r>
      <w:r w:rsidRPr="00AC3AC6">
        <w:rPr>
          <w:rFonts w:hint="eastAsia"/>
          <w:sz w:val="28"/>
          <w:szCs w:val="28"/>
        </w:rPr>
        <w:t>đ</w:t>
      </w:r>
      <w:r w:rsidRPr="00AC3AC6">
        <w:rPr>
          <w:sz w:val="28"/>
          <w:szCs w:val="28"/>
        </w:rPr>
        <w:t>iện lực thuộc Bộ Công Th</w:t>
      </w:r>
      <w:r w:rsidRPr="00AC3AC6">
        <w:rPr>
          <w:rFonts w:hint="eastAsia"/>
          <w:sz w:val="28"/>
          <w:szCs w:val="28"/>
        </w:rPr>
        <w:t>ươ</w:t>
      </w:r>
      <w:r w:rsidRPr="00AC3AC6">
        <w:rPr>
          <w:sz w:val="28"/>
          <w:szCs w:val="28"/>
        </w:rPr>
        <w:t>ng</w:t>
      </w:r>
      <w:r w:rsidRPr="00AC3AC6">
        <w:rPr>
          <w:bCs/>
          <w:sz w:val="28"/>
          <w:szCs w:val="28"/>
        </w:rPr>
        <w:t>;</w:t>
      </w:r>
    </w:p>
    <w:p w:rsidR="00D92609" w:rsidRDefault="00BC61C6">
      <w:pPr>
        <w:spacing w:before="120" w:after="240"/>
        <w:ind w:firstLine="567"/>
        <w:jc w:val="both"/>
        <w:rPr>
          <w:bCs/>
          <w:sz w:val="28"/>
          <w:szCs w:val="28"/>
        </w:rPr>
      </w:pPr>
      <w:r w:rsidRPr="00AC3AC6">
        <w:rPr>
          <w:sz w:val="28"/>
          <w:szCs w:val="28"/>
        </w:rPr>
        <w:t>C</w:t>
      </w:r>
      <w:r w:rsidRPr="00AC3AC6">
        <w:rPr>
          <w:rFonts w:hint="eastAsia"/>
          <w:sz w:val="28"/>
          <w:szCs w:val="28"/>
        </w:rPr>
        <w:t>ă</w:t>
      </w:r>
      <w:r w:rsidRPr="00AC3AC6">
        <w:rPr>
          <w:sz w:val="28"/>
          <w:szCs w:val="28"/>
        </w:rPr>
        <w:t xml:space="preserve">n cứ Thông tư số </w:t>
      </w:r>
      <w:r w:rsidR="00CB7142" w:rsidRPr="00CB7142">
        <w:rPr>
          <w:sz w:val="28"/>
          <w:szCs w:val="28"/>
        </w:rPr>
        <w:t>40/2014/TT-BCT ngày 05 tháng 11 năm 2014 của Bộ trưởng Bộ Công Thương quy định quy trình điều độ hệ thống điện quốc gia</w:t>
      </w:r>
      <w:r w:rsidRPr="00AC3AC6">
        <w:rPr>
          <w:bCs/>
          <w:sz w:val="28"/>
          <w:szCs w:val="28"/>
        </w:rPr>
        <w:t>;</w:t>
      </w:r>
    </w:p>
    <w:p w:rsidR="00D92609" w:rsidRDefault="00BC61C6">
      <w:pPr>
        <w:spacing w:before="120" w:after="240"/>
        <w:ind w:firstLine="567"/>
        <w:jc w:val="both"/>
        <w:rPr>
          <w:sz w:val="28"/>
          <w:szCs w:val="28"/>
        </w:rPr>
      </w:pPr>
      <w:r w:rsidRPr="00AC3AC6">
        <w:rPr>
          <w:sz w:val="28"/>
          <w:szCs w:val="28"/>
        </w:rPr>
        <w:t xml:space="preserve">Theo </w:t>
      </w:r>
      <w:r w:rsidRPr="00AC3AC6">
        <w:rPr>
          <w:rFonts w:hint="eastAsia"/>
          <w:sz w:val="28"/>
          <w:szCs w:val="28"/>
        </w:rPr>
        <w:t>đ</w:t>
      </w:r>
      <w:r w:rsidRPr="00AC3AC6">
        <w:rPr>
          <w:sz w:val="28"/>
          <w:szCs w:val="28"/>
        </w:rPr>
        <w:t>ề nghị của Tr</w:t>
      </w:r>
      <w:r w:rsidRPr="00AC3AC6">
        <w:rPr>
          <w:rFonts w:hint="eastAsia"/>
          <w:sz w:val="28"/>
          <w:szCs w:val="28"/>
        </w:rPr>
        <w:t>ư</w:t>
      </w:r>
      <w:r w:rsidRPr="00AC3AC6">
        <w:rPr>
          <w:sz w:val="28"/>
          <w:szCs w:val="28"/>
        </w:rPr>
        <w:t xml:space="preserve">ởng phòng </w:t>
      </w:r>
      <w:r w:rsidR="00607B41">
        <w:rPr>
          <w:sz w:val="28"/>
          <w:szCs w:val="28"/>
        </w:rPr>
        <w:t xml:space="preserve">Quy </w:t>
      </w:r>
      <w:r w:rsidR="00CB7142">
        <w:rPr>
          <w:sz w:val="28"/>
          <w:szCs w:val="28"/>
        </w:rPr>
        <w:t xml:space="preserve">hoạch và giám sát cân bằng cung </w:t>
      </w:r>
      <w:r w:rsidR="00607B41">
        <w:rPr>
          <w:sz w:val="28"/>
          <w:szCs w:val="28"/>
        </w:rPr>
        <w:t>cầu</w:t>
      </w:r>
      <w:r w:rsidRPr="00AC3AC6">
        <w:rPr>
          <w:sz w:val="28"/>
          <w:szCs w:val="28"/>
        </w:rPr>
        <w:t>,</w:t>
      </w:r>
    </w:p>
    <w:p w:rsidR="00D92609" w:rsidRDefault="00BC61C6" w:rsidP="00682822">
      <w:pPr>
        <w:spacing w:before="240" w:after="240"/>
        <w:jc w:val="center"/>
        <w:rPr>
          <w:b/>
          <w:sz w:val="28"/>
          <w:szCs w:val="28"/>
        </w:rPr>
      </w:pPr>
      <w:r w:rsidRPr="00AC3AC6">
        <w:rPr>
          <w:b/>
          <w:sz w:val="28"/>
          <w:szCs w:val="28"/>
        </w:rPr>
        <w:t xml:space="preserve">QUYẾT </w:t>
      </w:r>
      <w:r w:rsidRPr="00AC3AC6">
        <w:rPr>
          <w:rFonts w:hint="eastAsia"/>
          <w:b/>
          <w:sz w:val="28"/>
          <w:szCs w:val="28"/>
        </w:rPr>
        <w:t>Đ</w:t>
      </w:r>
      <w:r w:rsidRPr="00AC3AC6">
        <w:rPr>
          <w:b/>
          <w:sz w:val="28"/>
          <w:szCs w:val="28"/>
        </w:rPr>
        <w:t>ỊNH:</w:t>
      </w:r>
    </w:p>
    <w:p w:rsidR="00D92609" w:rsidRDefault="00BC61C6" w:rsidP="00682822">
      <w:pPr>
        <w:spacing w:before="120" w:after="120"/>
        <w:ind w:firstLine="567"/>
        <w:jc w:val="both"/>
        <w:rPr>
          <w:sz w:val="28"/>
          <w:szCs w:val="28"/>
          <w:lang w:val="vi-VN"/>
        </w:rPr>
      </w:pPr>
      <w:r w:rsidRPr="00AC3AC6">
        <w:rPr>
          <w:rFonts w:hint="eastAsia"/>
          <w:b/>
          <w:sz w:val="28"/>
          <w:szCs w:val="28"/>
        </w:rPr>
        <w:t>Đ</w:t>
      </w:r>
      <w:r w:rsidRPr="00AC3AC6">
        <w:rPr>
          <w:b/>
          <w:sz w:val="28"/>
          <w:szCs w:val="28"/>
        </w:rPr>
        <w:t xml:space="preserve">iều 1. </w:t>
      </w:r>
      <w:r w:rsidRPr="00607B41">
        <w:rPr>
          <w:sz w:val="28"/>
          <w:szCs w:val="28"/>
          <w:lang w:val="vi-VN"/>
        </w:rPr>
        <w:t xml:space="preserve">Ban hành kèm theo Quyết </w:t>
      </w:r>
      <w:r w:rsidRPr="00607B41">
        <w:rPr>
          <w:rFonts w:hint="eastAsia"/>
          <w:sz w:val="28"/>
          <w:szCs w:val="28"/>
          <w:lang w:val="vi-VN"/>
        </w:rPr>
        <w:t>đ</w:t>
      </w:r>
      <w:r w:rsidRPr="00607B41">
        <w:rPr>
          <w:sz w:val="28"/>
          <w:szCs w:val="28"/>
          <w:lang w:val="vi-VN"/>
        </w:rPr>
        <w:t xml:space="preserve">ịnh </w:t>
      </w:r>
      <w:r w:rsidRPr="00CB7142">
        <w:rPr>
          <w:sz w:val="28"/>
          <w:szCs w:val="28"/>
          <w:lang w:val="vi-VN"/>
        </w:rPr>
        <w:t xml:space="preserve">này </w:t>
      </w:r>
      <w:r w:rsidR="00CB7142" w:rsidRPr="00CB7142">
        <w:rPr>
          <w:sz w:val="28"/>
          <w:szCs w:val="28"/>
        </w:rPr>
        <w:t>Quy trình K</w:t>
      </w:r>
      <w:r w:rsidR="00CB7142" w:rsidRPr="00CB7142">
        <w:rPr>
          <w:sz w:val="28"/>
          <w:szCs w:val="28"/>
          <w:lang w:val="vi-VN"/>
        </w:rPr>
        <w:t xml:space="preserve">iểm tra và cấp </w:t>
      </w:r>
      <w:r w:rsidR="00CB7142" w:rsidRPr="00CB7142">
        <w:rPr>
          <w:sz w:val="28"/>
          <w:szCs w:val="28"/>
        </w:rPr>
        <w:t>C</w:t>
      </w:r>
      <w:r w:rsidR="00CB7142" w:rsidRPr="00CB7142">
        <w:rPr>
          <w:sz w:val="28"/>
          <w:szCs w:val="28"/>
          <w:lang w:val="vi-VN"/>
        </w:rPr>
        <w:t>hứng nhận vận hành</w:t>
      </w:r>
      <w:r w:rsidR="00CB7142" w:rsidRPr="00CB7142">
        <w:rPr>
          <w:sz w:val="28"/>
          <w:szCs w:val="28"/>
        </w:rPr>
        <w:t xml:space="preserve"> cho các chức danh tham gia trực tiếp công tác điều độ, vận hành hệ thống điện quốc gia</w:t>
      </w:r>
      <w:r w:rsidR="00607B41" w:rsidRPr="00CB7142">
        <w:rPr>
          <w:sz w:val="28"/>
          <w:szCs w:val="28"/>
          <w:lang w:val="vi-VN"/>
        </w:rPr>
        <w:t xml:space="preserve"> </w:t>
      </w:r>
      <w:r w:rsidRPr="00CB7142">
        <w:rPr>
          <w:sz w:val="28"/>
          <w:szCs w:val="28"/>
          <w:lang w:val="vi-VN"/>
        </w:rPr>
        <w:t xml:space="preserve">hướng dẫn thực hiện </w:t>
      </w:r>
      <w:r w:rsidR="00607B41" w:rsidRPr="00CB7142">
        <w:rPr>
          <w:sz w:val="28"/>
          <w:szCs w:val="28"/>
          <w:lang w:val="vi-VN"/>
        </w:rPr>
        <w:t xml:space="preserve">Thông tư số </w:t>
      </w:r>
      <w:r w:rsidR="00CB7142" w:rsidRPr="00CB7142">
        <w:rPr>
          <w:sz w:val="28"/>
          <w:szCs w:val="28"/>
        </w:rPr>
        <w:t>40/2014/TT-BCT ngày 05 tháng 11 năm 2014 của Bộ trưởng Bộ Công Thương quy định quy trình điều độ hệ thống điện quốc gia</w:t>
      </w:r>
      <w:r w:rsidRPr="00CB7142">
        <w:rPr>
          <w:sz w:val="28"/>
          <w:szCs w:val="28"/>
          <w:lang w:val="vi-VN"/>
        </w:rPr>
        <w:t>.</w:t>
      </w:r>
      <w:r w:rsidRPr="00607B41">
        <w:rPr>
          <w:sz w:val="28"/>
          <w:szCs w:val="28"/>
          <w:lang w:val="vi-VN"/>
        </w:rPr>
        <w:t xml:space="preserve"> </w:t>
      </w:r>
    </w:p>
    <w:p w:rsidR="00D92609" w:rsidRDefault="003417BE" w:rsidP="00682822">
      <w:pPr>
        <w:spacing w:before="120" w:after="120"/>
        <w:ind w:firstLine="567"/>
        <w:jc w:val="both"/>
        <w:rPr>
          <w:sz w:val="28"/>
          <w:szCs w:val="28"/>
        </w:rPr>
      </w:pPr>
      <w:r w:rsidRPr="00AC3AC6">
        <w:rPr>
          <w:rFonts w:hint="eastAsia"/>
          <w:b/>
          <w:sz w:val="28"/>
          <w:szCs w:val="28"/>
        </w:rPr>
        <w:t>Đ</w:t>
      </w:r>
      <w:r w:rsidRPr="00AC3AC6">
        <w:rPr>
          <w:b/>
          <w:sz w:val="28"/>
          <w:szCs w:val="28"/>
        </w:rPr>
        <w:t>iều 2</w:t>
      </w:r>
      <w:r w:rsidRPr="00E734E9">
        <w:rPr>
          <w:b/>
          <w:sz w:val="28"/>
          <w:szCs w:val="28"/>
        </w:rPr>
        <w:t>.</w:t>
      </w:r>
      <w:r>
        <w:rPr>
          <w:sz w:val="28"/>
          <w:szCs w:val="28"/>
        </w:rPr>
        <w:t xml:space="preserve"> </w:t>
      </w:r>
      <w:r w:rsidRPr="00AC3AC6">
        <w:rPr>
          <w:sz w:val="28"/>
          <w:szCs w:val="28"/>
        </w:rPr>
        <w:t>Quyết định này có hiệu lực thi hành kể từ ngày ký</w:t>
      </w:r>
      <w:r>
        <w:rPr>
          <w:sz w:val="28"/>
          <w:szCs w:val="28"/>
        </w:rPr>
        <w:t>.</w:t>
      </w:r>
    </w:p>
    <w:p w:rsidR="00D92609" w:rsidRDefault="003417BE" w:rsidP="00682822">
      <w:pPr>
        <w:widowControl w:val="0"/>
        <w:tabs>
          <w:tab w:val="left" w:pos="993"/>
          <w:tab w:val="left" w:pos="1638"/>
        </w:tabs>
        <w:spacing w:before="120" w:after="120"/>
        <w:ind w:firstLine="567"/>
        <w:jc w:val="both"/>
        <w:outlineLvl w:val="2"/>
        <w:rPr>
          <w:sz w:val="28"/>
          <w:szCs w:val="28"/>
        </w:rPr>
      </w:pPr>
      <w:r>
        <w:rPr>
          <w:b/>
          <w:bCs/>
          <w:sz w:val="28"/>
          <w:szCs w:val="28"/>
          <w:lang w:bidi="th-TH"/>
        </w:rPr>
        <w:t xml:space="preserve">Điều 3. </w:t>
      </w:r>
      <w:r w:rsidR="00BC61C6" w:rsidRPr="00977C23">
        <w:rPr>
          <w:sz w:val="28"/>
          <w:szCs w:val="28"/>
        </w:rPr>
        <w:t>Chánh V</w:t>
      </w:r>
      <w:r w:rsidR="00BC61C6" w:rsidRPr="00977C23">
        <w:rPr>
          <w:rFonts w:hint="eastAsia"/>
          <w:sz w:val="28"/>
          <w:szCs w:val="28"/>
        </w:rPr>
        <w:t>ă</w:t>
      </w:r>
      <w:r w:rsidR="00BC61C6" w:rsidRPr="00977C23">
        <w:rPr>
          <w:sz w:val="28"/>
          <w:szCs w:val="28"/>
        </w:rPr>
        <w:t>n phòng Cục, các Tr</w:t>
      </w:r>
      <w:r w:rsidR="00BC61C6" w:rsidRPr="00977C23">
        <w:rPr>
          <w:rFonts w:hint="eastAsia"/>
          <w:sz w:val="28"/>
          <w:szCs w:val="28"/>
        </w:rPr>
        <w:t>ư</w:t>
      </w:r>
      <w:r w:rsidR="00BC61C6" w:rsidRPr="00977C23">
        <w:rPr>
          <w:sz w:val="28"/>
          <w:szCs w:val="28"/>
        </w:rPr>
        <w:t xml:space="preserve">ởng phòng, Giám đốc Trung tâm Nghiên cứu phát triển thị trường điện lực và Đào tạo thuộc Cục </w:t>
      </w:r>
      <w:r w:rsidR="00BC61C6" w:rsidRPr="00977C23">
        <w:rPr>
          <w:rFonts w:hint="eastAsia"/>
          <w:sz w:val="28"/>
          <w:szCs w:val="28"/>
        </w:rPr>
        <w:t>Đ</w:t>
      </w:r>
      <w:r w:rsidR="00BC61C6" w:rsidRPr="00977C23">
        <w:rPr>
          <w:sz w:val="28"/>
          <w:szCs w:val="28"/>
        </w:rPr>
        <w:t xml:space="preserve">iều tiết </w:t>
      </w:r>
      <w:r w:rsidR="00BC61C6" w:rsidRPr="00977C23">
        <w:rPr>
          <w:rFonts w:hint="eastAsia"/>
          <w:sz w:val="28"/>
          <w:szCs w:val="28"/>
        </w:rPr>
        <w:t>đ</w:t>
      </w:r>
      <w:r w:rsidR="00BC61C6" w:rsidRPr="00977C23">
        <w:rPr>
          <w:sz w:val="28"/>
          <w:szCs w:val="28"/>
        </w:rPr>
        <w:t xml:space="preserve">iện lực, Tổng giám </w:t>
      </w:r>
      <w:r w:rsidR="00BC61C6" w:rsidRPr="00977C23">
        <w:rPr>
          <w:rFonts w:hint="eastAsia"/>
          <w:sz w:val="28"/>
          <w:szCs w:val="28"/>
        </w:rPr>
        <w:t>đ</w:t>
      </w:r>
      <w:r w:rsidR="00BC61C6" w:rsidRPr="00977C23">
        <w:rPr>
          <w:sz w:val="28"/>
          <w:szCs w:val="28"/>
        </w:rPr>
        <w:t xml:space="preserve">ốc Tập </w:t>
      </w:r>
      <w:r w:rsidR="00BC61C6" w:rsidRPr="00977C23">
        <w:rPr>
          <w:rFonts w:hint="eastAsia"/>
          <w:sz w:val="28"/>
          <w:szCs w:val="28"/>
        </w:rPr>
        <w:t>đ</w:t>
      </w:r>
      <w:r w:rsidR="00BC61C6" w:rsidRPr="00977C23">
        <w:rPr>
          <w:sz w:val="28"/>
          <w:szCs w:val="28"/>
        </w:rPr>
        <w:t xml:space="preserve">oàn </w:t>
      </w:r>
      <w:r w:rsidR="00BC61C6" w:rsidRPr="00977C23">
        <w:rPr>
          <w:rFonts w:hint="eastAsia"/>
          <w:sz w:val="28"/>
          <w:szCs w:val="28"/>
        </w:rPr>
        <w:t>Đ</w:t>
      </w:r>
      <w:r w:rsidR="00BC61C6" w:rsidRPr="00977C23">
        <w:rPr>
          <w:sz w:val="28"/>
          <w:szCs w:val="28"/>
        </w:rPr>
        <w:t xml:space="preserve">iện lực Việt Nam, </w:t>
      </w:r>
      <w:r w:rsidR="00CB7142">
        <w:rPr>
          <w:sz w:val="28"/>
          <w:szCs w:val="28"/>
        </w:rPr>
        <w:t xml:space="preserve">Giám đốc đơn vị điện lực và đơn vị </w:t>
      </w:r>
      <w:r w:rsidR="00BC61C6" w:rsidRPr="00977C23">
        <w:rPr>
          <w:sz w:val="28"/>
          <w:szCs w:val="28"/>
        </w:rPr>
        <w:t xml:space="preserve">có liên quan chịu trách nhiệm thi hành Quyết </w:t>
      </w:r>
      <w:r w:rsidR="00BC61C6" w:rsidRPr="00977C23">
        <w:rPr>
          <w:rFonts w:hint="eastAsia"/>
          <w:sz w:val="28"/>
          <w:szCs w:val="28"/>
        </w:rPr>
        <w:t>đ</w:t>
      </w:r>
      <w:r w:rsidR="00BC61C6" w:rsidRPr="00977C23">
        <w:rPr>
          <w:sz w:val="28"/>
          <w:szCs w:val="28"/>
        </w:rPr>
        <w:t>ịnh này.</w:t>
      </w:r>
      <w:r w:rsidR="00BC61C6" w:rsidRPr="00977C23">
        <w:rPr>
          <w:sz w:val="28"/>
          <w:szCs w:val="28"/>
          <w:lang w:val="vi-VN"/>
        </w:rPr>
        <w:t>/.</w:t>
      </w:r>
    </w:p>
    <w:p w:rsidR="00020996" w:rsidRPr="00020996" w:rsidRDefault="00020996" w:rsidP="00682822">
      <w:pPr>
        <w:widowControl w:val="0"/>
        <w:tabs>
          <w:tab w:val="left" w:pos="993"/>
          <w:tab w:val="left" w:pos="1638"/>
        </w:tabs>
        <w:spacing w:before="120" w:after="120"/>
        <w:ind w:firstLine="567"/>
        <w:jc w:val="both"/>
        <w:outlineLvl w:val="2"/>
        <w:rPr>
          <w:sz w:val="28"/>
          <w:szCs w:val="28"/>
        </w:rPr>
      </w:pPr>
    </w:p>
    <w:tbl>
      <w:tblPr>
        <w:tblW w:w="9072" w:type="dxa"/>
        <w:tblInd w:w="108" w:type="dxa"/>
        <w:tblLayout w:type="fixed"/>
        <w:tblLook w:val="0000" w:firstRow="0" w:lastRow="0" w:firstColumn="0" w:lastColumn="0" w:noHBand="0" w:noVBand="0"/>
      </w:tblPr>
      <w:tblGrid>
        <w:gridCol w:w="5670"/>
        <w:gridCol w:w="3402"/>
      </w:tblGrid>
      <w:tr w:rsidR="00BC61C6" w:rsidRPr="00AC3AC6" w:rsidTr="00B61593">
        <w:tc>
          <w:tcPr>
            <w:tcW w:w="5670" w:type="dxa"/>
          </w:tcPr>
          <w:p w:rsidR="00BC61C6" w:rsidRPr="00AC3AC6" w:rsidRDefault="00BC61C6" w:rsidP="00786B37">
            <w:pPr>
              <w:spacing w:before="200"/>
              <w:rPr>
                <w:i/>
              </w:rPr>
            </w:pPr>
            <w:r w:rsidRPr="00AC3AC6">
              <w:rPr>
                <w:b/>
                <w:i/>
              </w:rPr>
              <w:t>N</w:t>
            </w:r>
            <w:r w:rsidRPr="00AC3AC6">
              <w:rPr>
                <w:rFonts w:hint="eastAsia"/>
                <w:b/>
                <w:i/>
              </w:rPr>
              <w:t>ơ</w:t>
            </w:r>
            <w:r w:rsidRPr="00AC3AC6">
              <w:rPr>
                <w:b/>
                <w:i/>
              </w:rPr>
              <w:t>i nhận:</w:t>
            </w:r>
          </w:p>
          <w:p w:rsidR="00BC61C6" w:rsidRPr="00AC3AC6" w:rsidRDefault="00BC61C6" w:rsidP="001815C3">
            <w:pPr>
              <w:tabs>
                <w:tab w:val="left" w:pos="0"/>
              </w:tabs>
              <w:autoSpaceDE w:val="0"/>
              <w:autoSpaceDN w:val="0"/>
              <w:adjustRightInd w:val="0"/>
              <w:spacing w:line="20" w:lineRule="atLeast"/>
              <w:rPr>
                <w:sz w:val="22"/>
                <w:szCs w:val="22"/>
              </w:rPr>
            </w:pPr>
            <w:r w:rsidRPr="00AC3AC6">
              <w:rPr>
                <w:sz w:val="22"/>
                <w:szCs w:val="22"/>
              </w:rPr>
              <w:t>- Bộ tr</w:t>
            </w:r>
            <w:r w:rsidRPr="00AC3AC6">
              <w:rPr>
                <w:rFonts w:hint="eastAsia"/>
                <w:sz w:val="22"/>
                <w:szCs w:val="22"/>
              </w:rPr>
              <w:t>ư</w:t>
            </w:r>
            <w:r w:rsidRPr="00AC3AC6">
              <w:rPr>
                <w:sz w:val="22"/>
                <w:szCs w:val="22"/>
              </w:rPr>
              <w:t>ởng (</w:t>
            </w:r>
            <w:r w:rsidRPr="00AC3AC6">
              <w:rPr>
                <w:rFonts w:hint="eastAsia"/>
                <w:sz w:val="22"/>
                <w:szCs w:val="22"/>
              </w:rPr>
              <w:t>đ</w:t>
            </w:r>
            <w:r w:rsidRPr="00AC3AC6">
              <w:rPr>
                <w:sz w:val="22"/>
                <w:szCs w:val="22"/>
              </w:rPr>
              <w:t>ể b/c);</w:t>
            </w:r>
          </w:p>
          <w:p w:rsidR="00BC61C6" w:rsidRPr="00AC3AC6" w:rsidRDefault="00BC61C6" w:rsidP="001815C3">
            <w:pPr>
              <w:tabs>
                <w:tab w:val="left" w:pos="0"/>
              </w:tabs>
              <w:autoSpaceDE w:val="0"/>
              <w:autoSpaceDN w:val="0"/>
              <w:adjustRightInd w:val="0"/>
              <w:spacing w:line="20" w:lineRule="atLeast"/>
              <w:rPr>
                <w:sz w:val="22"/>
                <w:szCs w:val="22"/>
              </w:rPr>
            </w:pPr>
            <w:r w:rsidRPr="00AC3AC6">
              <w:rPr>
                <w:sz w:val="22"/>
                <w:szCs w:val="22"/>
              </w:rPr>
              <w:t xml:space="preserve">- </w:t>
            </w:r>
            <w:r w:rsidR="00CB7142">
              <w:rPr>
                <w:sz w:val="22"/>
                <w:szCs w:val="22"/>
              </w:rPr>
              <w:t>TTr</w:t>
            </w:r>
            <w:r w:rsidRPr="00C5020A">
              <w:rPr>
                <w:sz w:val="22"/>
                <w:szCs w:val="22"/>
              </w:rPr>
              <w:t xml:space="preserve"> </w:t>
            </w:r>
            <w:r w:rsidR="001804B3">
              <w:rPr>
                <w:sz w:val="22"/>
                <w:szCs w:val="22"/>
              </w:rPr>
              <w:t>Hoàng Quốc Vượng</w:t>
            </w:r>
            <w:r w:rsidRPr="00C5020A">
              <w:rPr>
                <w:sz w:val="22"/>
                <w:szCs w:val="22"/>
              </w:rPr>
              <w:t xml:space="preserve"> (</w:t>
            </w:r>
            <w:r w:rsidRPr="00C5020A">
              <w:rPr>
                <w:rFonts w:hint="eastAsia"/>
                <w:sz w:val="22"/>
                <w:szCs w:val="22"/>
              </w:rPr>
              <w:t>đ</w:t>
            </w:r>
            <w:r w:rsidRPr="00C5020A">
              <w:rPr>
                <w:sz w:val="22"/>
                <w:szCs w:val="22"/>
              </w:rPr>
              <w:t>ể b/c);</w:t>
            </w:r>
          </w:p>
          <w:p w:rsidR="00BC61C6" w:rsidRPr="00AC3AC6" w:rsidRDefault="00BC61C6" w:rsidP="001815C3">
            <w:pPr>
              <w:tabs>
                <w:tab w:val="left" w:pos="0"/>
              </w:tabs>
              <w:autoSpaceDE w:val="0"/>
              <w:autoSpaceDN w:val="0"/>
              <w:adjustRightInd w:val="0"/>
              <w:spacing w:line="20" w:lineRule="atLeast"/>
              <w:rPr>
                <w:sz w:val="22"/>
                <w:szCs w:val="22"/>
              </w:rPr>
            </w:pPr>
            <w:r w:rsidRPr="00AC3AC6">
              <w:rPr>
                <w:sz w:val="22"/>
                <w:szCs w:val="22"/>
              </w:rPr>
              <w:t xml:space="preserve">- Như Điều </w:t>
            </w:r>
            <w:r w:rsidR="00B6705F">
              <w:rPr>
                <w:sz w:val="22"/>
                <w:szCs w:val="22"/>
              </w:rPr>
              <w:t>4</w:t>
            </w:r>
            <w:r w:rsidRPr="00AC3AC6">
              <w:rPr>
                <w:sz w:val="22"/>
                <w:szCs w:val="22"/>
              </w:rPr>
              <w:t>;</w:t>
            </w:r>
          </w:p>
          <w:p w:rsidR="00BC61C6" w:rsidRPr="00AC3AC6" w:rsidRDefault="00BC61C6" w:rsidP="00CB7142">
            <w:pPr>
              <w:tabs>
                <w:tab w:val="left" w:pos="0"/>
              </w:tabs>
              <w:autoSpaceDE w:val="0"/>
              <w:autoSpaceDN w:val="0"/>
              <w:adjustRightInd w:val="0"/>
              <w:spacing w:line="20" w:lineRule="atLeast"/>
              <w:rPr>
                <w:sz w:val="28"/>
                <w:szCs w:val="28"/>
              </w:rPr>
            </w:pPr>
            <w:r w:rsidRPr="00AC3AC6">
              <w:rPr>
                <w:sz w:val="22"/>
                <w:szCs w:val="22"/>
              </w:rPr>
              <w:t>- L</w:t>
            </w:r>
            <w:r w:rsidRPr="00AC3AC6">
              <w:rPr>
                <w:rFonts w:hint="eastAsia"/>
                <w:sz w:val="22"/>
                <w:szCs w:val="22"/>
              </w:rPr>
              <w:t>ư</w:t>
            </w:r>
            <w:r w:rsidRPr="00AC3AC6">
              <w:rPr>
                <w:sz w:val="22"/>
                <w:szCs w:val="22"/>
              </w:rPr>
              <w:t>u: V</w:t>
            </w:r>
            <w:r w:rsidR="00CB7142">
              <w:rPr>
                <w:sz w:val="22"/>
                <w:szCs w:val="22"/>
              </w:rPr>
              <w:t>T</w:t>
            </w:r>
            <w:r w:rsidRPr="00AC3AC6">
              <w:rPr>
                <w:sz w:val="22"/>
                <w:szCs w:val="22"/>
              </w:rPr>
              <w:t xml:space="preserve">, PC, </w:t>
            </w:r>
            <w:r w:rsidR="00804955">
              <w:rPr>
                <w:sz w:val="22"/>
                <w:szCs w:val="22"/>
              </w:rPr>
              <w:t>QHGS</w:t>
            </w:r>
            <w:r w:rsidRPr="00AC3AC6">
              <w:rPr>
                <w:sz w:val="22"/>
                <w:szCs w:val="22"/>
              </w:rPr>
              <w:t>.</w:t>
            </w:r>
          </w:p>
        </w:tc>
        <w:tc>
          <w:tcPr>
            <w:tcW w:w="3402" w:type="dxa"/>
          </w:tcPr>
          <w:p w:rsidR="00BC61C6" w:rsidRPr="00AC3AC6" w:rsidRDefault="00BC61C6" w:rsidP="00070EDC">
            <w:pPr>
              <w:keepNext/>
              <w:widowControl w:val="0"/>
              <w:autoSpaceDE w:val="0"/>
              <w:autoSpaceDN w:val="0"/>
              <w:jc w:val="center"/>
              <w:outlineLvl w:val="1"/>
              <w:rPr>
                <w:rFonts w:eastAsia="PMingLiU"/>
                <w:b/>
                <w:bCs/>
                <w:iCs/>
                <w:color w:val="000000"/>
                <w:sz w:val="28"/>
                <w:szCs w:val="28"/>
                <w:lang w:val="vi-VN"/>
              </w:rPr>
            </w:pPr>
            <w:r w:rsidRPr="00AC3AC6">
              <w:rPr>
                <w:rFonts w:eastAsia="PMingLiU"/>
                <w:b/>
                <w:bCs/>
                <w:iCs/>
                <w:color w:val="000000"/>
                <w:sz w:val="28"/>
                <w:szCs w:val="28"/>
                <w:lang w:val="vi-VN"/>
              </w:rPr>
              <w:t>CỤC TRƯỞNG</w:t>
            </w:r>
          </w:p>
          <w:p w:rsidR="00BC61C6" w:rsidRDefault="00BC61C6" w:rsidP="00070EDC">
            <w:pPr>
              <w:spacing w:after="120"/>
              <w:jc w:val="center"/>
              <w:rPr>
                <w:sz w:val="28"/>
                <w:szCs w:val="28"/>
              </w:rPr>
            </w:pPr>
          </w:p>
          <w:p w:rsidR="00020996" w:rsidRDefault="00020996" w:rsidP="00070EDC">
            <w:pPr>
              <w:spacing w:after="120"/>
              <w:jc w:val="center"/>
              <w:rPr>
                <w:sz w:val="28"/>
                <w:szCs w:val="28"/>
              </w:rPr>
            </w:pPr>
          </w:p>
          <w:p w:rsidR="00020996" w:rsidRPr="00682822" w:rsidRDefault="00682822" w:rsidP="00070EDC">
            <w:pPr>
              <w:spacing w:after="120"/>
              <w:jc w:val="center"/>
              <w:rPr>
                <w:b/>
                <w:sz w:val="28"/>
                <w:szCs w:val="28"/>
              </w:rPr>
            </w:pPr>
            <w:r w:rsidRPr="00682822">
              <w:rPr>
                <w:b/>
                <w:sz w:val="28"/>
                <w:szCs w:val="28"/>
              </w:rPr>
              <w:t>(đã ký)</w:t>
            </w:r>
          </w:p>
          <w:p w:rsidR="00912B6D" w:rsidRPr="00682822" w:rsidRDefault="00912B6D" w:rsidP="00070EDC">
            <w:pPr>
              <w:spacing w:after="120"/>
              <w:jc w:val="center"/>
              <w:rPr>
                <w:sz w:val="48"/>
                <w:szCs w:val="28"/>
              </w:rPr>
            </w:pPr>
          </w:p>
          <w:p w:rsidR="00BC61C6" w:rsidRPr="00AC3AC6" w:rsidRDefault="00BC61C6" w:rsidP="00070EDC">
            <w:pPr>
              <w:tabs>
                <w:tab w:val="right" w:pos="4003"/>
              </w:tabs>
              <w:jc w:val="center"/>
              <w:rPr>
                <w:b/>
                <w:sz w:val="28"/>
                <w:szCs w:val="28"/>
              </w:rPr>
            </w:pPr>
            <w:r w:rsidRPr="00AC3AC6">
              <w:rPr>
                <w:b/>
                <w:sz w:val="28"/>
                <w:szCs w:val="28"/>
              </w:rPr>
              <w:t>Nguyễn Anh Tuấn</w:t>
            </w:r>
          </w:p>
        </w:tc>
      </w:tr>
    </w:tbl>
    <w:p w:rsidR="00682822" w:rsidRDefault="00682822"/>
    <w:p w:rsidR="00682822" w:rsidRDefault="00682822">
      <w:r>
        <w:br w:type="page"/>
      </w:r>
    </w:p>
    <w:tbl>
      <w:tblPr>
        <w:tblW w:w="9720" w:type="dxa"/>
        <w:jc w:val="center"/>
        <w:tblLayout w:type="fixed"/>
        <w:tblLook w:val="0000" w:firstRow="0" w:lastRow="0" w:firstColumn="0" w:lastColumn="0" w:noHBand="0" w:noVBand="0"/>
      </w:tblPr>
      <w:tblGrid>
        <w:gridCol w:w="3798"/>
        <w:gridCol w:w="5922"/>
      </w:tblGrid>
      <w:tr w:rsidR="00682822" w:rsidRPr="00402338" w:rsidTr="00C31A0A">
        <w:trPr>
          <w:trHeight w:val="1418"/>
          <w:jc w:val="center"/>
        </w:trPr>
        <w:tc>
          <w:tcPr>
            <w:tcW w:w="3798" w:type="dxa"/>
          </w:tcPr>
          <w:p w:rsidR="00682822" w:rsidRPr="00402338" w:rsidRDefault="00682822" w:rsidP="00C31A0A">
            <w:pPr>
              <w:widowControl w:val="0"/>
              <w:jc w:val="center"/>
              <w:rPr>
                <w:rFonts w:eastAsia="Cordia New"/>
                <w:bCs/>
                <w:sz w:val="26"/>
                <w:szCs w:val="28"/>
                <w:lang w:bidi="th-TH"/>
              </w:rPr>
            </w:pPr>
            <w:bookmarkStart w:id="0" w:name="_Toc212538532"/>
            <w:bookmarkStart w:id="1" w:name="_Toc214699342"/>
            <w:bookmarkStart w:id="2" w:name="_Toc214701651"/>
            <w:bookmarkStart w:id="3" w:name="_Toc214702049"/>
            <w:bookmarkStart w:id="4" w:name="_Toc214702447"/>
            <w:bookmarkStart w:id="5" w:name="_Toc214702558"/>
            <w:bookmarkStart w:id="6" w:name="_Toc214702976"/>
            <w:bookmarkStart w:id="7" w:name="_Toc218409509"/>
            <w:bookmarkStart w:id="8" w:name="_Toc238639533"/>
            <w:bookmarkStart w:id="9" w:name="_Toc239143328"/>
            <w:bookmarkStart w:id="10" w:name="_Toc239214699"/>
            <w:bookmarkStart w:id="11" w:name="_Toc233804944"/>
            <w:r w:rsidRPr="00402338">
              <w:rPr>
                <w:rFonts w:eastAsia="Cordia New"/>
                <w:bCs/>
                <w:sz w:val="26"/>
                <w:szCs w:val="28"/>
                <w:lang w:val="vi-VN" w:bidi="th-TH"/>
              </w:rPr>
              <w:lastRenderedPageBreak/>
              <w:t>BỘ CÔNG THƯƠNG</w:t>
            </w:r>
          </w:p>
          <w:p w:rsidR="00682822" w:rsidRPr="00682822" w:rsidRDefault="00682822" w:rsidP="00C31A0A">
            <w:pPr>
              <w:widowControl w:val="0"/>
              <w:jc w:val="center"/>
              <w:rPr>
                <w:rFonts w:eastAsia="Cordia New"/>
                <w:b/>
                <w:bCs/>
                <w:sz w:val="28"/>
                <w:szCs w:val="28"/>
                <w:lang w:bidi="th-TH"/>
              </w:rPr>
            </w:pPr>
            <w:r w:rsidRPr="00682822">
              <w:rPr>
                <w:rFonts w:eastAsia="Cordia New"/>
                <w:b/>
                <w:bCs/>
                <w:sz w:val="28"/>
                <w:szCs w:val="28"/>
                <w:lang w:bidi="th-TH"/>
              </w:rPr>
              <w:t>CỤC ĐIỀU TIẾT ĐIỆN LỰC</w:t>
            </w:r>
          </w:p>
          <w:p w:rsidR="00682822" w:rsidRPr="00402338" w:rsidRDefault="00682822" w:rsidP="00C31A0A">
            <w:pPr>
              <w:widowControl w:val="0"/>
              <w:spacing w:after="60" w:line="72" w:lineRule="auto"/>
              <w:jc w:val="center"/>
              <w:rPr>
                <w:rFonts w:eastAsia="Cordia New"/>
                <w:szCs w:val="28"/>
                <w:lang w:val="vi-VN" w:bidi="th-TH"/>
              </w:rPr>
            </w:pPr>
            <w:r>
              <w:rPr>
                <w:rFonts w:eastAsia="Cordia New"/>
                <w:bCs/>
                <w:noProof/>
                <w:szCs w:val="28"/>
              </w:rPr>
              <mc:AlternateContent>
                <mc:Choice Requires="wps">
                  <w:drawing>
                    <wp:anchor distT="4294967291" distB="4294967291" distL="114300" distR="114300" simplePos="0" relativeHeight="251662848" behindDoc="0" locked="0" layoutInCell="1" allowOverlap="1">
                      <wp:simplePos x="0" y="0"/>
                      <wp:positionH relativeFrom="column">
                        <wp:posOffset>784225</wp:posOffset>
                      </wp:positionH>
                      <wp:positionV relativeFrom="paragraph">
                        <wp:posOffset>53974</wp:posOffset>
                      </wp:positionV>
                      <wp:extent cx="596265" cy="0"/>
                      <wp:effectExtent l="0" t="0" r="32385" b="19050"/>
                      <wp:wrapNone/>
                      <wp:docPr id="2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3D2579E1" id="Straight Connector 6" o:spid="_x0000_s1026" style="position:absolute;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75pt,4.25pt" to="108.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"/>
                  </w:pict>
                </mc:Fallback>
              </mc:AlternateContent>
            </w:r>
          </w:p>
        </w:tc>
        <w:tc>
          <w:tcPr>
            <w:tcW w:w="5922" w:type="dxa"/>
          </w:tcPr>
          <w:p w:rsidR="00682822" w:rsidRPr="00402338" w:rsidRDefault="00682822" w:rsidP="00C31A0A">
            <w:pPr>
              <w:widowControl w:val="0"/>
              <w:jc w:val="center"/>
              <w:rPr>
                <w:rFonts w:eastAsia="Cordia New"/>
                <w:b/>
                <w:bCs/>
                <w:i/>
                <w:iCs/>
                <w:sz w:val="26"/>
                <w:szCs w:val="28"/>
                <w:lang w:val="vi-VN" w:bidi="th-TH"/>
              </w:rPr>
            </w:pPr>
            <w:r w:rsidRPr="00402338">
              <w:rPr>
                <w:rFonts w:eastAsia="Cordia New"/>
                <w:b/>
                <w:bCs/>
                <w:sz w:val="26"/>
                <w:szCs w:val="28"/>
                <w:lang w:val="vi-VN" w:bidi="th-TH"/>
              </w:rPr>
              <w:t>CỘNG HÒA XÃ HỘI CHỦ NGHĨA VIỆT NAM</w:t>
            </w:r>
          </w:p>
          <w:p w:rsidR="00682822" w:rsidRPr="00682822" w:rsidRDefault="00682822" w:rsidP="00C31A0A">
            <w:pPr>
              <w:widowControl w:val="0"/>
              <w:jc w:val="center"/>
              <w:rPr>
                <w:rFonts w:eastAsia="Cordia New"/>
                <w:b/>
                <w:bCs/>
                <w:sz w:val="28"/>
                <w:szCs w:val="28"/>
                <w:lang w:val="vi-VN" w:bidi="th-TH"/>
              </w:rPr>
            </w:pPr>
            <w:r w:rsidRPr="00682822">
              <w:rPr>
                <w:rFonts w:eastAsia="Cordia New"/>
                <w:b/>
                <w:bCs/>
                <w:sz w:val="28"/>
                <w:szCs w:val="28"/>
                <w:lang w:val="vi-VN" w:bidi="th-TH"/>
              </w:rPr>
              <w:t>Độc lập - Tự do - Hạnh phúc</w:t>
            </w:r>
          </w:p>
          <w:p w:rsidR="00682822" w:rsidRPr="00402338" w:rsidRDefault="00682822" w:rsidP="00C31A0A">
            <w:pPr>
              <w:widowControl w:val="0"/>
              <w:spacing w:after="60" w:line="72" w:lineRule="auto"/>
              <w:jc w:val="center"/>
              <w:rPr>
                <w:rFonts w:eastAsia="Cordia New"/>
                <w:b/>
                <w:bCs/>
                <w:szCs w:val="28"/>
                <w:lang w:val="vi-VN" w:bidi="th-TH"/>
              </w:rPr>
            </w:pPr>
            <w:r>
              <w:rPr>
                <w:rFonts w:eastAsia="Cordia New"/>
                <w:noProof/>
                <w:szCs w:val="28"/>
              </w:rPr>
              <mc:AlternateContent>
                <mc:Choice Requires="wps">
                  <w:drawing>
                    <wp:anchor distT="4294967291" distB="4294967291" distL="114300" distR="114300" simplePos="0" relativeHeight="251661824" behindDoc="0" locked="0" layoutInCell="1" allowOverlap="1">
                      <wp:simplePos x="0" y="0"/>
                      <wp:positionH relativeFrom="column">
                        <wp:posOffset>765175</wp:posOffset>
                      </wp:positionH>
                      <wp:positionV relativeFrom="paragraph">
                        <wp:posOffset>49529</wp:posOffset>
                      </wp:positionV>
                      <wp:extent cx="2125980" cy="0"/>
                      <wp:effectExtent l="0" t="0" r="26670" b="19050"/>
                      <wp:wrapNone/>
                      <wp:docPr id="2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3A9085DC" id="Straight Connector 5" o:spid="_x0000_s1026" style="position:absolute;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0.25pt,3.9pt" to="227.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"/>
                  </w:pict>
                </mc:Fallback>
              </mc:AlternateContent>
            </w:r>
          </w:p>
          <w:p w:rsidR="00682822" w:rsidRPr="00BC2988" w:rsidRDefault="00682822" w:rsidP="00C31A0A">
            <w:pPr>
              <w:widowControl w:val="0"/>
              <w:tabs>
                <w:tab w:val="left" w:pos="486"/>
              </w:tabs>
              <w:spacing w:before="120"/>
              <w:jc w:val="center"/>
              <w:rPr>
                <w:rFonts w:eastAsia="Cordia New"/>
                <w:i/>
                <w:szCs w:val="28"/>
                <w:lang w:bidi="th-TH"/>
              </w:rPr>
            </w:pPr>
          </w:p>
        </w:tc>
      </w:tr>
    </w:tbl>
    <w:p w:rsidR="00682822" w:rsidRPr="00682822" w:rsidRDefault="00682822" w:rsidP="00682822">
      <w:pPr>
        <w:widowControl w:val="0"/>
        <w:spacing w:before="240"/>
        <w:jc w:val="center"/>
        <w:rPr>
          <w:rFonts w:eastAsia="Cordia New"/>
          <w:b/>
          <w:sz w:val="28"/>
          <w:szCs w:val="28"/>
          <w:lang w:val="vi-VN" w:bidi="th-TH"/>
        </w:rPr>
      </w:pPr>
      <w:r w:rsidRPr="00682822">
        <w:rPr>
          <w:rFonts w:eastAsia="Cordia New"/>
          <w:b/>
          <w:sz w:val="28"/>
          <w:szCs w:val="28"/>
          <w:lang w:val="vi-VN" w:bidi="th-TH"/>
        </w:rPr>
        <w:t>QUY TRÌNH</w:t>
      </w:r>
    </w:p>
    <w:p w:rsidR="00682822" w:rsidRPr="00682822" w:rsidRDefault="00682822" w:rsidP="00682822">
      <w:pPr>
        <w:widowControl w:val="0"/>
        <w:spacing w:before="240"/>
        <w:jc w:val="center"/>
        <w:rPr>
          <w:rFonts w:eastAsia="Cordia New"/>
          <w:b/>
          <w:sz w:val="28"/>
          <w:szCs w:val="28"/>
          <w:lang w:bidi="th-TH"/>
        </w:rPr>
      </w:pPr>
      <w:r w:rsidRPr="00682822">
        <w:rPr>
          <w:rFonts w:eastAsia="Cordia New"/>
          <w:b/>
          <w:sz w:val="28"/>
          <w:szCs w:val="28"/>
          <w:lang w:bidi="th-TH"/>
        </w:rPr>
        <w:t>K</w:t>
      </w:r>
      <w:r w:rsidRPr="00682822">
        <w:rPr>
          <w:rFonts w:eastAsia="Cordia New"/>
          <w:b/>
          <w:sz w:val="28"/>
          <w:szCs w:val="28"/>
          <w:lang w:val="vi-VN" w:bidi="th-TH"/>
        </w:rPr>
        <w:t xml:space="preserve">iểm tra và cấp </w:t>
      </w:r>
      <w:r w:rsidRPr="00682822">
        <w:rPr>
          <w:rFonts w:eastAsia="Cordia New"/>
          <w:b/>
          <w:sz w:val="28"/>
          <w:szCs w:val="28"/>
          <w:lang w:bidi="th-TH"/>
        </w:rPr>
        <w:t>C</w:t>
      </w:r>
      <w:r w:rsidRPr="00682822">
        <w:rPr>
          <w:rFonts w:eastAsia="Cordia New"/>
          <w:b/>
          <w:sz w:val="28"/>
          <w:szCs w:val="28"/>
          <w:lang w:val="vi-VN" w:bidi="th-TH"/>
        </w:rPr>
        <w:t>hứng nhận vận hành</w:t>
      </w:r>
      <w:r w:rsidRPr="00682822">
        <w:rPr>
          <w:rFonts w:eastAsia="Cordia New"/>
          <w:b/>
          <w:sz w:val="28"/>
          <w:szCs w:val="28"/>
          <w:lang w:bidi="th-TH"/>
        </w:rPr>
        <w:t xml:space="preserve"> cho các chức danh </w:t>
      </w:r>
    </w:p>
    <w:p w:rsidR="00682822" w:rsidRPr="00682822" w:rsidRDefault="00682822" w:rsidP="00682822">
      <w:pPr>
        <w:widowControl w:val="0"/>
        <w:jc w:val="center"/>
        <w:rPr>
          <w:rFonts w:eastAsia="Cordia New"/>
          <w:b/>
          <w:sz w:val="28"/>
          <w:szCs w:val="28"/>
          <w:lang w:bidi="th-TH"/>
        </w:rPr>
      </w:pPr>
      <w:r w:rsidRPr="00682822">
        <w:rPr>
          <w:rFonts w:eastAsia="Cordia New"/>
          <w:b/>
          <w:sz w:val="28"/>
          <w:szCs w:val="28"/>
          <w:lang w:bidi="th-TH"/>
        </w:rPr>
        <w:t>tham gia trực tiếp công tác điều độ, vận hành hệ thống điện quốc gia</w:t>
      </w:r>
      <w:r w:rsidRPr="00682822">
        <w:rPr>
          <w:rFonts w:eastAsia="Cordia New"/>
          <w:b/>
          <w:sz w:val="28"/>
          <w:szCs w:val="28"/>
          <w:lang w:val="vi-VN" w:bidi="th-TH"/>
        </w:rPr>
        <w:t xml:space="preserve"> </w:t>
      </w:r>
    </w:p>
    <w:p w:rsidR="00682822" w:rsidRPr="00682822" w:rsidRDefault="00682822" w:rsidP="00682822">
      <w:pPr>
        <w:widowControl w:val="0"/>
        <w:spacing w:before="120" w:after="360"/>
        <w:jc w:val="center"/>
        <w:rPr>
          <w:rFonts w:eastAsia="Cordia New"/>
          <w:b/>
          <w:i/>
          <w:sz w:val="28"/>
          <w:szCs w:val="28"/>
          <w:lang w:val="vi-VN" w:bidi="th-TH"/>
        </w:rPr>
      </w:pPr>
      <w:r w:rsidRPr="00682822">
        <w:rPr>
          <w:rFonts w:eastAsia="Cordia New"/>
          <w:noProof/>
          <w:sz w:val="28"/>
          <w:szCs w:val="28"/>
        </w:rPr>
        <mc:AlternateContent>
          <mc:Choice Requires="wps">
            <w:drawing>
              <wp:anchor distT="4294967291" distB="4294967291" distL="114300" distR="114300" simplePos="0" relativeHeight="251660800" behindDoc="0" locked="0" layoutInCell="1" allowOverlap="1">
                <wp:simplePos x="0" y="0"/>
                <wp:positionH relativeFrom="column">
                  <wp:posOffset>2070100</wp:posOffset>
                </wp:positionH>
                <wp:positionV relativeFrom="paragraph">
                  <wp:posOffset>558799</wp:posOffset>
                </wp:positionV>
                <wp:extent cx="1596390" cy="0"/>
                <wp:effectExtent l="0" t="0" r="22860" b="1905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639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1BCB6150" id="Straight Connector 4" o:spid="_x0000_s1026" style="position:absolute;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pt,44pt" to="288.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"/>
            </w:pict>
          </mc:Fallback>
        </mc:AlternateContent>
      </w:r>
      <w:r w:rsidRPr="00682822">
        <w:rPr>
          <w:rFonts w:eastAsia="Cordia New"/>
          <w:i/>
          <w:noProof/>
          <w:sz w:val="28"/>
          <w:szCs w:val="28"/>
          <w:lang w:val="vi-VN" w:eastAsia="vi-VN" w:bidi="th-TH"/>
        </w:rPr>
        <w:t xml:space="preserve">(Ban hành kèm theo Quyết định số  </w:t>
      </w:r>
      <w:r w:rsidRPr="00682822">
        <w:rPr>
          <w:rFonts w:eastAsia="Cordia New"/>
          <w:b/>
          <w:sz w:val="28"/>
          <w:szCs w:val="28"/>
          <w:lang w:bidi="th-TH"/>
        </w:rPr>
        <w:t xml:space="preserve">  45   </w:t>
      </w:r>
      <w:r w:rsidRPr="00682822">
        <w:rPr>
          <w:rFonts w:eastAsia="Cordia New"/>
          <w:i/>
          <w:noProof/>
          <w:sz w:val="28"/>
          <w:szCs w:val="28"/>
          <w:lang w:val="vi-VN" w:eastAsia="vi-VN" w:bidi="th-TH"/>
        </w:rPr>
        <w:t xml:space="preserve">/QĐ-ĐTĐL ngày  </w:t>
      </w:r>
      <w:r w:rsidRPr="00682822">
        <w:rPr>
          <w:rFonts w:eastAsia="Cordia New"/>
          <w:b/>
          <w:sz w:val="28"/>
          <w:szCs w:val="28"/>
          <w:lang w:val="vi-VN" w:bidi="th-TH"/>
        </w:rPr>
        <w:t xml:space="preserve"> </w:t>
      </w:r>
      <w:r w:rsidRPr="00682822">
        <w:rPr>
          <w:rFonts w:eastAsia="Cordia New"/>
          <w:b/>
          <w:sz w:val="28"/>
          <w:szCs w:val="28"/>
          <w:lang w:bidi="th-TH"/>
        </w:rPr>
        <w:t>01</w:t>
      </w:r>
      <w:r w:rsidRPr="00682822">
        <w:rPr>
          <w:rFonts w:eastAsia="Cordia New"/>
          <w:i/>
          <w:noProof/>
          <w:sz w:val="28"/>
          <w:szCs w:val="28"/>
          <w:lang w:eastAsia="vi-VN" w:bidi="th-TH"/>
        </w:rPr>
        <w:t xml:space="preserve"> </w:t>
      </w:r>
      <w:r w:rsidRPr="00682822">
        <w:rPr>
          <w:rFonts w:eastAsia="Cordia New"/>
          <w:i/>
          <w:noProof/>
          <w:sz w:val="28"/>
          <w:szCs w:val="28"/>
          <w:lang w:val="vi-VN" w:eastAsia="vi-VN" w:bidi="th-TH"/>
        </w:rPr>
        <w:t xml:space="preserve"> tháng </w:t>
      </w:r>
      <w:r w:rsidRPr="00682822">
        <w:rPr>
          <w:rFonts w:eastAsia="Cordia New"/>
          <w:b/>
          <w:sz w:val="28"/>
          <w:szCs w:val="28"/>
          <w:lang w:bidi="th-TH"/>
        </w:rPr>
        <w:t>7</w:t>
      </w:r>
      <w:r w:rsidRPr="00682822">
        <w:rPr>
          <w:rFonts w:eastAsia="Cordia New"/>
          <w:i/>
          <w:noProof/>
          <w:sz w:val="28"/>
          <w:szCs w:val="28"/>
          <w:lang w:val="vi-VN" w:eastAsia="vi-VN" w:bidi="th-TH"/>
        </w:rPr>
        <w:t xml:space="preserve">  năm </w:t>
      </w:r>
      <w:r w:rsidRPr="00682822">
        <w:rPr>
          <w:rFonts w:eastAsia="Cordia New"/>
          <w:i/>
          <w:noProof/>
          <w:sz w:val="28"/>
          <w:szCs w:val="28"/>
          <w:lang w:eastAsia="vi-VN" w:bidi="th-TH"/>
        </w:rPr>
        <w:t xml:space="preserve">2015 </w:t>
      </w:r>
      <w:r w:rsidRPr="00682822">
        <w:rPr>
          <w:rFonts w:eastAsia="Cordia New"/>
          <w:i/>
          <w:noProof/>
          <w:sz w:val="28"/>
          <w:szCs w:val="28"/>
          <w:lang w:val="vi-VN" w:eastAsia="vi-VN" w:bidi="th-TH"/>
        </w:rPr>
        <w:t>của Cục trưởng Cục Điều tiết điện lực)</w:t>
      </w:r>
    </w:p>
    <w:p w:rsidR="00682822" w:rsidRPr="00682822" w:rsidRDefault="00682822" w:rsidP="0083502C">
      <w:pPr>
        <w:widowControl w:val="0"/>
        <w:numPr>
          <w:ilvl w:val="0"/>
          <w:numId w:val="3"/>
        </w:numPr>
        <w:spacing w:line="360" w:lineRule="auto"/>
        <w:ind w:left="0"/>
        <w:jc w:val="center"/>
        <w:outlineLvl w:val="0"/>
        <w:rPr>
          <w:b/>
          <w:bCs/>
          <w:sz w:val="28"/>
          <w:szCs w:val="28"/>
          <w:lang w:bidi="th-TH"/>
        </w:rPr>
      </w:pPr>
      <w:r w:rsidRPr="00682822">
        <w:rPr>
          <w:b/>
          <w:bCs/>
          <w:sz w:val="28"/>
          <w:szCs w:val="28"/>
          <w:lang w:val="vi-VN" w:bidi="th-TH"/>
        </w:rPr>
        <w:br/>
      </w:r>
      <w:bookmarkStart w:id="12" w:name="_Toc240797853"/>
      <w:bookmarkStart w:id="13" w:name="_Toc240954875"/>
      <w:bookmarkStart w:id="14" w:name="_Toc259171338"/>
      <w:bookmarkStart w:id="15" w:name="_Toc288942045"/>
      <w:bookmarkStart w:id="16" w:name="_Toc288942589"/>
      <w:bookmarkStart w:id="17" w:name="_Toc292798800"/>
      <w:bookmarkStart w:id="18" w:name="_Toc406748587"/>
      <w:r w:rsidRPr="00682822">
        <w:rPr>
          <w:b/>
          <w:bCs/>
          <w:sz w:val="28"/>
          <w:szCs w:val="28"/>
          <w:lang w:bidi="th-TH"/>
        </w:rPr>
        <w:t>QUY ĐỊNH CHUNG</w:t>
      </w:r>
      <w:bookmarkEnd w:id="0"/>
      <w:bookmarkEnd w:id="1"/>
      <w:bookmarkEnd w:id="2"/>
      <w:bookmarkEnd w:id="3"/>
      <w:bookmarkEnd w:id="4"/>
      <w:bookmarkEnd w:id="5"/>
      <w:bookmarkEnd w:id="6"/>
      <w:bookmarkEnd w:id="7"/>
      <w:bookmarkEnd w:id="8"/>
      <w:bookmarkEnd w:id="9"/>
      <w:bookmarkEnd w:id="10"/>
      <w:bookmarkEnd w:id="12"/>
      <w:bookmarkEnd w:id="13"/>
      <w:bookmarkEnd w:id="14"/>
      <w:bookmarkEnd w:id="15"/>
      <w:bookmarkEnd w:id="16"/>
      <w:bookmarkEnd w:id="17"/>
      <w:bookmarkEnd w:id="18"/>
      <w:r w:rsidRPr="00682822">
        <w:rPr>
          <w:b/>
          <w:bCs/>
          <w:sz w:val="28"/>
          <w:szCs w:val="28"/>
          <w:lang w:bidi="th-TH"/>
        </w:rPr>
        <w:t xml:space="preserve"> </w:t>
      </w:r>
      <w:bookmarkEnd w:id="11"/>
    </w:p>
    <w:p w:rsidR="00682822" w:rsidRPr="00682822" w:rsidRDefault="00682822" w:rsidP="0083502C">
      <w:pPr>
        <w:widowControl w:val="0"/>
        <w:numPr>
          <w:ilvl w:val="0"/>
          <w:numId w:val="1"/>
        </w:numPr>
        <w:tabs>
          <w:tab w:val="left" w:pos="993"/>
          <w:tab w:val="left" w:pos="1560"/>
        </w:tabs>
        <w:spacing w:before="120" w:after="120"/>
        <w:ind w:left="0" w:firstLine="567"/>
        <w:jc w:val="both"/>
        <w:outlineLvl w:val="2"/>
        <w:rPr>
          <w:b/>
          <w:bCs/>
          <w:sz w:val="28"/>
          <w:szCs w:val="28"/>
          <w:lang w:bidi="th-TH"/>
        </w:rPr>
      </w:pPr>
      <w:bookmarkStart w:id="19" w:name="_Toc234125126"/>
      <w:bookmarkStart w:id="20" w:name="_Toc234226352"/>
      <w:bookmarkStart w:id="21" w:name="_Toc234226900"/>
      <w:bookmarkStart w:id="22" w:name="_Toc234227446"/>
      <w:bookmarkStart w:id="23" w:name="_Toc234227987"/>
      <w:bookmarkStart w:id="24" w:name="_Toc234228529"/>
      <w:bookmarkStart w:id="25" w:name="_Toc234229071"/>
      <w:bookmarkStart w:id="26" w:name="_Toc234229613"/>
      <w:bookmarkStart w:id="27" w:name="_Toc234230155"/>
      <w:bookmarkStart w:id="28" w:name="_Toc234230698"/>
      <w:bookmarkStart w:id="29" w:name="_Toc234231237"/>
      <w:bookmarkStart w:id="30" w:name="_Toc234231777"/>
      <w:bookmarkStart w:id="31" w:name="_Toc234229204"/>
      <w:bookmarkStart w:id="32" w:name="_Toc234230161"/>
      <w:bookmarkStart w:id="33" w:name="_Toc234231146"/>
      <w:bookmarkStart w:id="34" w:name="_Toc234232130"/>
      <w:bookmarkStart w:id="35" w:name="_Toc233804945"/>
      <w:bookmarkStart w:id="36" w:name="_Toc212538533"/>
      <w:bookmarkStart w:id="37" w:name="_Toc214698118"/>
      <w:bookmarkStart w:id="38" w:name="_Toc214698219"/>
      <w:bookmarkStart w:id="39" w:name="_Toc214698313"/>
      <w:bookmarkStart w:id="40" w:name="_Toc214698498"/>
      <w:bookmarkStart w:id="41" w:name="_Toc214698531"/>
      <w:bookmarkStart w:id="42" w:name="_Toc214698618"/>
      <w:bookmarkStart w:id="43" w:name="_Toc214699077"/>
      <w:bookmarkStart w:id="44" w:name="_Toc214699343"/>
      <w:bookmarkStart w:id="45" w:name="_Toc214701652"/>
      <w:bookmarkStart w:id="46" w:name="_Toc214702050"/>
      <w:bookmarkStart w:id="47" w:name="_Toc214702559"/>
      <w:bookmarkStart w:id="48" w:name="_Toc214702977"/>
      <w:bookmarkStart w:id="49" w:name="_Toc218409510"/>
      <w:bookmarkStart w:id="50" w:name="_Toc238639534"/>
      <w:bookmarkStart w:id="51" w:name="_Toc239143329"/>
      <w:bookmarkStart w:id="52" w:name="_Toc239214700"/>
      <w:bookmarkStart w:id="53" w:name="_Toc240797854"/>
      <w:bookmarkStart w:id="54" w:name="_Toc240954876"/>
      <w:bookmarkStart w:id="55" w:name="_Toc259171339"/>
      <w:bookmarkStart w:id="56" w:name="_Toc288942046"/>
      <w:bookmarkStart w:id="57" w:name="_Toc288942590"/>
      <w:bookmarkStart w:id="58" w:name="_Toc29279880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682822">
        <w:rPr>
          <w:b/>
          <w:bCs/>
          <w:sz w:val="28"/>
          <w:szCs w:val="28"/>
          <w:lang w:bidi="th-TH"/>
        </w:rPr>
        <w:t>Phạm vi điều chỉnh</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682822" w:rsidRPr="00682822" w:rsidRDefault="00682822" w:rsidP="0083502C">
      <w:pPr>
        <w:widowControl w:val="0"/>
        <w:numPr>
          <w:ilvl w:val="3"/>
          <w:numId w:val="10"/>
        </w:numPr>
        <w:tabs>
          <w:tab w:val="left" w:pos="851"/>
        </w:tabs>
        <w:spacing w:before="120" w:after="120"/>
        <w:ind w:left="0" w:firstLine="567"/>
        <w:jc w:val="both"/>
        <w:rPr>
          <w:sz w:val="28"/>
          <w:szCs w:val="28"/>
        </w:rPr>
      </w:pPr>
      <w:r w:rsidRPr="00682822">
        <w:rPr>
          <w:sz w:val="28"/>
          <w:szCs w:val="28"/>
        </w:rPr>
        <w:t xml:space="preserve">Quy trình này quy định về công tác đào tạo, kiểm tra và cấp Chứng nhận vận hành cho </w:t>
      </w:r>
      <w:r w:rsidRPr="00682822">
        <w:rPr>
          <w:sz w:val="28"/>
          <w:szCs w:val="28"/>
          <w:lang w:val="en-ZA"/>
        </w:rPr>
        <w:t xml:space="preserve">các chức danh tham gia trực tiếp công tác điều độ, vận hành </w:t>
      </w:r>
      <w:r w:rsidRPr="00682822">
        <w:rPr>
          <w:sz w:val="28"/>
          <w:szCs w:val="28"/>
        </w:rPr>
        <w:t>tại các cấ</w:t>
      </w:r>
      <w:r w:rsidRPr="00682822">
        <w:rPr>
          <w:sz w:val="28"/>
          <w:szCs w:val="28"/>
          <w:lang w:val="en-ZA"/>
        </w:rPr>
        <w:t>p điều độ, nhà máy điện, trạm điện</w:t>
      </w:r>
      <w:r w:rsidRPr="00682822">
        <w:rPr>
          <w:rFonts w:eastAsia="Cordia New"/>
          <w:sz w:val="28"/>
          <w:szCs w:val="28"/>
          <w:lang w:val="vi-VN" w:bidi="th-TH"/>
        </w:rPr>
        <w:t xml:space="preserve"> và trung tâm điều khiển</w:t>
      </w:r>
      <w:r w:rsidRPr="00682822">
        <w:rPr>
          <w:sz w:val="28"/>
          <w:szCs w:val="28"/>
        </w:rPr>
        <w:t>, bao gồm các nội dung chính sau:</w:t>
      </w:r>
    </w:p>
    <w:p w:rsidR="00682822" w:rsidRPr="00682822" w:rsidRDefault="00682822" w:rsidP="0083502C">
      <w:pPr>
        <w:numPr>
          <w:ilvl w:val="0"/>
          <w:numId w:val="11"/>
        </w:numPr>
        <w:tabs>
          <w:tab w:val="left" w:pos="851"/>
          <w:tab w:val="num" w:pos="952"/>
        </w:tabs>
        <w:spacing w:before="120" w:after="120"/>
        <w:ind w:firstLine="567"/>
        <w:jc w:val="both"/>
        <w:rPr>
          <w:sz w:val="28"/>
          <w:szCs w:val="28"/>
        </w:rPr>
      </w:pPr>
      <w:r w:rsidRPr="00682822">
        <w:rPr>
          <w:sz w:val="28"/>
          <w:szCs w:val="28"/>
        </w:rPr>
        <w:t>Điều kiện đối với người được cử đi đào tạo các chức danh tham gia trực tiếp công tác điều độ, vận hành;</w:t>
      </w:r>
    </w:p>
    <w:p w:rsidR="00682822" w:rsidRPr="00682822" w:rsidRDefault="00682822" w:rsidP="0083502C">
      <w:pPr>
        <w:numPr>
          <w:ilvl w:val="0"/>
          <w:numId w:val="11"/>
        </w:numPr>
        <w:tabs>
          <w:tab w:val="left" w:pos="851"/>
          <w:tab w:val="num" w:pos="952"/>
        </w:tabs>
        <w:spacing w:before="120" w:after="120"/>
        <w:ind w:firstLine="567"/>
        <w:jc w:val="both"/>
        <w:rPr>
          <w:sz w:val="28"/>
          <w:szCs w:val="28"/>
        </w:rPr>
      </w:pPr>
      <w:r w:rsidRPr="00682822">
        <w:rPr>
          <w:sz w:val="28"/>
          <w:szCs w:val="28"/>
        </w:rPr>
        <w:t>Nội dung đào tạo cho các chức danh tham gia trực tiếp công tác điều độ, vận hành tại các cấp điều độ và Đơn vị quản lý vận hành;</w:t>
      </w:r>
    </w:p>
    <w:p w:rsidR="00682822" w:rsidRPr="00682822" w:rsidRDefault="00682822" w:rsidP="0083502C">
      <w:pPr>
        <w:numPr>
          <w:ilvl w:val="0"/>
          <w:numId w:val="11"/>
        </w:numPr>
        <w:tabs>
          <w:tab w:val="left" w:pos="851"/>
          <w:tab w:val="num" w:pos="952"/>
        </w:tabs>
        <w:spacing w:before="120" w:after="120"/>
        <w:ind w:firstLine="567"/>
        <w:jc w:val="both"/>
        <w:rPr>
          <w:sz w:val="28"/>
          <w:szCs w:val="28"/>
        </w:rPr>
      </w:pPr>
      <w:r w:rsidRPr="00682822">
        <w:rPr>
          <w:sz w:val="28"/>
          <w:szCs w:val="28"/>
        </w:rPr>
        <w:t>Quy trình kiểm tra và cấp Chứng nhận vận hành;</w:t>
      </w:r>
    </w:p>
    <w:p w:rsidR="00682822" w:rsidRPr="00682822" w:rsidRDefault="00682822" w:rsidP="0083502C">
      <w:pPr>
        <w:numPr>
          <w:ilvl w:val="0"/>
          <w:numId w:val="11"/>
        </w:numPr>
        <w:tabs>
          <w:tab w:val="left" w:pos="851"/>
          <w:tab w:val="num" w:pos="952"/>
        </w:tabs>
        <w:spacing w:before="120" w:after="120"/>
        <w:ind w:firstLine="567"/>
        <w:jc w:val="both"/>
        <w:rPr>
          <w:sz w:val="28"/>
          <w:szCs w:val="28"/>
        </w:rPr>
      </w:pPr>
      <w:r w:rsidRPr="00682822">
        <w:rPr>
          <w:sz w:val="28"/>
          <w:szCs w:val="28"/>
        </w:rPr>
        <w:t xml:space="preserve">Quản lý và sử dụng </w:t>
      </w:r>
      <w:bookmarkStart w:id="59" w:name="OLE_LINK9"/>
      <w:bookmarkStart w:id="60" w:name="OLE_LINK10"/>
      <w:r w:rsidRPr="00682822">
        <w:rPr>
          <w:sz w:val="28"/>
          <w:szCs w:val="28"/>
        </w:rPr>
        <w:t>Chứng nhận vận hành</w:t>
      </w:r>
      <w:bookmarkEnd w:id="59"/>
      <w:bookmarkEnd w:id="60"/>
      <w:r w:rsidRPr="00682822">
        <w:rPr>
          <w:sz w:val="28"/>
          <w:szCs w:val="28"/>
        </w:rPr>
        <w:t>.</w:t>
      </w:r>
    </w:p>
    <w:p w:rsidR="00682822" w:rsidRPr="00682822" w:rsidRDefault="00682822" w:rsidP="0083502C">
      <w:pPr>
        <w:widowControl w:val="0"/>
        <w:numPr>
          <w:ilvl w:val="3"/>
          <w:numId w:val="10"/>
        </w:numPr>
        <w:tabs>
          <w:tab w:val="left" w:pos="851"/>
        </w:tabs>
        <w:spacing w:before="120" w:after="120"/>
        <w:ind w:left="0" w:firstLine="567"/>
        <w:jc w:val="both"/>
        <w:rPr>
          <w:sz w:val="28"/>
          <w:szCs w:val="28"/>
        </w:rPr>
      </w:pPr>
      <w:r w:rsidRPr="00682822">
        <w:rPr>
          <w:sz w:val="28"/>
          <w:szCs w:val="28"/>
        </w:rPr>
        <w:t xml:space="preserve">Các nội dung </w:t>
      </w:r>
      <w:r w:rsidRPr="00682822">
        <w:rPr>
          <w:sz w:val="28"/>
          <w:szCs w:val="28"/>
          <w:lang w:val="vi-VN"/>
        </w:rPr>
        <w:t>về</w:t>
      </w:r>
      <w:r w:rsidRPr="00682822">
        <w:rPr>
          <w:sz w:val="28"/>
          <w:szCs w:val="28"/>
        </w:rPr>
        <w:t xml:space="preserve"> tổ chức đào tạo, quản lý nhân sự, nhân viên vận hành tại mỗi cấp điều độ, nhà máy điện, trạm điện và tổ chức sát hạch nội bộ trước khi công nhận chức danh không thuộc phạm vi điều chỉnh của Quy trình này.</w:t>
      </w:r>
    </w:p>
    <w:p w:rsidR="00682822" w:rsidRPr="00682822" w:rsidRDefault="00682822" w:rsidP="0083502C">
      <w:pPr>
        <w:widowControl w:val="0"/>
        <w:numPr>
          <w:ilvl w:val="0"/>
          <w:numId w:val="1"/>
        </w:numPr>
        <w:tabs>
          <w:tab w:val="left" w:pos="993"/>
          <w:tab w:val="left" w:pos="1560"/>
        </w:tabs>
        <w:spacing w:before="120" w:after="120"/>
        <w:ind w:left="0" w:firstLine="567"/>
        <w:jc w:val="both"/>
        <w:outlineLvl w:val="2"/>
        <w:rPr>
          <w:b/>
          <w:bCs/>
          <w:sz w:val="28"/>
          <w:szCs w:val="28"/>
          <w:lang w:bidi="th-TH"/>
        </w:rPr>
      </w:pPr>
      <w:bookmarkStart w:id="61" w:name="_Toc406004462"/>
      <w:bookmarkStart w:id="62" w:name="_Toc406064141"/>
      <w:bookmarkStart w:id="63" w:name="_Toc237827464"/>
      <w:bookmarkStart w:id="64" w:name="_Toc237848492"/>
      <w:bookmarkStart w:id="65" w:name="_Toc237848918"/>
      <w:bookmarkStart w:id="66" w:name="_Toc238036074"/>
      <w:bookmarkStart w:id="67" w:name="_Toc238036657"/>
      <w:bookmarkStart w:id="68" w:name="_Toc238435652"/>
      <w:bookmarkStart w:id="69" w:name="_Toc237827465"/>
      <w:bookmarkStart w:id="70" w:name="_Toc237848493"/>
      <w:bookmarkStart w:id="71" w:name="_Toc237848919"/>
      <w:bookmarkStart w:id="72" w:name="_Toc238036075"/>
      <w:bookmarkStart w:id="73" w:name="_Toc238036658"/>
      <w:bookmarkStart w:id="74" w:name="_Toc238435653"/>
      <w:bookmarkStart w:id="75" w:name="_Toc233804946"/>
      <w:bookmarkStart w:id="76" w:name="_Toc212538534"/>
      <w:bookmarkStart w:id="77" w:name="_Toc214698119"/>
      <w:bookmarkStart w:id="78" w:name="_Toc214698220"/>
      <w:bookmarkStart w:id="79" w:name="_Toc214698314"/>
      <w:bookmarkStart w:id="80" w:name="_Toc214698499"/>
      <w:bookmarkStart w:id="81" w:name="_Toc214698532"/>
      <w:bookmarkStart w:id="82" w:name="_Toc214698619"/>
      <w:bookmarkStart w:id="83" w:name="_Toc214699078"/>
      <w:bookmarkStart w:id="84" w:name="_Toc214699344"/>
      <w:bookmarkStart w:id="85" w:name="_Toc214701653"/>
      <w:bookmarkStart w:id="86" w:name="_Toc214702051"/>
      <w:bookmarkStart w:id="87" w:name="_Toc214702560"/>
      <w:bookmarkStart w:id="88" w:name="_Toc214702978"/>
      <w:bookmarkStart w:id="89" w:name="_Toc218409511"/>
      <w:bookmarkStart w:id="90" w:name="_Toc238639535"/>
      <w:bookmarkStart w:id="91" w:name="_Toc239143330"/>
      <w:bookmarkStart w:id="92" w:name="_Toc239214701"/>
      <w:bookmarkStart w:id="93" w:name="_Toc240797855"/>
      <w:bookmarkStart w:id="94" w:name="_Toc240954877"/>
      <w:bookmarkStart w:id="95" w:name="_Toc259171340"/>
      <w:bookmarkStart w:id="96" w:name="_Toc288942047"/>
      <w:bookmarkStart w:id="97" w:name="_Toc288942591"/>
      <w:bookmarkStart w:id="98" w:name="_Toc292798802"/>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682822">
        <w:rPr>
          <w:b/>
          <w:bCs/>
          <w:sz w:val="28"/>
          <w:szCs w:val="28"/>
          <w:lang w:bidi="th-TH"/>
        </w:rPr>
        <w:t>Đối tượng áp dụng</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682822" w:rsidRPr="00682822" w:rsidRDefault="00682822" w:rsidP="00682822">
      <w:pPr>
        <w:spacing w:before="120" w:after="120"/>
        <w:ind w:firstLine="567"/>
        <w:rPr>
          <w:rFonts w:eastAsia="Cordia New"/>
          <w:sz w:val="28"/>
          <w:szCs w:val="28"/>
          <w:lang w:bidi="th-TH"/>
        </w:rPr>
      </w:pPr>
      <w:bookmarkStart w:id="99" w:name="_Toc228608709"/>
      <w:bookmarkStart w:id="100" w:name="_Toc228608862"/>
      <w:bookmarkStart w:id="101" w:name="_Toc228609015"/>
      <w:bookmarkStart w:id="102" w:name="_Toc238639536"/>
      <w:bookmarkStart w:id="103" w:name="_Toc239143331"/>
      <w:bookmarkStart w:id="104" w:name="_Toc239214702"/>
      <w:bookmarkStart w:id="105" w:name="_Toc240797856"/>
      <w:bookmarkStart w:id="106" w:name="_Toc240954878"/>
      <w:bookmarkStart w:id="107" w:name="_Toc259171341"/>
      <w:bookmarkStart w:id="108" w:name="_Toc288942048"/>
      <w:bookmarkStart w:id="109" w:name="_Toc288942592"/>
      <w:bookmarkStart w:id="110" w:name="_Toc292798803"/>
      <w:bookmarkStart w:id="111" w:name="_Toc228609018"/>
      <w:bookmarkStart w:id="112" w:name="_Toc233804949"/>
      <w:bookmarkEnd w:id="99"/>
      <w:bookmarkEnd w:id="100"/>
      <w:bookmarkEnd w:id="101"/>
      <w:r w:rsidRPr="00682822">
        <w:rPr>
          <w:rFonts w:eastAsia="Cordia New"/>
          <w:sz w:val="28"/>
          <w:szCs w:val="28"/>
          <w:lang w:val="vi-VN" w:bidi="th-TH"/>
        </w:rPr>
        <w:t>Quy trình này áp dụng đối với các tổ chức, cá nhân sau đây:</w:t>
      </w:r>
    </w:p>
    <w:p w:rsidR="00682822" w:rsidRPr="00682822" w:rsidRDefault="00682822" w:rsidP="0083502C">
      <w:pPr>
        <w:numPr>
          <w:ilvl w:val="0"/>
          <w:numId w:val="13"/>
        </w:numPr>
        <w:tabs>
          <w:tab w:val="left" w:pos="896"/>
        </w:tabs>
        <w:spacing w:before="120" w:after="120"/>
        <w:ind w:left="0" w:firstLine="567"/>
        <w:jc w:val="both"/>
        <w:rPr>
          <w:sz w:val="28"/>
          <w:szCs w:val="28"/>
          <w:lang w:val="vi-VN"/>
        </w:rPr>
      </w:pPr>
      <w:r w:rsidRPr="00682822">
        <w:rPr>
          <w:sz w:val="28"/>
          <w:szCs w:val="28"/>
          <w:lang w:val="vi-VN"/>
        </w:rPr>
        <w:t>Tập đoàn Điện lực Việt Nam</w:t>
      </w:r>
      <w:r w:rsidRPr="00682822">
        <w:rPr>
          <w:sz w:val="28"/>
          <w:szCs w:val="28"/>
        </w:rPr>
        <w:t>.</w:t>
      </w:r>
    </w:p>
    <w:p w:rsidR="00682822" w:rsidRPr="00682822" w:rsidRDefault="00682822" w:rsidP="0083502C">
      <w:pPr>
        <w:numPr>
          <w:ilvl w:val="0"/>
          <w:numId w:val="13"/>
        </w:numPr>
        <w:tabs>
          <w:tab w:val="left" w:pos="896"/>
        </w:tabs>
        <w:spacing w:before="120" w:after="120"/>
        <w:ind w:left="0" w:firstLine="567"/>
        <w:jc w:val="both"/>
        <w:rPr>
          <w:sz w:val="28"/>
          <w:szCs w:val="28"/>
          <w:lang w:val="vi-VN"/>
        </w:rPr>
      </w:pPr>
      <w:r w:rsidRPr="00682822">
        <w:rPr>
          <w:sz w:val="28"/>
          <w:szCs w:val="28"/>
          <w:lang w:val="vi-VN"/>
        </w:rPr>
        <w:t>Đơn vị điều độ hệ thống điện quốc gia</w:t>
      </w:r>
      <w:r w:rsidRPr="00682822">
        <w:rPr>
          <w:sz w:val="28"/>
          <w:szCs w:val="28"/>
        </w:rPr>
        <w:t>.</w:t>
      </w:r>
    </w:p>
    <w:p w:rsidR="00682822" w:rsidRPr="00682822" w:rsidRDefault="00682822" w:rsidP="0083502C">
      <w:pPr>
        <w:numPr>
          <w:ilvl w:val="0"/>
          <w:numId w:val="13"/>
        </w:numPr>
        <w:tabs>
          <w:tab w:val="left" w:pos="896"/>
        </w:tabs>
        <w:spacing w:before="120" w:after="120"/>
        <w:ind w:left="0" w:firstLine="567"/>
        <w:jc w:val="both"/>
        <w:rPr>
          <w:sz w:val="28"/>
          <w:szCs w:val="28"/>
          <w:lang w:val="vi-VN"/>
        </w:rPr>
      </w:pPr>
      <w:r w:rsidRPr="00682822">
        <w:rPr>
          <w:sz w:val="28"/>
          <w:szCs w:val="28"/>
          <w:lang w:val="vi-VN"/>
        </w:rPr>
        <w:t>Đơn vị phát điện</w:t>
      </w:r>
      <w:r w:rsidRPr="00682822">
        <w:rPr>
          <w:sz w:val="28"/>
          <w:szCs w:val="28"/>
        </w:rPr>
        <w:t>.</w:t>
      </w:r>
    </w:p>
    <w:p w:rsidR="00682822" w:rsidRPr="00682822" w:rsidRDefault="00682822" w:rsidP="0083502C">
      <w:pPr>
        <w:numPr>
          <w:ilvl w:val="0"/>
          <w:numId w:val="13"/>
        </w:numPr>
        <w:tabs>
          <w:tab w:val="left" w:pos="896"/>
        </w:tabs>
        <w:spacing w:before="120" w:after="120"/>
        <w:ind w:left="0" w:firstLine="567"/>
        <w:jc w:val="both"/>
        <w:rPr>
          <w:sz w:val="28"/>
          <w:szCs w:val="28"/>
          <w:lang w:val="vi-VN"/>
        </w:rPr>
      </w:pPr>
      <w:r w:rsidRPr="00682822">
        <w:rPr>
          <w:sz w:val="28"/>
          <w:szCs w:val="28"/>
          <w:lang w:val="vi-VN"/>
        </w:rPr>
        <w:t>Đơn vị truyền tải điện</w:t>
      </w:r>
      <w:r w:rsidRPr="00682822">
        <w:rPr>
          <w:sz w:val="28"/>
          <w:szCs w:val="28"/>
        </w:rPr>
        <w:t>.</w:t>
      </w:r>
    </w:p>
    <w:p w:rsidR="00682822" w:rsidRPr="00682822" w:rsidRDefault="00682822" w:rsidP="0083502C">
      <w:pPr>
        <w:numPr>
          <w:ilvl w:val="0"/>
          <w:numId w:val="13"/>
        </w:numPr>
        <w:tabs>
          <w:tab w:val="left" w:pos="896"/>
        </w:tabs>
        <w:spacing w:before="120" w:after="120"/>
        <w:ind w:left="0" w:firstLine="567"/>
        <w:jc w:val="both"/>
        <w:rPr>
          <w:sz w:val="28"/>
          <w:szCs w:val="28"/>
        </w:rPr>
      </w:pPr>
      <w:r w:rsidRPr="00682822">
        <w:rPr>
          <w:sz w:val="28"/>
          <w:szCs w:val="28"/>
          <w:lang w:val="vi-VN"/>
        </w:rPr>
        <w:t>Đơn vị phân</w:t>
      </w:r>
      <w:r w:rsidRPr="00682822">
        <w:rPr>
          <w:sz w:val="28"/>
          <w:szCs w:val="28"/>
        </w:rPr>
        <w:t xml:space="preserve"> phối </w:t>
      </w:r>
      <w:r w:rsidRPr="00682822">
        <w:rPr>
          <w:sz w:val="28"/>
          <w:szCs w:val="28"/>
          <w:lang w:val="vi-VN"/>
        </w:rPr>
        <w:t>điện</w:t>
      </w:r>
      <w:r w:rsidRPr="00682822">
        <w:rPr>
          <w:sz w:val="28"/>
          <w:szCs w:val="28"/>
        </w:rPr>
        <w:t>.</w:t>
      </w:r>
    </w:p>
    <w:p w:rsidR="00682822" w:rsidRPr="00682822" w:rsidRDefault="00682822" w:rsidP="0083502C">
      <w:pPr>
        <w:numPr>
          <w:ilvl w:val="0"/>
          <w:numId w:val="13"/>
        </w:numPr>
        <w:tabs>
          <w:tab w:val="left" w:pos="896"/>
        </w:tabs>
        <w:spacing w:before="120" w:after="120"/>
        <w:ind w:left="0" w:firstLine="567"/>
        <w:jc w:val="both"/>
        <w:rPr>
          <w:sz w:val="28"/>
          <w:szCs w:val="28"/>
          <w:lang w:val="vi-VN"/>
        </w:rPr>
      </w:pPr>
      <w:r w:rsidRPr="00682822">
        <w:rPr>
          <w:sz w:val="28"/>
          <w:szCs w:val="28"/>
          <w:lang w:val="vi-VN"/>
        </w:rPr>
        <w:t>Đơn vị phân phối và bán lẻ điện</w:t>
      </w:r>
      <w:r w:rsidRPr="00682822">
        <w:rPr>
          <w:sz w:val="28"/>
          <w:szCs w:val="28"/>
        </w:rPr>
        <w:t>.</w:t>
      </w:r>
    </w:p>
    <w:p w:rsidR="00682822" w:rsidRPr="00682822" w:rsidRDefault="00682822" w:rsidP="0083502C">
      <w:pPr>
        <w:numPr>
          <w:ilvl w:val="0"/>
          <w:numId w:val="13"/>
        </w:numPr>
        <w:tabs>
          <w:tab w:val="left" w:pos="896"/>
        </w:tabs>
        <w:spacing w:before="120" w:after="120"/>
        <w:ind w:left="0" w:firstLine="567"/>
        <w:jc w:val="both"/>
        <w:rPr>
          <w:sz w:val="28"/>
          <w:szCs w:val="28"/>
          <w:lang w:val="vi-VN"/>
        </w:rPr>
      </w:pPr>
      <w:r w:rsidRPr="00682822">
        <w:rPr>
          <w:sz w:val="28"/>
          <w:szCs w:val="28"/>
          <w:lang w:val="vi-VN"/>
        </w:rPr>
        <w:lastRenderedPageBreak/>
        <w:t>Khách hàng sử dụng điện nhận điện trực tiếp từ lưới điện truyền tải, khách hàng sử dụng lưới điện phân phối có trạm điện riêng</w:t>
      </w:r>
      <w:r w:rsidRPr="00682822">
        <w:rPr>
          <w:sz w:val="28"/>
          <w:szCs w:val="28"/>
        </w:rPr>
        <w:t>.</w:t>
      </w:r>
    </w:p>
    <w:p w:rsidR="00682822" w:rsidRPr="00682822" w:rsidRDefault="00682822" w:rsidP="0083502C">
      <w:pPr>
        <w:numPr>
          <w:ilvl w:val="0"/>
          <w:numId w:val="13"/>
        </w:numPr>
        <w:tabs>
          <w:tab w:val="left" w:pos="896"/>
        </w:tabs>
        <w:spacing w:before="120" w:after="120"/>
        <w:ind w:left="0" w:firstLine="567"/>
        <w:jc w:val="both"/>
        <w:rPr>
          <w:sz w:val="28"/>
          <w:szCs w:val="28"/>
          <w:lang w:val="vi-VN"/>
        </w:rPr>
      </w:pPr>
      <w:r w:rsidRPr="00682822">
        <w:rPr>
          <w:sz w:val="28"/>
          <w:szCs w:val="28"/>
          <w:lang w:val="vi-VN"/>
        </w:rPr>
        <w:t>Nhân viên vận hành của đơn vị</w:t>
      </w:r>
      <w:r w:rsidRPr="00682822">
        <w:rPr>
          <w:sz w:val="28"/>
          <w:szCs w:val="28"/>
        </w:rPr>
        <w:t xml:space="preserve"> điện lực.</w:t>
      </w:r>
    </w:p>
    <w:p w:rsidR="00682822" w:rsidRPr="00682822" w:rsidRDefault="00682822" w:rsidP="0083502C">
      <w:pPr>
        <w:widowControl w:val="0"/>
        <w:numPr>
          <w:ilvl w:val="0"/>
          <w:numId w:val="1"/>
        </w:numPr>
        <w:tabs>
          <w:tab w:val="left" w:pos="993"/>
          <w:tab w:val="left" w:pos="1560"/>
        </w:tabs>
        <w:spacing w:before="120" w:after="120"/>
        <w:ind w:left="0" w:firstLine="567"/>
        <w:jc w:val="both"/>
        <w:outlineLvl w:val="2"/>
        <w:rPr>
          <w:b/>
          <w:bCs/>
          <w:sz w:val="28"/>
          <w:szCs w:val="28"/>
          <w:lang w:bidi="th-TH"/>
        </w:rPr>
      </w:pPr>
      <w:r w:rsidRPr="00682822">
        <w:rPr>
          <w:b/>
          <w:bCs/>
          <w:sz w:val="28"/>
          <w:szCs w:val="28"/>
          <w:lang w:bidi="th-TH"/>
        </w:rPr>
        <w:t>Giải thích từ ngữ</w:t>
      </w:r>
      <w:bookmarkEnd w:id="102"/>
      <w:bookmarkEnd w:id="103"/>
      <w:bookmarkEnd w:id="104"/>
      <w:bookmarkEnd w:id="105"/>
      <w:bookmarkEnd w:id="106"/>
      <w:bookmarkEnd w:id="107"/>
      <w:bookmarkEnd w:id="108"/>
      <w:bookmarkEnd w:id="109"/>
      <w:bookmarkEnd w:id="110"/>
    </w:p>
    <w:p w:rsidR="00682822" w:rsidRPr="00682822" w:rsidRDefault="00682822" w:rsidP="00682822">
      <w:pPr>
        <w:widowControl w:val="0"/>
        <w:spacing w:before="120" w:after="120"/>
        <w:ind w:firstLine="567"/>
        <w:jc w:val="both"/>
        <w:rPr>
          <w:sz w:val="28"/>
          <w:szCs w:val="28"/>
        </w:rPr>
      </w:pPr>
      <w:r w:rsidRPr="00682822">
        <w:rPr>
          <w:sz w:val="28"/>
          <w:szCs w:val="28"/>
          <w:lang w:val="vi-VN"/>
        </w:rPr>
        <w:t xml:space="preserve">Trong </w:t>
      </w:r>
      <w:r w:rsidRPr="00682822">
        <w:rPr>
          <w:sz w:val="28"/>
          <w:szCs w:val="28"/>
        </w:rPr>
        <w:t>Quy trình</w:t>
      </w:r>
      <w:r w:rsidRPr="00682822">
        <w:rPr>
          <w:sz w:val="28"/>
          <w:szCs w:val="28"/>
          <w:lang w:val="vi-VN"/>
        </w:rPr>
        <w:t xml:space="preserve"> này, các thuật ngữ dưới đây được hiểu như sau</w:t>
      </w:r>
      <w:r w:rsidRPr="00682822">
        <w:rPr>
          <w:sz w:val="28"/>
          <w:szCs w:val="28"/>
        </w:rPr>
        <w:t>:</w:t>
      </w:r>
    </w:p>
    <w:p w:rsidR="00682822" w:rsidRPr="00682822" w:rsidRDefault="00682822" w:rsidP="0083502C">
      <w:pPr>
        <w:widowControl w:val="0"/>
        <w:numPr>
          <w:ilvl w:val="1"/>
          <w:numId w:val="4"/>
        </w:numPr>
        <w:tabs>
          <w:tab w:val="left" w:pos="851"/>
        </w:tabs>
        <w:spacing w:before="120" w:after="120"/>
        <w:ind w:left="0" w:firstLine="567"/>
        <w:jc w:val="both"/>
        <w:rPr>
          <w:rFonts w:eastAsia="Cordia New"/>
          <w:i/>
          <w:sz w:val="28"/>
          <w:szCs w:val="28"/>
          <w:lang w:val="vi-VN" w:bidi="th-TH"/>
        </w:rPr>
      </w:pPr>
      <w:r w:rsidRPr="00682822">
        <w:rPr>
          <w:i/>
          <w:sz w:val="28"/>
          <w:szCs w:val="28"/>
          <w:lang w:bidi="th-TH"/>
        </w:rPr>
        <w:t>Chức danh tham gia trực tiếp công tác điề</w:t>
      </w:r>
      <w:r w:rsidRPr="00682822">
        <w:rPr>
          <w:bCs/>
          <w:i/>
          <w:sz w:val="28"/>
          <w:szCs w:val="28"/>
          <w:lang w:bidi="th-TH"/>
        </w:rPr>
        <w:t>u độ</w:t>
      </w:r>
      <w:r w:rsidRPr="00682822">
        <w:rPr>
          <w:b/>
          <w:bCs/>
          <w:i/>
          <w:sz w:val="28"/>
          <w:szCs w:val="28"/>
          <w:lang w:bidi="th-TH"/>
        </w:rPr>
        <w:t xml:space="preserve"> </w:t>
      </w:r>
      <w:r w:rsidRPr="00682822">
        <w:rPr>
          <w:bCs/>
          <w:sz w:val="28"/>
          <w:szCs w:val="28"/>
          <w:lang w:bidi="th-TH"/>
        </w:rPr>
        <w:t>l</w:t>
      </w:r>
      <w:r w:rsidRPr="00682822">
        <w:rPr>
          <w:rFonts w:eastAsia="Cordia New"/>
          <w:sz w:val="28"/>
          <w:szCs w:val="28"/>
          <w:lang w:bidi="th-TH"/>
        </w:rPr>
        <w:t>à các chức danh tham gia trực tiếp công tác điều độ, vận hành hệ thống điện quốc gia tại các cấp điều độ, bao gồm:</w:t>
      </w:r>
    </w:p>
    <w:p w:rsidR="00682822" w:rsidRPr="00682822" w:rsidRDefault="00682822" w:rsidP="0083502C">
      <w:pPr>
        <w:widowControl w:val="0"/>
        <w:numPr>
          <w:ilvl w:val="0"/>
          <w:numId w:val="7"/>
        </w:numPr>
        <w:tabs>
          <w:tab w:val="left" w:pos="851"/>
        </w:tabs>
        <w:spacing w:before="120" w:after="120"/>
        <w:ind w:firstLine="567"/>
        <w:jc w:val="both"/>
        <w:rPr>
          <w:rFonts w:eastAsia="Cordia New"/>
          <w:sz w:val="28"/>
          <w:szCs w:val="28"/>
          <w:lang w:bidi="th-TH"/>
        </w:rPr>
      </w:pPr>
      <w:r w:rsidRPr="00682822">
        <w:rPr>
          <w:rFonts w:eastAsia="Cordia New"/>
          <w:sz w:val="28"/>
          <w:szCs w:val="28"/>
          <w:lang w:bidi="th-TH"/>
        </w:rPr>
        <w:t>Điều độ viên tại các cấp điều độ;</w:t>
      </w:r>
    </w:p>
    <w:p w:rsidR="00682822" w:rsidRPr="00682822" w:rsidRDefault="00682822" w:rsidP="0083502C">
      <w:pPr>
        <w:widowControl w:val="0"/>
        <w:numPr>
          <w:ilvl w:val="0"/>
          <w:numId w:val="7"/>
        </w:numPr>
        <w:tabs>
          <w:tab w:val="left" w:pos="851"/>
        </w:tabs>
        <w:spacing w:before="120" w:after="120"/>
        <w:ind w:firstLine="567"/>
        <w:jc w:val="both"/>
        <w:rPr>
          <w:rFonts w:eastAsia="Cordia New"/>
          <w:sz w:val="28"/>
          <w:szCs w:val="28"/>
          <w:lang w:bidi="th-TH"/>
        </w:rPr>
      </w:pPr>
      <w:r w:rsidRPr="00682822">
        <w:rPr>
          <w:rFonts w:eastAsia="Cordia New"/>
          <w:sz w:val="28"/>
          <w:szCs w:val="28"/>
          <w:lang w:bidi="th-TH"/>
        </w:rPr>
        <w:t>Kỹ sư phương thức hệ thống điện, kỹ sư SCADA/EMS và kỹ sư SCADA/DMS tại các cấp điều độ.</w:t>
      </w:r>
    </w:p>
    <w:p w:rsidR="00682822" w:rsidRPr="00682822" w:rsidRDefault="00682822" w:rsidP="0083502C">
      <w:pPr>
        <w:widowControl w:val="0"/>
        <w:numPr>
          <w:ilvl w:val="1"/>
          <w:numId w:val="4"/>
        </w:numPr>
        <w:tabs>
          <w:tab w:val="left" w:pos="851"/>
        </w:tabs>
        <w:spacing w:before="120" w:after="120"/>
        <w:ind w:left="0" w:firstLine="567"/>
        <w:jc w:val="both"/>
        <w:rPr>
          <w:rFonts w:eastAsia="Cordia New"/>
          <w:i/>
          <w:sz w:val="28"/>
          <w:szCs w:val="28"/>
          <w:lang w:val="vi-VN" w:bidi="th-TH"/>
        </w:rPr>
      </w:pPr>
      <w:r w:rsidRPr="00682822">
        <w:rPr>
          <w:rFonts w:eastAsia="Cordia New"/>
          <w:i/>
          <w:sz w:val="28"/>
          <w:szCs w:val="28"/>
          <w:lang w:bidi="th-TH"/>
        </w:rPr>
        <w:t xml:space="preserve">Chức danh tham gia trực tiếp công tác vận hành </w:t>
      </w:r>
      <w:r w:rsidRPr="00682822">
        <w:rPr>
          <w:rFonts w:eastAsia="Cordia New"/>
          <w:sz w:val="28"/>
          <w:szCs w:val="28"/>
          <w:lang w:bidi="th-TH"/>
        </w:rPr>
        <w:t>là các chức danh tham gia trực tiếp công tác vận hành trong hệ thống điện quốc gia, bao gồm:</w:t>
      </w:r>
    </w:p>
    <w:p w:rsidR="00682822" w:rsidRPr="00682822" w:rsidRDefault="00682822" w:rsidP="0083502C">
      <w:pPr>
        <w:widowControl w:val="0"/>
        <w:numPr>
          <w:ilvl w:val="0"/>
          <w:numId w:val="12"/>
        </w:numPr>
        <w:tabs>
          <w:tab w:val="left" w:pos="851"/>
        </w:tabs>
        <w:spacing w:before="120" w:after="120"/>
        <w:ind w:firstLine="567"/>
        <w:jc w:val="both"/>
        <w:rPr>
          <w:rFonts w:eastAsia="Cordia New"/>
          <w:sz w:val="28"/>
          <w:szCs w:val="28"/>
          <w:lang w:bidi="th-TH"/>
        </w:rPr>
      </w:pPr>
      <w:r w:rsidRPr="00682822">
        <w:rPr>
          <w:rFonts w:eastAsia="Cordia New"/>
          <w:sz w:val="28"/>
          <w:szCs w:val="28"/>
          <w:lang w:bidi="th-TH"/>
        </w:rPr>
        <w:t>Trưởng ca nhà máy điện;</w:t>
      </w:r>
    </w:p>
    <w:p w:rsidR="00682822" w:rsidRPr="00682822" w:rsidRDefault="00682822" w:rsidP="0083502C">
      <w:pPr>
        <w:widowControl w:val="0"/>
        <w:numPr>
          <w:ilvl w:val="0"/>
          <w:numId w:val="12"/>
        </w:numPr>
        <w:tabs>
          <w:tab w:val="left" w:pos="851"/>
        </w:tabs>
        <w:spacing w:before="120" w:after="120"/>
        <w:ind w:firstLine="567"/>
        <w:jc w:val="both"/>
        <w:rPr>
          <w:rFonts w:eastAsia="Cordia New"/>
          <w:sz w:val="28"/>
          <w:szCs w:val="28"/>
          <w:lang w:bidi="th-TH"/>
        </w:rPr>
      </w:pPr>
      <w:r w:rsidRPr="00682822">
        <w:rPr>
          <w:rFonts w:eastAsia="Cordia New"/>
          <w:sz w:val="28"/>
          <w:szCs w:val="28"/>
          <w:lang w:bidi="th-TH"/>
        </w:rPr>
        <w:t>Trưởng kíp trạm điện.</w:t>
      </w:r>
    </w:p>
    <w:p w:rsidR="00682822" w:rsidRPr="00682822" w:rsidRDefault="00682822" w:rsidP="0083502C">
      <w:pPr>
        <w:widowControl w:val="0"/>
        <w:numPr>
          <w:ilvl w:val="1"/>
          <w:numId w:val="4"/>
        </w:numPr>
        <w:tabs>
          <w:tab w:val="left" w:pos="851"/>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 xml:space="preserve">Cấp điều độ có quyền điều khiển </w:t>
      </w:r>
      <w:r w:rsidRPr="00682822">
        <w:rPr>
          <w:rFonts w:eastAsia="Cordia New"/>
          <w:sz w:val="28"/>
          <w:szCs w:val="28"/>
          <w:lang w:val="vi-VN" w:bidi="th-TH"/>
        </w:rPr>
        <w:t>là cấp điều độ có quyền chỉ huy, điều độ hệ thống điện theo phân cấp điều độ quy định tại Quy trình Điều độ hệ thống điện quốc gia do Bộ Công Thương ban hành.</w:t>
      </w:r>
    </w:p>
    <w:p w:rsidR="00682822" w:rsidRPr="00682822" w:rsidRDefault="00682822" w:rsidP="0083502C">
      <w:pPr>
        <w:widowControl w:val="0"/>
        <w:numPr>
          <w:ilvl w:val="1"/>
          <w:numId w:val="4"/>
        </w:numPr>
        <w:tabs>
          <w:tab w:val="left" w:pos="851"/>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Chứng nhận vận hành </w:t>
      </w:r>
      <w:r w:rsidRPr="00682822">
        <w:rPr>
          <w:rFonts w:eastAsia="Cordia New"/>
          <w:sz w:val="28"/>
          <w:szCs w:val="28"/>
          <w:lang w:val="vi-VN" w:bidi="th-TH"/>
        </w:rPr>
        <w:t>là giấy chứng nhận do Tập đoàn Điện lực Việt Nam, cấp điều độ có quyền điều khiển hoặc điều độ cấp trên cấp cho các chức danh tại các cấp điều độ, trạm điện, nhà máy điện và trung tâm điều khiển tham gia trực tiếp công tác điều độ, vận hành hệ thống điện quốc gia sau khi được đào tạo và kiểm tra.</w:t>
      </w:r>
    </w:p>
    <w:p w:rsidR="00682822" w:rsidRPr="00682822" w:rsidRDefault="00682822" w:rsidP="0083502C">
      <w:pPr>
        <w:widowControl w:val="0"/>
        <w:numPr>
          <w:ilvl w:val="1"/>
          <w:numId w:val="4"/>
        </w:numPr>
        <w:tabs>
          <w:tab w:val="left" w:pos="851"/>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DMS </w:t>
      </w:r>
      <w:r w:rsidRPr="00682822">
        <w:rPr>
          <w:rFonts w:eastAsia="Cordia New"/>
          <w:sz w:val="28"/>
          <w:szCs w:val="28"/>
          <w:lang w:val="vi-VN" w:bidi="th-TH"/>
        </w:rPr>
        <w:t>(viết tắt theo tiếng Anh: Distribution Management System) là hệ thống phần mềm tự động hỗ trợ việc quản lý, giám sát và điều khiển tối ưu lưới điện phân phối.</w:t>
      </w:r>
    </w:p>
    <w:p w:rsidR="00682822" w:rsidRPr="00682822" w:rsidRDefault="00682822" w:rsidP="0083502C">
      <w:pPr>
        <w:widowControl w:val="0"/>
        <w:numPr>
          <w:ilvl w:val="1"/>
          <w:numId w:val="4"/>
        </w:numPr>
        <w:tabs>
          <w:tab w:val="left" w:pos="851"/>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Điều độ viên </w:t>
      </w:r>
      <w:r w:rsidRPr="00682822">
        <w:rPr>
          <w:rFonts w:eastAsia="Cordia New"/>
          <w:sz w:val="28"/>
          <w:szCs w:val="28"/>
          <w:lang w:val="vi-VN" w:bidi="th-TH"/>
        </w:rPr>
        <w:t>là người trực tiếp chỉ huy, điều độ hệ thống điện thuộc quyền điều khiển, bao gồm:</w:t>
      </w:r>
    </w:p>
    <w:p w:rsidR="00682822" w:rsidRPr="00682822" w:rsidRDefault="00682822" w:rsidP="0083502C">
      <w:pPr>
        <w:numPr>
          <w:ilvl w:val="2"/>
          <w:numId w:val="4"/>
        </w:numPr>
        <w:tabs>
          <w:tab w:val="left" w:pos="851"/>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Điều độ viên quốc gia;</w:t>
      </w:r>
    </w:p>
    <w:p w:rsidR="00682822" w:rsidRPr="00682822" w:rsidRDefault="00682822" w:rsidP="0083502C">
      <w:pPr>
        <w:numPr>
          <w:ilvl w:val="2"/>
          <w:numId w:val="4"/>
        </w:numPr>
        <w:tabs>
          <w:tab w:val="left" w:pos="851"/>
          <w:tab w:val="left" w:pos="1800"/>
        </w:tabs>
        <w:spacing w:before="120" w:after="120"/>
        <w:ind w:left="0" w:firstLine="567"/>
        <w:jc w:val="both"/>
        <w:rPr>
          <w:rFonts w:eastAsia="Cordia New"/>
          <w:sz w:val="28"/>
          <w:szCs w:val="28"/>
          <w:lang w:val="vi-VN" w:bidi="th-TH"/>
        </w:rPr>
      </w:pPr>
      <w:r w:rsidRPr="00682822">
        <w:rPr>
          <w:rFonts w:eastAsia="Cordia New"/>
          <w:sz w:val="28"/>
          <w:szCs w:val="28"/>
          <w:lang w:bidi="th-TH"/>
        </w:rPr>
        <w:t>Điều độ viên miền;</w:t>
      </w:r>
    </w:p>
    <w:p w:rsidR="00682822" w:rsidRPr="00682822" w:rsidRDefault="00682822" w:rsidP="0083502C">
      <w:pPr>
        <w:numPr>
          <w:ilvl w:val="2"/>
          <w:numId w:val="4"/>
        </w:numPr>
        <w:tabs>
          <w:tab w:val="left" w:pos="851"/>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Điều độ viên phân phối tỉnh, thành phố trực thuộc Trung ương (sau đây viết là Điều độ viên phân phối tỉnh);</w:t>
      </w:r>
    </w:p>
    <w:p w:rsidR="00682822" w:rsidRPr="00682822" w:rsidRDefault="00682822" w:rsidP="0083502C">
      <w:pPr>
        <w:numPr>
          <w:ilvl w:val="2"/>
          <w:numId w:val="4"/>
        </w:numPr>
        <w:tabs>
          <w:tab w:val="left" w:pos="851"/>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Điều độ viên phân phối quận, huyện.</w:t>
      </w:r>
    </w:p>
    <w:p w:rsidR="00682822" w:rsidRPr="00682822" w:rsidRDefault="00682822" w:rsidP="0083502C">
      <w:pPr>
        <w:widowControl w:val="0"/>
        <w:numPr>
          <w:ilvl w:val="1"/>
          <w:numId w:val="4"/>
        </w:numPr>
        <w:tabs>
          <w:tab w:val="left" w:pos="851"/>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Điều độ hệ thống điện </w:t>
      </w:r>
      <w:r w:rsidRPr="00682822">
        <w:rPr>
          <w:rFonts w:eastAsia="Cordia New"/>
          <w:sz w:val="28"/>
          <w:szCs w:val="28"/>
          <w:lang w:val="vi-VN" w:bidi="th-TH"/>
        </w:rPr>
        <w:t>là hoạt động chỉ huy, điều khiển quá trình phát điện, truyền tải điện, phân phối điện trong hệ thống điện quốc gia theo quy trình, quy chuẩn kỹ thuật và phương thức vận hành đã được xác định.</w:t>
      </w:r>
    </w:p>
    <w:p w:rsidR="00682822" w:rsidRPr="00682822" w:rsidRDefault="00682822" w:rsidP="0083502C">
      <w:pPr>
        <w:widowControl w:val="0"/>
        <w:numPr>
          <w:ilvl w:val="1"/>
          <w:numId w:val="4"/>
        </w:numPr>
        <w:tabs>
          <w:tab w:val="left" w:pos="851"/>
        </w:tabs>
        <w:spacing w:before="120" w:after="120"/>
        <w:ind w:left="0" w:firstLine="567"/>
        <w:jc w:val="both"/>
        <w:rPr>
          <w:rFonts w:eastAsia="Cordia New"/>
          <w:i/>
          <w:sz w:val="28"/>
          <w:szCs w:val="28"/>
          <w:lang w:val="vi-VN" w:bidi="th-TH"/>
        </w:rPr>
      </w:pPr>
      <w:r w:rsidRPr="00682822">
        <w:rPr>
          <w:rFonts w:eastAsia="Cordia New"/>
          <w:i/>
          <w:sz w:val="28"/>
          <w:szCs w:val="28"/>
          <w:lang w:bidi="th-TH"/>
        </w:rPr>
        <w:t xml:space="preserve">Đơn vị có thẩm quyền kiểm tra </w:t>
      </w:r>
      <w:r w:rsidRPr="00682822">
        <w:rPr>
          <w:rFonts w:eastAsia="Cordia New"/>
          <w:sz w:val="28"/>
          <w:szCs w:val="28"/>
          <w:lang w:bidi="th-TH"/>
        </w:rPr>
        <w:t xml:space="preserve">là đơn vị có trách nhiệm tổ chức kiểm tra và cấp Chứng nhận vận hành cho các chức danh tham gia trực tiếp công tác điều </w:t>
      </w:r>
      <w:r w:rsidRPr="00682822">
        <w:rPr>
          <w:rFonts w:eastAsia="Cordia New"/>
          <w:sz w:val="28"/>
          <w:szCs w:val="28"/>
          <w:lang w:bidi="th-TH"/>
        </w:rPr>
        <w:lastRenderedPageBreak/>
        <w:t>độ, vận hành hệ thống điện quốc gia theo phân cấp thẩm quyền quy định tại Quy trình Điều độ hệ thống điện quốc gia do Bộ Công Thương ban hành, bao gồm một trong những đơn vị sau:</w:t>
      </w:r>
    </w:p>
    <w:p w:rsidR="00682822" w:rsidRPr="00682822" w:rsidRDefault="00682822" w:rsidP="0083502C">
      <w:pPr>
        <w:pStyle w:val="ListParagraph"/>
        <w:widowControl w:val="0"/>
        <w:numPr>
          <w:ilvl w:val="2"/>
          <w:numId w:val="4"/>
        </w:numPr>
        <w:tabs>
          <w:tab w:val="clear" w:pos="234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Tập đoàn Điện lực Việt Nam;</w:t>
      </w:r>
    </w:p>
    <w:p w:rsidR="00682822" w:rsidRPr="00682822" w:rsidRDefault="00682822" w:rsidP="0083502C">
      <w:pPr>
        <w:pStyle w:val="ListParagraph"/>
        <w:widowControl w:val="0"/>
        <w:numPr>
          <w:ilvl w:val="2"/>
          <w:numId w:val="4"/>
        </w:numPr>
        <w:tabs>
          <w:tab w:val="clear" w:pos="234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Cấp điều độ quốc gia;</w:t>
      </w:r>
    </w:p>
    <w:p w:rsidR="00682822" w:rsidRPr="00682822" w:rsidRDefault="00682822" w:rsidP="0083502C">
      <w:pPr>
        <w:pStyle w:val="ListParagraph"/>
        <w:widowControl w:val="0"/>
        <w:numPr>
          <w:ilvl w:val="2"/>
          <w:numId w:val="4"/>
        </w:numPr>
        <w:tabs>
          <w:tab w:val="clear" w:pos="234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Cấp điều độ miền;</w:t>
      </w:r>
    </w:p>
    <w:p w:rsidR="00682822" w:rsidRPr="00682822" w:rsidRDefault="00682822" w:rsidP="0083502C">
      <w:pPr>
        <w:pStyle w:val="ListParagraph"/>
        <w:widowControl w:val="0"/>
        <w:numPr>
          <w:ilvl w:val="2"/>
          <w:numId w:val="4"/>
        </w:numPr>
        <w:tabs>
          <w:tab w:val="clear" w:pos="234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Cấp điều độ phân phối tỉnh.</w:t>
      </w:r>
    </w:p>
    <w:p w:rsidR="00682822" w:rsidRPr="00682822" w:rsidRDefault="00682822" w:rsidP="0083502C">
      <w:pPr>
        <w:widowControl w:val="0"/>
        <w:numPr>
          <w:ilvl w:val="1"/>
          <w:numId w:val="4"/>
        </w:numPr>
        <w:tabs>
          <w:tab w:val="left" w:pos="851"/>
        </w:tabs>
        <w:spacing w:before="120" w:after="120"/>
        <w:ind w:left="0" w:firstLine="567"/>
        <w:jc w:val="both"/>
        <w:rPr>
          <w:rFonts w:eastAsia="Cordia New"/>
          <w:i/>
          <w:sz w:val="28"/>
          <w:szCs w:val="28"/>
          <w:lang w:val="vi-VN" w:bidi="th-TH"/>
        </w:rPr>
      </w:pPr>
      <w:r w:rsidRPr="00682822">
        <w:rPr>
          <w:rFonts w:eastAsia="Cordia New"/>
          <w:i/>
          <w:sz w:val="28"/>
          <w:szCs w:val="28"/>
          <w:lang w:bidi="th-TH"/>
        </w:rPr>
        <w:t xml:space="preserve">Đơn vị cử đối tượng tham gia kiểm tra </w:t>
      </w:r>
      <w:r w:rsidRPr="00682822">
        <w:rPr>
          <w:rFonts w:eastAsia="Cordia New"/>
          <w:sz w:val="28"/>
          <w:szCs w:val="28"/>
          <w:lang w:bidi="th-TH"/>
        </w:rPr>
        <w:t>là đơn vị quản lý người được cử đi đào tạo và kiểm tra để được cấp Chứng nhận vận hành, bao gồm một trong những đơn vị sau:</w:t>
      </w:r>
    </w:p>
    <w:p w:rsidR="00682822" w:rsidRPr="00682822" w:rsidRDefault="00682822" w:rsidP="0083502C">
      <w:pPr>
        <w:pStyle w:val="ListParagraph"/>
        <w:widowControl w:val="0"/>
        <w:numPr>
          <w:ilvl w:val="2"/>
          <w:numId w:val="4"/>
        </w:numPr>
        <w:tabs>
          <w:tab w:val="clear" w:pos="234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Cấp điều độ quốc gia;</w:t>
      </w:r>
    </w:p>
    <w:p w:rsidR="00682822" w:rsidRPr="00682822" w:rsidRDefault="00682822" w:rsidP="0083502C">
      <w:pPr>
        <w:pStyle w:val="ListParagraph"/>
        <w:widowControl w:val="0"/>
        <w:numPr>
          <w:ilvl w:val="2"/>
          <w:numId w:val="4"/>
        </w:numPr>
        <w:tabs>
          <w:tab w:val="clear" w:pos="234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Cấp điều độ miền;</w:t>
      </w:r>
    </w:p>
    <w:p w:rsidR="00682822" w:rsidRPr="00682822" w:rsidRDefault="00682822" w:rsidP="0083502C">
      <w:pPr>
        <w:pStyle w:val="ListParagraph"/>
        <w:widowControl w:val="0"/>
        <w:numPr>
          <w:ilvl w:val="2"/>
          <w:numId w:val="4"/>
        </w:numPr>
        <w:tabs>
          <w:tab w:val="clear" w:pos="234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Cấp điều độ phân phối tỉnh;</w:t>
      </w:r>
    </w:p>
    <w:p w:rsidR="00682822" w:rsidRPr="00682822" w:rsidRDefault="00682822" w:rsidP="0083502C">
      <w:pPr>
        <w:pStyle w:val="ListParagraph"/>
        <w:widowControl w:val="0"/>
        <w:numPr>
          <w:ilvl w:val="2"/>
          <w:numId w:val="4"/>
        </w:numPr>
        <w:tabs>
          <w:tab w:val="clear" w:pos="2340"/>
          <w:tab w:val="left" w:pos="851"/>
        </w:tabs>
        <w:spacing w:before="120" w:after="120"/>
        <w:ind w:left="0" w:firstLine="567"/>
        <w:contextualSpacing w:val="0"/>
        <w:jc w:val="both"/>
        <w:rPr>
          <w:rFonts w:ascii="Times New Roman" w:hAnsi="Times New Roman" w:cs="Times New Roman"/>
          <w:i/>
          <w:color w:val="auto"/>
          <w:sz w:val="28"/>
          <w:szCs w:val="28"/>
          <w:lang w:val="vi-VN"/>
        </w:rPr>
      </w:pPr>
      <w:r w:rsidRPr="00682822">
        <w:rPr>
          <w:rFonts w:ascii="Times New Roman" w:hAnsi="Times New Roman" w:cs="Times New Roman"/>
          <w:color w:val="auto"/>
          <w:sz w:val="28"/>
          <w:szCs w:val="28"/>
        </w:rPr>
        <w:t>Đơn vị quản lý vận hành.</w:t>
      </w:r>
    </w:p>
    <w:p w:rsidR="00682822" w:rsidRPr="00682822" w:rsidRDefault="00682822" w:rsidP="0083502C">
      <w:pPr>
        <w:widowControl w:val="0"/>
        <w:numPr>
          <w:ilvl w:val="1"/>
          <w:numId w:val="4"/>
        </w:numPr>
        <w:tabs>
          <w:tab w:val="left" w:pos="1022"/>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Đơn vị phát điện</w:t>
      </w:r>
      <w:r w:rsidRPr="00682822">
        <w:rPr>
          <w:rFonts w:eastAsia="Cordia New"/>
          <w:sz w:val="28"/>
          <w:szCs w:val="28"/>
          <w:lang w:val="vi-VN" w:bidi="th-TH"/>
        </w:rPr>
        <w:t xml:space="preserve"> là đơn vị điện lực sở hữu một hoặc nhiều nhà máy điện đấu nối vào hệ thống điện quốc gia, được cấp giấy phép hoạt động điện lực trong lĩnh vực phát điện.</w:t>
      </w:r>
    </w:p>
    <w:p w:rsidR="00682822" w:rsidRPr="00682822" w:rsidRDefault="00682822" w:rsidP="0083502C">
      <w:pPr>
        <w:widowControl w:val="0"/>
        <w:numPr>
          <w:ilvl w:val="1"/>
          <w:numId w:val="4"/>
        </w:numPr>
        <w:tabs>
          <w:tab w:val="left" w:pos="993"/>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 xml:space="preserve">Đơn vị truyền tải điện </w:t>
      </w:r>
      <w:r w:rsidRPr="00682822">
        <w:rPr>
          <w:rFonts w:eastAsia="Cordia New"/>
          <w:sz w:val="28"/>
          <w:szCs w:val="28"/>
          <w:lang w:val="vi-VN" w:bidi="th-TH"/>
        </w:rPr>
        <w:t>là đơn vị điện lực được cấp phép hoạt động điện lực trong lĩnh vực truyền tải điện, có trách nhiệm quản lý vận hành lưới điện truyền tải quốc gia</w:t>
      </w:r>
      <w:r w:rsidRPr="00682822">
        <w:rPr>
          <w:rFonts w:eastAsia="Cordia New"/>
          <w:i/>
          <w:sz w:val="28"/>
          <w:szCs w:val="28"/>
          <w:lang w:val="vi-VN" w:bidi="th-TH"/>
        </w:rPr>
        <w:t>.</w:t>
      </w:r>
    </w:p>
    <w:p w:rsidR="00682822" w:rsidRPr="00682822" w:rsidRDefault="00682822" w:rsidP="0083502C">
      <w:pPr>
        <w:widowControl w:val="0"/>
        <w:numPr>
          <w:ilvl w:val="1"/>
          <w:numId w:val="4"/>
        </w:numPr>
        <w:tabs>
          <w:tab w:val="num" w:pos="1050"/>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 xml:space="preserve">Đơn vị phân phối điện </w:t>
      </w:r>
      <w:r w:rsidRPr="00682822">
        <w:rPr>
          <w:rFonts w:eastAsia="Cordia New"/>
          <w:sz w:val="28"/>
          <w:szCs w:val="28"/>
          <w:lang w:val="vi-VN" w:bidi="th-TH"/>
        </w:rPr>
        <w:t>là đơn vị điện lực được cấp giấy phép hoạt động điện lực trong lĩnh vực phân phối và bán điện, bao gồm:</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Tổng công ty Điện lực;</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Công ty Điện lực tỉnh, thành phố trực thuộc Tổng công ty Điện lực (sau đây viết tắt là Công ty Điện lực tỉnh).</w:t>
      </w:r>
    </w:p>
    <w:p w:rsidR="00682822" w:rsidRPr="00682822" w:rsidRDefault="00682822" w:rsidP="0083502C">
      <w:pPr>
        <w:widowControl w:val="0"/>
        <w:numPr>
          <w:ilvl w:val="1"/>
          <w:numId w:val="4"/>
        </w:numPr>
        <w:tabs>
          <w:tab w:val="left" w:pos="993"/>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Đơn vị phân phối và bán lẻ điện </w:t>
      </w:r>
      <w:r w:rsidRPr="00682822">
        <w:rPr>
          <w:rFonts w:eastAsia="Cordia New"/>
          <w:sz w:val="28"/>
          <w:szCs w:val="28"/>
          <w:lang w:val="vi-VN" w:bidi="th-TH"/>
        </w:rPr>
        <w:t>là đơn vị điện lực được cấp giấy phép hoạt động điện lực trong lĩnh vực phân phối và bán lẻ điện, mua buôn điện từ Đơn vị phân phối điện và bán lẻ điện cho khách hàng sử dụng điện.</w:t>
      </w:r>
    </w:p>
    <w:p w:rsidR="00682822" w:rsidRPr="00682822" w:rsidRDefault="00682822" w:rsidP="0083502C">
      <w:pPr>
        <w:widowControl w:val="0"/>
        <w:numPr>
          <w:ilvl w:val="1"/>
          <w:numId w:val="4"/>
        </w:numPr>
        <w:tabs>
          <w:tab w:val="left" w:pos="993"/>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Đơn vị quản lý vận hành </w:t>
      </w:r>
      <w:r w:rsidRPr="00682822">
        <w:rPr>
          <w:rFonts w:eastAsia="Cordia New"/>
          <w:sz w:val="28"/>
          <w:szCs w:val="28"/>
          <w:lang w:val="vi-VN" w:bidi="th-TH"/>
        </w:rPr>
        <w:t>là tổ chức, cá nhân quản lý và vận hành đường dây hoặc thiết bị điện đấu nối với hệ thống điện quốc gia, bao gồm:</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Đơn vị phát điện;</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Đơn vị truyền tải điện;</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Đơn vị phân phối điện;</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Đơn vị phân phối và bán lẻ điện;</w:t>
      </w:r>
    </w:p>
    <w:p w:rsidR="00682822" w:rsidRPr="00682822" w:rsidRDefault="00682822" w:rsidP="00682822">
      <w:pPr>
        <w:tabs>
          <w:tab w:val="left" w:pos="851"/>
          <w:tab w:val="left" w:pos="938"/>
          <w:tab w:val="left" w:pos="1800"/>
        </w:tabs>
        <w:spacing w:before="120" w:after="120"/>
        <w:ind w:left="567"/>
        <w:jc w:val="both"/>
        <w:rPr>
          <w:rFonts w:eastAsia="Cordia New"/>
          <w:sz w:val="28"/>
          <w:szCs w:val="28"/>
          <w:lang w:val="vi-VN" w:bidi="th-TH"/>
        </w:rPr>
      </w:pPr>
      <w:r w:rsidRPr="00682822">
        <w:rPr>
          <w:rFonts w:eastAsia="Cordia New"/>
          <w:sz w:val="28"/>
          <w:szCs w:val="28"/>
          <w:lang w:bidi="th-TH"/>
        </w:rPr>
        <w:t xml:space="preserve">đ) </w:t>
      </w:r>
      <w:r w:rsidRPr="00682822">
        <w:rPr>
          <w:rFonts w:eastAsia="Cordia New"/>
          <w:sz w:val="28"/>
          <w:szCs w:val="28"/>
          <w:lang w:val="vi-VN" w:bidi="th-TH"/>
        </w:rPr>
        <w:t>Khách hàng sử dụng điện nhận điện trực tiếp từ lưới điện truyền tải;</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Khách hàng sử dụng lưới điện phân phối có trạm điện riêng.</w:t>
      </w:r>
    </w:p>
    <w:p w:rsidR="00682822" w:rsidRPr="00682822" w:rsidRDefault="00682822" w:rsidP="0083502C">
      <w:pPr>
        <w:widowControl w:val="0"/>
        <w:numPr>
          <w:ilvl w:val="1"/>
          <w:numId w:val="4"/>
        </w:numPr>
        <w:tabs>
          <w:tab w:val="left" w:pos="993"/>
          <w:tab w:val="left" w:pos="1036"/>
        </w:tabs>
        <w:spacing w:before="120" w:after="120"/>
        <w:ind w:left="0" w:firstLine="567"/>
        <w:jc w:val="both"/>
        <w:rPr>
          <w:rFonts w:eastAsia="Cordia New"/>
          <w:sz w:val="28"/>
          <w:szCs w:val="28"/>
          <w:lang w:val="vi-VN" w:bidi="th-TH"/>
        </w:rPr>
      </w:pPr>
      <w:r w:rsidRPr="00682822">
        <w:rPr>
          <w:rFonts w:eastAsia="Cordia New"/>
          <w:i/>
          <w:sz w:val="28"/>
          <w:szCs w:val="28"/>
          <w:lang w:val="vi-VN" w:bidi="th-TH"/>
        </w:rPr>
        <w:lastRenderedPageBreak/>
        <w:t xml:space="preserve">Đơn vị điều độ hệ thống điện quốc gia </w:t>
      </w:r>
      <w:r w:rsidRPr="00682822">
        <w:rPr>
          <w:rFonts w:eastAsia="Cordia New"/>
          <w:sz w:val="28"/>
          <w:szCs w:val="28"/>
          <w:lang w:val="vi-VN" w:bidi="th-TH"/>
        </w:rPr>
        <w:t>là đơn vị chỉ huy, điều khiển quá trình phát điện, truyền tải điện, phân phối điện trong hệ thống điện quốc gia, bao gồm các cấp điều độ:</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Cấp điều độ quốc gia;</w:t>
      </w:r>
    </w:p>
    <w:p w:rsidR="00682822" w:rsidRPr="00682822" w:rsidRDefault="00682822" w:rsidP="00682822">
      <w:pPr>
        <w:tabs>
          <w:tab w:val="left" w:pos="938"/>
        </w:tabs>
        <w:spacing w:before="120" w:after="120"/>
        <w:ind w:firstLine="567"/>
        <w:rPr>
          <w:rFonts w:eastAsia="Cordia New"/>
          <w:sz w:val="28"/>
          <w:szCs w:val="28"/>
          <w:lang w:val="vi-VN" w:bidi="th-TH"/>
        </w:rPr>
      </w:pPr>
      <w:r w:rsidRPr="00682822">
        <w:rPr>
          <w:rFonts w:eastAsia="Cordia New"/>
          <w:sz w:val="28"/>
          <w:szCs w:val="28"/>
          <w:lang w:val="vi-VN" w:bidi="th-TH"/>
        </w:rPr>
        <w:t>b) Cấp điều độ miền.</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EMS </w:t>
      </w:r>
      <w:r w:rsidRPr="00682822">
        <w:rPr>
          <w:rFonts w:eastAsia="Cordia New"/>
          <w:sz w:val="28"/>
          <w:szCs w:val="28"/>
          <w:lang w:val="vi-VN" w:bidi="th-TH"/>
        </w:rPr>
        <w:t>(viết tắt theo tiếng Anh: Energy Management System) là hệ thống phần mềm tự động quản lý năng lượng để vận hành tối ưu hệ thống điện.</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Khách hàng sử dụng điện nhận điện trực tiếp từ lưới điện truyền tải </w:t>
      </w:r>
      <w:r w:rsidRPr="00682822">
        <w:rPr>
          <w:rFonts w:eastAsia="Cordia New"/>
          <w:sz w:val="28"/>
          <w:szCs w:val="28"/>
          <w:lang w:val="vi-VN" w:bidi="th-TH"/>
        </w:rPr>
        <w:t>là khách hàng sử dụng điện sở hữu trạm biến áp, lưới điện đấu nối vào lưới điện truyền tải.</w:t>
      </w:r>
      <w:r w:rsidRPr="00682822">
        <w:rPr>
          <w:rFonts w:eastAsia="Cordia New"/>
          <w:i/>
          <w:sz w:val="28"/>
          <w:szCs w:val="28"/>
          <w:lang w:val="vi-VN" w:bidi="th-TH"/>
        </w:rPr>
        <w:t xml:space="preserve"> </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Khách hàng sử dụng lưới điện phân phối có trạm </w:t>
      </w:r>
      <w:r w:rsidRPr="00682822">
        <w:rPr>
          <w:rFonts w:eastAsia="Cordia New"/>
          <w:i/>
          <w:sz w:val="28"/>
          <w:szCs w:val="28"/>
          <w:lang w:bidi="th-TH"/>
        </w:rPr>
        <w:t xml:space="preserve">điện </w:t>
      </w:r>
      <w:r w:rsidRPr="00682822">
        <w:rPr>
          <w:rFonts w:eastAsia="Cordia New"/>
          <w:i/>
          <w:sz w:val="28"/>
          <w:szCs w:val="28"/>
          <w:lang w:val="vi-VN" w:bidi="th-TH"/>
        </w:rPr>
        <w:t xml:space="preserve">riêng </w:t>
      </w:r>
      <w:r w:rsidRPr="00682822">
        <w:rPr>
          <w:rFonts w:eastAsia="Cordia New"/>
          <w:sz w:val="28"/>
          <w:szCs w:val="28"/>
          <w:lang w:val="vi-VN" w:bidi="th-TH"/>
        </w:rPr>
        <w:t xml:space="preserve">là khách hàng sử dụng lưới điện phân phối sở hữu trạm biến áp, lưới điện đấu nối vào lưới điện phân phối ở cấp điện áp trung áp và 110 kV. </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Hệ thống điện </w:t>
      </w:r>
      <w:r w:rsidRPr="00682822">
        <w:rPr>
          <w:rFonts w:eastAsia="Cordia New"/>
          <w:sz w:val="28"/>
          <w:szCs w:val="28"/>
          <w:lang w:val="vi-VN" w:bidi="th-TH"/>
        </w:rPr>
        <w:t>là hệ thống các trang thiết bị phát điện, lưới điện và các trang thiết bị phụ trợ được liên kết với nhau.</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Hệ thống điện quốc gia</w:t>
      </w:r>
      <w:r w:rsidRPr="00682822">
        <w:rPr>
          <w:rFonts w:eastAsia="Cordia New"/>
          <w:sz w:val="28"/>
          <w:szCs w:val="28"/>
          <w:lang w:val="vi-VN" w:bidi="th-TH"/>
        </w:rPr>
        <w:t xml:space="preserve"> là hệ thống điện được chỉ huy thống nhất trong phạm vi cả nước.</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Hệ thống điện miền </w:t>
      </w:r>
      <w:r w:rsidRPr="00682822">
        <w:rPr>
          <w:rFonts w:eastAsia="Cordia New"/>
          <w:sz w:val="28"/>
          <w:szCs w:val="28"/>
          <w:lang w:val="vi-VN" w:bidi="th-TH"/>
        </w:rPr>
        <w:t>là hệ thống điện có cấp điện áp đến 220 kV và ranh giới phân chia theo miền Bắc, miền Trung, miền Nam.</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Hệ thống điện truyền tải </w:t>
      </w:r>
      <w:r w:rsidRPr="00682822">
        <w:rPr>
          <w:rFonts w:eastAsia="Cordia New"/>
          <w:sz w:val="28"/>
          <w:szCs w:val="28"/>
          <w:lang w:val="vi-VN" w:bidi="th-TH"/>
        </w:rPr>
        <w:t>là hệ thống điện bao gồm lưới điện truyền tải và các nhà máy điện đấu nối vào lưới điện truyền tải.</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Hệ thống điện phân phối </w:t>
      </w:r>
      <w:r w:rsidRPr="00682822">
        <w:rPr>
          <w:rFonts w:eastAsia="Cordia New"/>
          <w:sz w:val="28"/>
          <w:szCs w:val="28"/>
          <w:lang w:val="vi-VN" w:bidi="th-TH"/>
        </w:rPr>
        <w:t>là hệ thống điện bao gồm lưới điện phân phối và các nhà máy điện đấu nối vào lưới điện phân phối cung cấp điện cho khách hàng sử dụng điện.</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 xml:space="preserve">Hệ thống SCADA </w:t>
      </w:r>
      <w:r w:rsidRPr="00682822">
        <w:rPr>
          <w:rFonts w:eastAsia="Cordia New"/>
          <w:sz w:val="28"/>
          <w:szCs w:val="28"/>
          <w:lang w:val="vi-VN" w:bidi="th-TH"/>
        </w:rPr>
        <w:t>(viết tắt theo tiếng Anh: Supervisory Control And Data Acquisition) là hệ thống thu thập số liệu để phục vụ việc giám sát, điều khiển và vận hành hệ thống điện.</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Lưới điện </w:t>
      </w:r>
      <w:r w:rsidRPr="00682822">
        <w:rPr>
          <w:rFonts w:eastAsia="Cordia New"/>
          <w:sz w:val="28"/>
          <w:szCs w:val="28"/>
          <w:lang w:val="vi-VN" w:bidi="th-TH"/>
        </w:rPr>
        <w:t>là hệ thống đường dây tải điện, trạm điện và trang thiết bị phụ trợ để truyền dẫn điện.</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Lưới điện phân phối</w:t>
      </w:r>
      <w:r w:rsidRPr="00682822">
        <w:rPr>
          <w:rFonts w:eastAsia="Cordia New"/>
          <w:sz w:val="28"/>
          <w:szCs w:val="28"/>
          <w:lang w:val="vi-VN" w:bidi="th-TH"/>
        </w:rPr>
        <w:t xml:space="preserve"> là phần lưới điện </w:t>
      </w:r>
      <w:r w:rsidRPr="00682822">
        <w:rPr>
          <w:rFonts w:eastAsia="Cordia New"/>
          <w:sz w:val="28"/>
          <w:szCs w:val="28"/>
          <w:lang w:bidi="th-TH"/>
        </w:rPr>
        <w:t>được quy định cụ thể tại Quy định hệ thống điện truyền tải và Quy định hệ thống phân phối do Bộ Công Thương ban hành.</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Lưới điện truyền tải</w:t>
      </w:r>
      <w:r w:rsidRPr="00682822">
        <w:rPr>
          <w:rFonts w:eastAsia="Cordia New"/>
          <w:sz w:val="28"/>
          <w:szCs w:val="28"/>
          <w:lang w:val="vi-VN" w:bidi="th-TH"/>
        </w:rPr>
        <w:t xml:space="preserve"> là phần lưới điện </w:t>
      </w:r>
      <w:r w:rsidRPr="00682822">
        <w:rPr>
          <w:rFonts w:eastAsia="Cordia New"/>
          <w:sz w:val="28"/>
          <w:szCs w:val="28"/>
          <w:lang w:bidi="th-TH"/>
        </w:rPr>
        <w:t>được quy định cụ thể tại Quy định hệ thống điện truyền tải và Quy định hệ thống phân phối do Bộ Công Thương ban hành.</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 xml:space="preserve">Nhà máy điện lớn </w:t>
      </w:r>
      <w:r w:rsidRPr="00682822">
        <w:rPr>
          <w:rFonts w:eastAsia="Cordia New"/>
          <w:sz w:val="28"/>
          <w:szCs w:val="28"/>
          <w:lang w:val="vi-VN" w:bidi="th-TH"/>
        </w:rPr>
        <w:t>là nhà máy điện có tổng công suất đặt lớn hơn 30 MW.</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 xml:space="preserve">Nhà máy điện nhỏ </w:t>
      </w:r>
      <w:r w:rsidRPr="00682822">
        <w:rPr>
          <w:rFonts w:eastAsia="Cordia New"/>
          <w:sz w:val="28"/>
          <w:szCs w:val="28"/>
          <w:lang w:val="vi-VN" w:bidi="th-TH"/>
        </w:rPr>
        <w:t>là nhà máy điện có tổng công suất đặt từ 30 MW trở xuống.</w:t>
      </w:r>
    </w:p>
    <w:p w:rsidR="00682822" w:rsidRPr="00682822" w:rsidRDefault="00682822" w:rsidP="0083502C">
      <w:pPr>
        <w:widowControl w:val="0"/>
        <w:numPr>
          <w:ilvl w:val="1"/>
          <w:numId w:val="4"/>
        </w:numPr>
        <w:tabs>
          <w:tab w:val="left" w:pos="1036"/>
        </w:tabs>
        <w:spacing w:before="120" w:after="120"/>
        <w:ind w:left="0" w:firstLine="567"/>
        <w:jc w:val="both"/>
        <w:rPr>
          <w:rFonts w:eastAsia="Cordia New"/>
          <w:sz w:val="28"/>
          <w:szCs w:val="28"/>
          <w:lang w:val="vi-VN" w:bidi="th-TH"/>
        </w:rPr>
      </w:pPr>
      <w:r w:rsidRPr="00682822">
        <w:rPr>
          <w:rFonts w:eastAsia="Cordia New"/>
          <w:i/>
          <w:sz w:val="28"/>
          <w:szCs w:val="28"/>
          <w:lang w:val="vi-VN" w:bidi="th-TH"/>
        </w:rPr>
        <w:lastRenderedPageBreak/>
        <w:t>Nhân viên vận hành</w:t>
      </w:r>
      <w:r w:rsidRPr="00682822">
        <w:rPr>
          <w:rFonts w:eastAsia="Cordia New"/>
          <w:sz w:val="28"/>
          <w:szCs w:val="28"/>
          <w:lang w:val="vi-VN" w:bidi="th-TH"/>
        </w:rPr>
        <w:t xml:space="preserve"> là người tham gia trực tiếp điều khiển quá trình sản xuất điện, truyền tải điện và phân phối điện, làm việc theo chế độ ca, kíp, bao gồm:</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Điều độ viên tại các cấp điều độ;</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Trưởng ca, Trưởng kíp, Trực chính, Trực phụ tại nhà máy điện hoặc trung tâm điều khiển cụm nhà máy điện;</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Cordia New"/>
          <w:sz w:val="28"/>
          <w:szCs w:val="28"/>
          <w:lang w:val="vi-VN" w:bidi="th-TH"/>
        </w:rPr>
        <w:t>Trưởng kíp, Trực chính, Trực phụ tại trạm điện hoặc trung tâm điều khiển nhóm trạm điện;</w:t>
      </w:r>
    </w:p>
    <w:p w:rsidR="00682822" w:rsidRPr="00682822" w:rsidRDefault="00682822" w:rsidP="0083502C">
      <w:pPr>
        <w:numPr>
          <w:ilvl w:val="2"/>
          <w:numId w:val="4"/>
        </w:numPr>
        <w:tabs>
          <w:tab w:val="left" w:pos="851"/>
          <w:tab w:val="left" w:pos="938"/>
          <w:tab w:val="left" w:pos="1800"/>
        </w:tabs>
        <w:spacing w:before="120" w:after="120"/>
        <w:ind w:left="0" w:firstLine="567"/>
        <w:jc w:val="both"/>
        <w:rPr>
          <w:rFonts w:eastAsia="Cordia New"/>
          <w:sz w:val="28"/>
          <w:szCs w:val="28"/>
          <w:lang w:val="vi-VN" w:bidi="th-TH"/>
        </w:rPr>
      </w:pPr>
      <w:r w:rsidRPr="00682822">
        <w:rPr>
          <w:rFonts w:eastAsia="MS Mincho"/>
          <w:sz w:val="28"/>
          <w:szCs w:val="28"/>
          <w:lang w:val="vi-VN" w:bidi="th-TH"/>
        </w:rPr>
        <w:t>Nhân viên trực thao tác lưới điện phân phối.</w:t>
      </w:r>
    </w:p>
    <w:p w:rsidR="00682822" w:rsidRPr="00682822" w:rsidRDefault="00682822" w:rsidP="0083502C">
      <w:pPr>
        <w:widowControl w:val="0"/>
        <w:numPr>
          <w:ilvl w:val="1"/>
          <w:numId w:val="4"/>
        </w:numPr>
        <w:tabs>
          <w:tab w:val="left" w:pos="994"/>
        </w:tabs>
        <w:spacing w:before="120" w:after="120"/>
        <w:ind w:left="0" w:firstLine="567"/>
        <w:jc w:val="both"/>
        <w:rPr>
          <w:rFonts w:eastAsia="Cordia New"/>
          <w:sz w:val="28"/>
          <w:szCs w:val="28"/>
          <w:lang w:val="vi-VN" w:bidi="th-TH"/>
        </w:rPr>
      </w:pPr>
      <w:r w:rsidRPr="00682822">
        <w:rPr>
          <w:rFonts w:eastAsia="Cordia New"/>
          <w:i/>
          <w:sz w:val="28"/>
          <w:szCs w:val="28"/>
          <w:lang w:val="vi-VN" w:bidi="th-TH"/>
        </w:rPr>
        <w:t>Trạm điện</w:t>
      </w:r>
      <w:r w:rsidRPr="00682822">
        <w:rPr>
          <w:rFonts w:eastAsia="Cordia New"/>
          <w:sz w:val="28"/>
          <w:szCs w:val="28"/>
          <w:lang w:val="vi-VN" w:bidi="th-TH"/>
        </w:rPr>
        <w:t xml:space="preserve"> là trạm biến áp, trạm cắt, trạm bù.</w:t>
      </w:r>
    </w:p>
    <w:p w:rsidR="00682822" w:rsidRPr="00682822" w:rsidRDefault="00682822" w:rsidP="0083502C">
      <w:pPr>
        <w:widowControl w:val="0"/>
        <w:numPr>
          <w:ilvl w:val="1"/>
          <w:numId w:val="4"/>
        </w:numPr>
        <w:tabs>
          <w:tab w:val="left" w:pos="994"/>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Trung tâm điều khiển </w:t>
      </w:r>
      <w:r w:rsidRPr="00682822">
        <w:rPr>
          <w:rFonts w:eastAsia="Cordia New"/>
          <w:sz w:val="28"/>
          <w:szCs w:val="28"/>
          <w:lang w:val="vi-VN" w:bidi="th-TH"/>
        </w:rPr>
        <w:t>là trung tâm được trang bị hệ thống cơ sở hạ tầng công nghệ thông tin, viễn thông để có thể giám sát, điều khiển từ xa một nhóm nhà máy điện, nhóm trạm điện hoặc các thiết bị đóng cắt trên lưới điện.</w:t>
      </w:r>
    </w:p>
    <w:p w:rsidR="00682822" w:rsidRPr="00682822" w:rsidRDefault="00682822" w:rsidP="0083502C">
      <w:pPr>
        <w:widowControl w:val="0"/>
        <w:numPr>
          <w:ilvl w:val="1"/>
          <w:numId w:val="4"/>
        </w:numPr>
        <w:tabs>
          <w:tab w:val="left" w:pos="994"/>
        </w:tabs>
        <w:spacing w:before="120" w:after="120"/>
        <w:ind w:left="0" w:firstLine="567"/>
        <w:jc w:val="both"/>
        <w:rPr>
          <w:rFonts w:eastAsia="Cordia New"/>
          <w:i/>
          <w:sz w:val="28"/>
          <w:szCs w:val="28"/>
          <w:lang w:val="vi-VN" w:bidi="th-TH"/>
        </w:rPr>
      </w:pPr>
      <w:r w:rsidRPr="00682822">
        <w:rPr>
          <w:rFonts w:eastAsia="Cordia New"/>
          <w:i/>
          <w:sz w:val="28"/>
          <w:szCs w:val="28"/>
          <w:lang w:val="vi-VN" w:bidi="th-TH"/>
        </w:rPr>
        <w:t xml:space="preserve">Trưởng ca nhà máy điện </w:t>
      </w:r>
      <w:r w:rsidRPr="00682822">
        <w:rPr>
          <w:rFonts w:eastAsia="Cordia New"/>
          <w:sz w:val="28"/>
          <w:szCs w:val="28"/>
          <w:lang w:val="vi-VN" w:bidi="th-TH"/>
        </w:rPr>
        <w:t>là nhân viên vận hành cấp cao nhất tại nhà máy điện hoặc trung tâm điều khiển nhà máy điện đó trong thời gian ca trực của họ.</w:t>
      </w:r>
    </w:p>
    <w:p w:rsidR="00682822" w:rsidRPr="00682822" w:rsidRDefault="00682822" w:rsidP="0083502C">
      <w:pPr>
        <w:widowControl w:val="0"/>
        <w:numPr>
          <w:ilvl w:val="1"/>
          <w:numId w:val="4"/>
        </w:numPr>
        <w:tabs>
          <w:tab w:val="left" w:pos="994"/>
        </w:tabs>
        <w:spacing w:before="120" w:after="120"/>
        <w:ind w:left="0" w:firstLine="567"/>
        <w:jc w:val="both"/>
        <w:rPr>
          <w:b/>
          <w:bCs/>
          <w:sz w:val="28"/>
          <w:szCs w:val="28"/>
          <w:lang w:val="vi-VN" w:bidi="th-TH"/>
        </w:rPr>
      </w:pPr>
      <w:r w:rsidRPr="00682822">
        <w:rPr>
          <w:rFonts w:eastAsia="Cordia New"/>
          <w:i/>
          <w:sz w:val="28"/>
          <w:szCs w:val="28"/>
          <w:lang w:val="vi-VN" w:bidi="th-TH"/>
        </w:rPr>
        <w:t>Trưởng kíp trạm điện</w:t>
      </w:r>
      <w:r w:rsidRPr="00682822">
        <w:rPr>
          <w:rFonts w:eastAsia="Cordia New"/>
          <w:sz w:val="28"/>
          <w:szCs w:val="28"/>
          <w:lang w:val="vi-VN" w:bidi="th-TH"/>
        </w:rPr>
        <w:t xml:space="preserve"> là nhân viên vận hành cấp cao nhất tại trạm điện hoặc trung tâm điều khiển trạm điện đó trong thời gian ca trực của họ.</w:t>
      </w:r>
      <w:bookmarkStart w:id="113" w:name="_Toc238639537"/>
      <w:bookmarkStart w:id="114" w:name="_Toc238639538"/>
      <w:bookmarkStart w:id="115" w:name="_Toc238639539"/>
      <w:bookmarkStart w:id="116" w:name="_Toc238639542"/>
      <w:bookmarkStart w:id="117" w:name="_Toc238435657"/>
      <w:bookmarkStart w:id="118" w:name="_Ref203813594"/>
      <w:bookmarkStart w:id="119" w:name="_Ref204565335"/>
      <w:bookmarkStart w:id="120" w:name="_Toc234200820"/>
      <w:bookmarkStart w:id="121" w:name="_Toc234226387"/>
      <w:bookmarkStart w:id="122" w:name="_Toc234226935"/>
      <w:bookmarkStart w:id="123" w:name="_Toc234227481"/>
      <w:bookmarkStart w:id="124" w:name="_Toc234228022"/>
      <w:bookmarkStart w:id="125" w:name="_Toc234228564"/>
      <w:bookmarkStart w:id="126" w:name="_Toc234229106"/>
      <w:bookmarkStart w:id="127" w:name="_Toc234229648"/>
      <w:bookmarkStart w:id="128" w:name="_Toc234230190"/>
      <w:bookmarkStart w:id="129" w:name="_Toc234230733"/>
      <w:bookmarkStart w:id="130" w:name="_Toc234231272"/>
      <w:bookmarkStart w:id="131" w:name="_Toc234231812"/>
      <w:bookmarkStart w:id="132" w:name="_Toc234229282"/>
      <w:bookmarkStart w:id="133" w:name="_Toc234230198"/>
      <w:bookmarkStart w:id="134" w:name="_Toc234231197"/>
      <w:bookmarkStart w:id="135" w:name="_Toc234232180"/>
      <w:bookmarkStart w:id="136" w:name="_Toc234200832"/>
      <w:bookmarkStart w:id="137" w:name="_Toc234200836"/>
      <w:bookmarkStart w:id="138" w:name="_Toc234226398"/>
      <w:bookmarkStart w:id="139" w:name="_Toc234226946"/>
      <w:bookmarkStart w:id="140" w:name="_Toc234227492"/>
      <w:bookmarkStart w:id="141" w:name="_Toc234228033"/>
      <w:bookmarkStart w:id="142" w:name="_Toc234228575"/>
      <w:bookmarkStart w:id="143" w:name="_Toc234229117"/>
      <w:bookmarkStart w:id="144" w:name="_Toc234229659"/>
      <w:bookmarkStart w:id="145" w:name="_Toc234230202"/>
      <w:bookmarkStart w:id="146" w:name="_Toc234230742"/>
      <w:bookmarkStart w:id="147" w:name="_Toc234231281"/>
      <w:bookmarkStart w:id="148" w:name="_Toc234231821"/>
      <w:bookmarkStart w:id="149" w:name="_Toc234229300"/>
      <w:bookmarkStart w:id="150" w:name="_Toc234230210"/>
      <w:bookmarkStart w:id="151" w:name="_Toc234231217"/>
      <w:bookmarkStart w:id="152" w:name="_Toc234232195"/>
      <w:bookmarkStart w:id="153" w:name="_Toc234336940"/>
      <w:bookmarkStart w:id="154" w:name="_Toc234337845"/>
      <w:bookmarkStart w:id="155" w:name="_Toc234386513"/>
      <w:bookmarkStart w:id="156" w:name="_Toc234386304"/>
      <w:bookmarkStart w:id="157" w:name="_Toc234387030"/>
      <w:bookmarkStart w:id="158" w:name="_Toc234336941"/>
      <w:bookmarkStart w:id="159" w:name="_Toc234337846"/>
      <w:bookmarkStart w:id="160" w:name="_Toc234386514"/>
      <w:bookmarkStart w:id="161" w:name="_Toc234386305"/>
      <w:bookmarkStart w:id="162" w:name="_Toc234387031"/>
      <w:bookmarkStart w:id="163" w:name="_Toc234336943"/>
      <w:bookmarkStart w:id="164" w:name="_Toc234337848"/>
      <w:bookmarkStart w:id="165" w:name="_Toc234386516"/>
      <w:bookmarkStart w:id="166" w:name="_Toc234386307"/>
      <w:bookmarkStart w:id="167" w:name="_Toc234387033"/>
      <w:bookmarkStart w:id="168" w:name="_Toc234336944"/>
      <w:bookmarkStart w:id="169" w:name="_Toc234337849"/>
      <w:bookmarkStart w:id="170" w:name="_Toc234386517"/>
      <w:bookmarkStart w:id="171" w:name="_Toc234386308"/>
      <w:bookmarkStart w:id="172" w:name="_Toc234387034"/>
      <w:bookmarkStart w:id="173" w:name="_Toc234336946"/>
      <w:bookmarkStart w:id="174" w:name="_Toc234337851"/>
      <w:bookmarkStart w:id="175" w:name="_Toc234386519"/>
      <w:bookmarkStart w:id="176" w:name="_Toc234386310"/>
      <w:bookmarkStart w:id="177" w:name="_Toc234387036"/>
      <w:bookmarkStart w:id="178" w:name="_Toc234336947"/>
      <w:bookmarkStart w:id="179" w:name="_Toc234337852"/>
      <w:bookmarkStart w:id="180" w:name="_Toc234386520"/>
      <w:bookmarkStart w:id="181" w:name="_Toc234386311"/>
      <w:bookmarkStart w:id="182" w:name="_Toc234387037"/>
      <w:bookmarkStart w:id="183" w:name="_Toc234336949"/>
      <w:bookmarkStart w:id="184" w:name="_Toc234337854"/>
      <w:bookmarkStart w:id="185" w:name="_Toc234386522"/>
      <w:bookmarkStart w:id="186" w:name="_Toc234386313"/>
      <w:bookmarkStart w:id="187" w:name="_Toc234387039"/>
      <w:bookmarkStart w:id="188" w:name="_Toc234336950"/>
      <w:bookmarkStart w:id="189" w:name="_Toc234337855"/>
      <w:bookmarkStart w:id="190" w:name="_Toc234386523"/>
      <w:bookmarkStart w:id="191" w:name="_Toc234386314"/>
      <w:bookmarkStart w:id="192" w:name="_Toc234387040"/>
      <w:bookmarkStart w:id="193" w:name="_Toc234200842"/>
      <w:bookmarkStart w:id="194" w:name="_Toc234226405"/>
      <w:bookmarkStart w:id="195" w:name="_Toc234226953"/>
      <w:bookmarkStart w:id="196" w:name="_Toc234227499"/>
      <w:bookmarkStart w:id="197" w:name="_Toc234228040"/>
      <w:bookmarkStart w:id="198" w:name="_Toc234228582"/>
      <w:bookmarkStart w:id="199" w:name="_Toc234229124"/>
      <w:bookmarkStart w:id="200" w:name="_Toc234229666"/>
      <w:bookmarkStart w:id="201" w:name="_Toc234230209"/>
      <w:bookmarkStart w:id="202" w:name="_Toc234230749"/>
      <w:bookmarkStart w:id="203" w:name="_Toc234231288"/>
      <w:bookmarkStart w:id="204" w:name="_Toc234231828"/>
      <w:bookmarkStart w:id="205" w:name="_Toc234229324"/>
      <w:bookmarkStart w:id="206" w:name="_Toc234230226"/>
      <w:bookmarkStart w:id="207" w:name="_Toc234231229"/>
      <w:bookmarkStart w:id="208" w:name="_Toc234232207"/>
      <w:bookmarkStart w:id="209" w:name="_Toc234336958"/>
      <w:bookmarkStart w:id="210" w:name="_Toc234337863"/>
      <w:bookmarkStart w:id="211" w:name="_Toc234386531"/>
      <w:bookmarkStart w:id="212" w:name="_Toc234386322"/>
      <w:bookmarkStart w:id="213" w:name="_Toc234387048"/>
      <w:bookmarkStart w:id="214" w:name="_Toc234336959"/>
      <w:bookmarkStart w:id="215" w:name="_Toc234337864"/>
      <w:bookmarkStart w:id="216" w:name="_Toc234386532"/>
      <w:bookmarkStart w:id="217" w:name="_Toc234386323"/>
      <w:bookmarkStart w:id="218" w:name="_Toc234387049"/>
      <w:bookmarkStart w:id="219" w:name="_Toc234226407"/>
      <w:bookmarkStart w:id="220" w:name="_Toc234226955"/>
      <w:bookmarkStart w:id="221" w:name="_Toc234227501"/>
      <w:bookmarkStart w:id="222" w:name="_Toc234228042"/>
      <w:bookmarkStart w:id="223" w:name="_Toc234228584"/>
      <w:bookmarkStart w:id="224" w:name="_Toc234229126"/>
      <w:bookmarkStart w:id="225" w:name="_Toc234229668"/>
      <w:bookmarkStart w:id="226" w:name="_Toc234230211"/>
      <w:bookmarkStart w:id="227" w:name="_Toc234230751"/>
      <w:bookmarkStart w:id="228" w:name="_Toc234231290"/>
      <w:bookmarkStart w:id="229" w:name="_Toc234231830"/>
      <w:bookmarkStart w:id="230" w:name="_Toc234229326"/>
      <w:bookmarkStart w:id="231" w:name="_Toc234230230"/>
      <w:bookmarkStart w:id="232" w:name="_Toc234231231"/>
      <w:bookmarkStart w:id="233" w:name="_Toc234232209"/>
      <w:bookmarkStart w:id="234" w:name="_Toc234226410"/>
      <w:bookmarkStart w:id="235" w:name="_Toc234226958"/>
      <w:bookmarkStart w:id="236" w:name="_Toc234227504"/>
      <w:bookmarkStart w:id="237" w:name="_Toc234228045"/>
      <w:bookmarkStart w:id="238" w:name="_Toc234228587"/>
      <w:bookmarkStart w:id="239" w:name="_Toc234229129"/>
      <w:bookmarkStart w:id="240" w:name="_Toc234229671"/>
      <w:bookmarkStart w:id="241" w:name="_Toc234230214"/>
      <w:bookmarkStart w:id="242" w:name="_Toc234230754"/>
      <w:bookmarkStart w:id="243" w:name="_Toc234231293"/>
      <w:bookmarkStart w:id="244" w:name="_Toc234231833"/>
      <w:bookmarkStart w:id="245" w:name="_Toc234229331"/>
      <w:bookmarkStart w:id="246" w:name="_Toc234230233"/>
      <w:bookmarkStart w:id="247" w:name="_Toc234231234"/>
      <w:bookmarkStart w:id="248" w:name="_Toc234232215"/>
      <w:bookmarkStart w:id="249" w:name="_Toc234226413"/>
      <w:bookmarkStart w:id="250" w:name="_Toc234226961"/>
      <w:bookmarkStart w:id="251" w:name="_Toc234227507"/>
      <w:bookmarkStart w:id="252" w:name="_Toc234228048"/>
      <w:bookmarkStart w:id="253" w:name="_Toc234228590"/>
      <w:bookmarkStart w:id="254" w:name="_Toc234229132"/>
      <w:bookmarkStart w:id="255" w:name="_Toc234229674"/>
      <w:bookmarkStart w:id="256" w:name="_Toc234230217"/>
      <w:bookmarkStart w:id="257" w:name="_Toc234230757"/>
      <w:bookmarkStart w:id="258" w:name="_Toc234231296"/>
      <w:bookmarkStart w:id="259" w:name="_Toc234231836"/>
      <w:bookmarkStart w:id="260" w:name="_Toc234229334"/>
      <w:bookmarkStart w:id="261" w:name="_Toc234230240"/>
      <w:bookmarkStart w:id="262" w:name="_Toc234231238"/>
      <w:bookmarkStart w:id="263" w:name="_Toc234232221"/>
      <w:bookmarkStart w:id="264" w:name="_Toc234226414"/>
      <w:bookmarkStart w:id="265" w:name="_Toc234226962"/>
      <w:bookmarkStart w:id="266" w:name="_Toc234227508"/>
      <w:bookmarkStart w:id="267" w:name="_Toc234228049"/>
      <w:bookmarkStart w:id="268" w:name="_Toc234228591"/>
      <w:bookmarkStart w:id="269" w:name="_Toc234229133"/>
      <w:bookmarkStart w:id="270" w:name="_Toc234229675"/>
      <w:bookmarkStart w:id="271" w:name="_Toc234230218"/>
      <w:bookmarkStart w:id="272" w:name="_Toc234230758"/>
      <w:bookmarkStart w:id="273" w:name="_Toc234231297"/>
      <w:bookmarkStart w:id="274" w:name="_Toc234231837"/>
      <w:bookmarkStart w:id="275" w:name="_Toc234229335"/>
      <w:bookmarkStart w:id="276" w:name="_Toc234230242"/>
      <w:bookmarkStart w:id="277" w:name="_Toc234231239"/>
      <w:bookmarkStart w:id="278" w:name="_Toc234232222"/>
      <w:bookmarkStart w:id="279" w:name="_Toc234226415"/>
      <w:bookmarkStart w:id="280" w:name="_Toc234226963"/>
      <w:bookmarkStart w:id="281" w:name="_Toc234227509"/>
      <w:bookmarkStart w:id="282" w:name="_Toc234228050"/>
      <w:bookmarkStart w:id="283" w:name="_Toc234228592"/>
      <w:bookmarkStart w:id="284" w:name="_Toc234229134"/>
      <w:bookmarkStart w:id="285" w:name="_Toc234229676"/>
      <w:bookmarkStart w:id="286" w:name="_Toc234230219"/>
      <w:bookmarkStart w:id="287" w:name="_Toc234230759"/>
      <w:bookmarkStart w:id="288" w:name="_Toc234231298"/>
      <w:bookmarkStart w:id="289" w:name="_Toc234231838"/>
      <w:bookmarkStart w:id="290" w:name="_Toc234229336"/>
      <w:bookmarkStart w:id="291" w:name="_Toc234230243"/>
      <w:bookmarkStart w:id="292" w:name="_Toc234231240"/>
      <w:bookmarkStart w:id="293" w:name="_Toc234232223"/>
      <w:bookmarkStart w:id="294" w:name="_Toc234226416"/>
      <w:bookmarkStart w:id="295" w:name="_Toc234226964"/>
      <w:bookmarkStart w:id="296" w:name="_Toc234227510"/>
      <w:bookmarkStart w:id="297" w:name="_Toc234228051"/>
      <w:bookmarkStart w:id="298" w:name="_Toc234228593"/>
      <w:bookmarkStart w:id="299" w:name="_Toc234229135"/>
      <w:bookmarkStart w:id="300" w:name="_Toc234229677"/>
      <w:bookmarkStart w:id="301" w:name="_Toc234230220"/>
      <w:bookmarkStart w:id="302" w:name="_Toc234230760"/>
      <w:bookmarkStart w:id="303" w:name="_Toc234231299"/>
      <w:bookmarkStart w:id="304" w:name="_Toc234231839"/>
      <w:bookmarkStart w:id="305" w:name="_Toc234229337"/>
      <w:bookmarkStart w:id="306" w:name="_Toc234230244"/>
      <w:bookmarkStart w:id="307" w:name="_Toc234231241"/>
      <w:bookmarkStart w:id="308" w:name="_Toc234232224"/>
      <w:bookmarkStart w:id="309" w:name="_Toc234226417"/>
      <w:bookmarkStart w:id="310" w:name="_Toc234226965"/>
      <w:bookmarkStart w:id="311" w:name="_Toc234227511"/>
      <w:bookmarkStart w:id="312" w:name="_Toc234228052"/>
      <w:bookmarkStart w:id="313" w:name="_Toc234228594"/>
      <w:bookmarkStart w:id="314" w:name="_Toc234229136"/>
      <w:bookmarkStart w:id="315" w:name="_Toc234229678"/>
      <w:bookmarkStart w:id="316" w:name="_Toc234230221"/>
      <w:bookmarkStart w:id="317" w:name="_Toc234230761"/>
      <w:bookmarkStart w:id="318" w:name="_Toc234231300"/>
      <w:bookmarkStart w:id="319" w:name="_Toc234231840"/>
      <w:bookmarkStart w:id="320" w:name="_Toc234229338"/>
      <w:bookmarkStart w:id="321" w:name="_Toc234230265"/>
      <w:bookmarkStart w:id="322" w:name="_Toc234231242"/>
      <w:bookmarkStart w:id="323" w:name="_Toc234232225"/>
      <w:bookmarkStart w:id="324" w:name="_Toc234226421"/>
      <w:bookmarkStart w:id="325" w:name="_Toc234226969"/>
      <w:bookmarkStart w:id="326" w:name="_Toc234200853"/>
      <w:bookmarkStart w:id="327" w:name="_Toc234226425"/>
      <w:bookmarkStart w:id="328" w:name="_Toc234226973"/>
      <w:bookmarkStart w:id="329" w:name="_Toc234227515"/>
      <w:bookmarkStart w:id="330" w:name="_Toc234228056"/>
      <w:bookmarkStart w:id="331" w:name="_Toc234228598"/>
      <w:bookmarkStart w:id="332" w:name="_Toc234229140"/>
      <w:bookmarkStart w:id="333" w:name="_Toc234229682"/>
      <w:bookmarkStart w:id="334" w:name="_Toc234230225"/>
      <w:bookmarkStart w:id="335" w:name="_Toc234230765"/>
      <w:bookmarkStart w:id="336" w:name="_Toc234231304"/>
      <w:bookmarkStart w:id="337" w:name="_Toc234231844"/>
      <w:bookmarkStart w:id="338" w:name="_Toc234229342"/>
      <w:bookmarkStart w:id="339" w:name="_Toc234230287"/>
      <w:bookmarkStart w:id="340" w:name="_Toc234231246"/>
      <w:bookmarkStart w:id="341" w:name="_Toc234232229"/>
      <w:bookmarkStart w:id="342" w:name="_Toc234334971"/>
      <w:bookmarkStart w:id="343" w:name="_Toc234336970"/>
      <w:bookmarkStart w:id="344" w:name="_Toc234337875"/>
      <w:bookmarkStart w:id="345" w:name="_Toc234386543"/>
      <w:bookmarkStart w:id="346" w:name="_Toc234386334"/>
      <w:bookmarkStart w:id="347" w:name="_Toc234387060"/>
      <w:bookmarkStart w:id="348" w:name="_Toc234334972"/>
      <w:bookmarkStart w:id="349" w:name="_Toc234336971"/>
      <w:bookmarkStart w:id="350" w:name="_Toc234337876"/>
      <w:bookmarkStart w:id="351" w:name="_Toc234386544"/>
      <w:bookmarkStart w:id="352" w:name="_Toc234386335"/>
      <w:bookmarkStart w:id="353" w:name="_Toc234387061"/>
      <w:bookmarkStart w:id="354" w:name="_Toc234226427"/>
      <w:bookmarkStart w:id="355" w:name="_Toc234226975"/>
      <w:bookmarkStart w:id="356" w:name="_Toc234227517"/>
      <w:bookmarkStart w:id="357" w:name="_Toc234228058"/>
      <w:bookmarkStart w:id="358" w:name="_Toc234228600"/>
      <w:bookmarkStart w:id="359" w:name="_Toc234229142"/>
      <w:bookmarkStart w:id="360" w:name="_Toc234229684"/>
      <w:bookmarkStart w:id="361" w:name="_Toc234230227"/>
      <w:bookmarkStart w:id="362" w:name="_Toc234230767"/>
      <w:bookmarkStart w:id="363" w:name="_Toc234231306"/>
      <w:bookmarkStart w:id="364" w:name="_Toc234231846"/>
      <w:bookmarkStart w:id="365" w:name="_Toc234229344"/>
      <w:bookmarkStart w:id="366" w:name="_Toc234230289"/>
      <w:bookmarkStart w:id="367" w:name="_Toc234231248"/>
      <w:bookmarkStart w:id="368" w:name="_Toc234232231"/>
      <w:bookmarkStart w:id="369" w:name="_Toc234226429"/>
      <w:bookmarkStart w:id="370" w:name="_Toc234226977"/>
      <w:bookmarkStart w:id="371" w:name="_Toc234227519"/>
      <w:bookmarkStart w:id="372" w:name="_Toc234228060"/>
      <w:bookmarkStart w:id="373" w:name="_Toc234228602"/>
      <w:bookmarkStart w:id="374" w:name="_Toc234229144"/>
      <w:bookmarkStart w:id="375" w:name="_Toc234229686"/>
      <w:bookmarkStart w:id="376" w:name="_Toc234230229"/>
      <w:bookmarkStart w:id="377" w:name="_Toc234230769"/>
      <w:bookmarkStart w:id="378" w:name="_Toc234231308"/>
      <w:bookmarkStart w:id="379" w:name="_Toc234231848"/>
      <w:bookmarkStart w:id="380" w:name="_Toc234229347"/>
      <w:bookmarkStart w:id="381" w:name="_Toc234230291"/>
      <w:bookmarkStart w:id="382" w:name="_Toc234231250"/>
      <w:bookmarkStart w:id="383" w:name="_Toc234232233"/>
      <w:bookmarkStart w:id="384" w:name="_Toc234226436"/>
      <w:bookmarkStart w:id="385" w:name="_Toc234226984"/>
      <w:bookmarkStart w:id="386" w:name="_Toc234227526"/>
      <w:bookmarkStart w:id="387" w:name="_Toc234228067"/>
      <w:bookmarkStart w:id="388" w:name="_Toc234228609"/>
      <w:bookmarkStart w:id="389" w:name="_Toc234229151"/>
      <w:bookmarkStart w:id="390" w:name="_Toc234229693"/>
      <w:bookmarkStart w:id="391" w:name="_Toc234230236"/>
      <w:bookmarkStart w:id="392" w:name="_Toc234230776"/>
      <w:bookmarkStart w:id="393" w:name="_Toc234231315"/>
      <w:bookmarkStart w:id="394" w:name="_Toc234231855"/>
      <w:bookmarkStart w:id="395" w:name="_Toc234229368"/>
      <w:bookmarkStart w:id="396" w:name="_Toc234230299"/>
      <w:bookmarkStart w:id="397" w:name="_Toc234231258"/>
      <w:bookmarkStart w:id="398" w:name="_Toc234232240"/>
      <w:bookmarkStart w:id="399" w:name="_Toc234226437"/>
      <w:bookmarkStart w:id="400" w:name="_Toc234226985"/>
      <w:bookmarkStart w:id="401" w:name="_Toc234227527"/>
      <w:bookmarkStart w:id="402" w:name="_Toc234228068"/>
      <w:bookmarkStart w:id="403" w:name="_Toc234228610"/>
      <w:bookmarkStart w:id="404" w:name="_Toc234229152"/>
      <w:bookmarkStart w:id="405" w:name="_Toc234229694"/>
      <w:bookmarkStart w:id="406" w:name="_Toc234230237"/>
      <w:bookmarkStart w:id="407" w:name="_Toc234230777"/>
      <w:bookmarkStart w:id="408" w:name="_Toc234231316"/>
      <w:bookmarkStart w:id="409" w:name="_Toc234231856"/>
      <w:bookmarkStart w:id="410" w:name="_Toc234229370"/>
      <w:bookmarkStart w:id="411" w:name="_Toc234230301"/>
      <w:bookmarkStart w:id="412" w:name="_Toc234231259"/>
      <w:bookmarkStart w:id="413" w:name="_Toc234232241"/>
      <w:bookmarkStart w:id="414" w:name="_Toc234226438"/>
      <w:bookmarkStart w:id="415" w:name="_Toc234226986"/>
      <w:bookmarkStart w:id="416" w:name="_Toc234227528"/>
      <w:bookmarkStart w:id="417" w:name="_Toc234228069"/>
      <w:bookmarkStart w:id="418" w:name="_Toc234228611"/>
      <w:bookmarkStart w:id="419" w:name="_Toc234229153"/>
      <w:bookmarkStart w:id="420" w:name="_Toc234229695"/>
      <w:bookmarkStart w:id="421" w:name="_Toc234230238"/>
      <w:bookmarkStart w:id="422" w:name="_Toc234230778"/>
      <w:bookmarkStart w:id="423" w:name="_Toc234231317"/>
      <w:bookmarkStart w:id="424" w:name="_Toc234231857"/>
      <w:bookmarkStart w:id="425" w:name="_Toc234229371"/>
      <w:bookmarkStart w:id="426" w:name="_Toc234230303"/>
      <w:bookmarkStart w:id="427" w:name="_Toc234231260"/>
      <w:bookmarkStart w:id="428" w:name="_Toc234232242"/>
      <w:bookmarkStart w:id="429" w:name="_Toc234200863"/>
      <w:bookmarkStart w:id="430" w:name="_Toc234226441"/>
      <w:bookmarkStart w:id="431" w:name="_Toc234226989"/>
      <w:bookmarkStart w:id="432" w:name="_Toc234227531"/>
      <w:bookmarkStart w:id="433" w:name="_Toc234228072"/>
      <w:bookmarkStart w:id="434" w:name="_Toc234228614"/>
      <w:bookmarkStart w:id="435" w:name="_Toc234229156"/>
      <w:bookmarkStart w:id="436" w:name="_Toc234229698"/>
      <w:bookmarkStart w:id="437" w:name="_Toc234230241"/>
      <w:bookmarkStart w:id="438" w:name="_Toc234230781"/>
      <w:bookmarkStart w:id="439" w:name="_Toc234231320"/>
      <w:bookmarkStart w:id="440" w:name="_Toc234231860"/>
      <w:bookmarkStart w:id="441" w:name="_Toc234229378"/>
      <w:bookmarkStart w:id="442" w:name="_Toc234230307"/>
      <w:bookmarkStart w:id="443" w:name="_Toc234231263"/>
      <w:bookmarkStart w:id="444" w:name="_Toc234232246"/>
      <w:bookmarkStart w:id="445" w:name="_Toc234334983"/>
      <w:bookmarkStart w:id="446" w:name="_Toc234336982"/>
      <w:bookmarkStart w:id="447" w:name="_Toc234337887"/>
      <w:bookmarkStart w:id="448" w:name="_Toc234386555"/>
      <w:bookmarkStart w:id="449" w:name="_Toc234386346"/>
      <w:bookmarkStart w:id="450" w:name="_Toc234387072"/>
      <w:bookmarkStart w:id="451" w:name="_Toc234334984"/>
      <w:bookmarkStart w:id="452" w:name="_Toc234336983"/>
      <w:bookmarkStart w:id="453" w:name="_Toc234337888"/>
      <w:bookmarkStart w:id="454" w:name="_Toc234386556"/>
      <w:bookmarkStart w:id="455" w:name="_Toc234386347"/>
      <w:bookmarkStart w:id="456" w:name="_Toc234387073"/>
      <w:bookmarkStart w:id="457" w:name="_Toc234334985"/>
      <w:bookmarkStart w:id="458" w:name="_Toc234336984"/>
      <w:bookmarkStart w:id="459" w:name="_Toc234337889"/>
      <w:bookmarkStart w:id="460" w:name="_Toc234386557"/>
      <w:bookmarkStart w:id="461" w:name="_Toc234386348"/>
      <w:bookmarkStart w:id="462" w:name="_Toc234387074"/>
      <w:bookmarkStart w:id="463" w:name="_Toc234226445"/>
      <w:bookmarkStart w:id="464" w:name="_Toc234226993"/>
      <w:bookmarkStart w:id="465" w:name="_Toc234227535"/>
      <w:bookmarkStart w:id="466" w:name="_Toc234228076"/>
      <w:bookmarkStart w:id="467" w:name="_Toc234228618"/>
      <w:bookmarkStart w:id="468" w:name="_Toc234229160"/>
      <w:bookmarkStart w:id="469" w:name="_Toc234229702"/>
      <w:bookmarkStart w:id="470" w:name="_Toc234230245"/>
      <w:bookmarkStart w:id="471" w:name="_Toc234230785"/>
      <w:bookmarkStart w:id="472" w:name="_Toc234231324"/>
      <w:bookmarkStart w:id="473" w:name="_Toc234231864"/>
      <w:bookmarkStart w:id="474" w:name="_Toc234229382"/>
      <w:bookmarkStart w:id="475" w:name="_Toc234230316"/>
      <w:bookmarkStart w:id="476" w:name="_Toc234231267"/>
      <w:bookmarkStart w:id="477" w:name="_Toc234232251"/>
      <w:bookmarkStart w:id="478" w:name="_Toc234226447"/>
      <w:bookmarkStart w:id="479" w:name="_Toc234226995"/>
      <w:bookmarkStart w:id="480" w:name="_Toc234227537"/>
      <w:bookmarkStart w:id="481" w:name="_Toc234228078"/>
      <w:bookmarkStart w:id="482" w:name="_Toc234228620"/>
      <w:bookmarkStart w:id="483" w:name="_Toc234229162"/>
      <w:bookmarkStart w:id="484" w:name="_Toc234229704"/>
      <w:bookmarkStart w:id="485" w:name="_Toc234230247"/>
      <w:bookmarkStart w:id="486" w:name="_Toc234230787"/>
      <w:bookmarkStart w:id="487" w:name="_Toc234231326"/>
      <w:bookmarkStart w:id="488" w:name="_Toc234231866"/>
      <w:bookmarkStart w:id="489" w:name="_Toc234229384"/>
      <w:bookmarkStart w:id="490" w:name="_Toc234230323"/>
      <w:bookmarkStart w:id="491" w:name="_Toc234231269"/>
      <w:bookmarkStart w:id="492" w:name="_Toc234232263"/>
      <w:bookmarkStart w:id="493" w:name="_Toc234226449"/>
      <w:bookmarkStart w:id="494" w:name="_Toc234226997"/>
      <w:bookmarkStart w:id="495" w:name="_Toc234227539"/>
      <w:bookmarkStart w:id="496" w:name="_Toc234228080"/>
      <w:bookmarkStart w:id="497" w:name="_Toc234228622"/>
      <w:bookmarkStart w:id="498" w:name="_Toc234229164"/>
      <w:bookmarkStart w:id="499" w:name="_Toc234229706"/>
      <w:bookmarkStart w:id="500" w:name="_Toc234230249"/>
      <w:bookmarkStart w:id="501" w:name="_Toc234230789"/>
      <w:bookmarkStart w:id="502" w:name="_Toc234231328"/>
      <w:bookmarkStart w:id="503" w:name="_Toc234231868"/>
      <w:bookmarkStart w:id="504" w:name="_Toc234229387"/>
      <w:bookmarkStart w:id="505" w:name="_Toc234230329"/>
      <w:bookmarkStart w:id="506" w:name="_Toc234231271"/>
      <w:bookmarkStart w:id="507" w:name="_Toc234232266"/>
      <w:bookmarkStart w:id="508" w:name="_Toc234226450"/>
      <w:bookmarkStart w:id="509" w:name="_Toc234226998"/>
      <w:bookmarkStart w:id="510" w:name="_Toc234227540"/>
      <w:bookmarkStart w:id="511" w:name="_Toc234228081"/>
      <w:bookmarkStart w:id="512" w:name="_Toc234228623"/>
      <w:bookmarkStart w:id="513" w:name="_Toc234229165"/>
      <w:bookmarkStart w:id="514" w:name="_Toc234229707"/>
      <w:bookmarkStart w:id="515" w:name="_Toc234230250"/>
      <w:bookmarkStart w:id="516" w:name="_Toc234230790"/>
      <w:bookmarkStart w:id="517" w:name="_Toc234231329"/>
      <w:bookmarkStart w:id="518" w:name="_Toc234231869"/>
      <w:bookmarkStart w:id="519" w:name="_Toc234229388"/>
      <w:bookmarkStart w:id="520" w:name="_Toc234230330"/>
      <w:bookmarkStart w:id="521" w:name="_Toc234231273"/>
      <w:bookmarkStart w:id="522" w:name="_Toc234232267"/>
      <w:bookmarkStart w:id="523" w:name="_Toc234226451"/>
      <w:bookmarkStart w:id="524" w:name="_Toc234226999"/>
      <w:bookmarkStart w:id="525" w:name="_Toc234227541"/>
      <w:bookmarkStart w:id="526" w:name="_Toc234228082"/>
      <w:bookmarkStart w:id="527" w:name="_Toc234228624"/>
      <w:bookmarkStart w:id="528" w:name="_Toc234229166"/>
      <w:bookmarkStart w:id="529" w:name="_Toc234229708"/>
      <w:bookmarkStart w:id="530" w:name="_Toc234230251"/>
      <w:bookmarkStart w:id="531" w:name="_Toc234230791"/>
      <w:bookmarkStart w:id="532" w:name="_Toc234231330"/>
      <w:bookmarkStart w:id="533" w:name="_Toc234231870"/>
      <w:bookmarkStart w:id="534" w:name="_Toc234229389"/>
      <w:bookmarkStart w:id="535" w:name="_Toc234230331"/>
      <w:bookmarkStart w:id="536" w:name="_Toc234231274"/>
      <w:bookmarkStart w:id="537" w:name="_Toc234232268"/>
      <w:bookmarkStart w:id="538" w:name="_Toc234226452"/>
      <w:bookmarkStart w:id="539" w:name="_Toc234227000"/>
      <w:bookmarkStart w:id="540" w:name="_Toc234227542"/>
      <w:bookmarkStart w:id="541" w:name="_Toc234228083"/>
      <w:bookmarkStart w:id="542" w:name="_Toc234228625"/>
      <w:bookmarkStart w:id="543" w:name="_Toc234229167"/>
      <w:bookmarkStart w:id="544" w:name="_Toc234229709"/>
      <w:bookmarkStart w:id="545" w:name="_Toc234230252"/>
      <w:bookmarkStart w:id="546" w:name="_Toc234230792"/>
      <w:bookmarkStart w:id="547" w:name="_Toc234231331"/>
      <w:bookmarkStart w:id="548" w:name="_Toc234231871"/>
      <w:bookmarkStart w:id="549" w:name="_Toc234229390"/>
      <w:bookmarkStart w:id="550" w:name="_Toc234230352"/>
      <w:bookmarkStart w:id="551" w:name="_Toc234231275"/>
      <w:bookmarkStart w:id="552" w:name="_Toc234232269"/>
      <w:bookmarkStart w:id="553" w:name="_Toc234226453"/>
      <w:bookmarkStart w:id="554" w:name="_Toc234227001"/>
      <w:bookmarkStart w:id="555" w:name="_Toc234227543"/>
      <w:bookmarkStart w:id="556" w:name="_Toc234228084"/>
      <w:bookmarkStart w:id="557" w:name="_Toc234228626"/>
      <w:bookmarkStart w:id="558" w:name="_Toc234229168"/>
      <w:bookmarkStart w:id="559" w:name="_Toc234229710"/>
      <w:bookmarkStart w:id="560" w:name="_Toc234230253"/>
      <w:bookmarkStart w:id="561" w:name="_Toc234230793"/>
      <w:bookmarkStart w:id="562" w:name="_Toc234231332"/>
      <w:bookmarkStart w:id="563" w:name="_Toc234231872"/>
      <w:bookmarkStart w:id="564" w:name="_Toc234229391"/>
      <w:bookmarkStart w:id="565" w:name="_Toc234230353"/>
      <w:bookmarkStart w:id="566" w:name="_Toc234231276"/>
      <w:bookmarkStart w:id="567" w:name="_Toc234232271"/>
      <w:bookmarkStart w:id="568" w:name="_Toc234226455"/>
      <w:bookmarkStart w:id="569" w:name="_Toc234227003"/>
      <w:bookmarkStart w:id="570" w:name="_Toc234227545"/>
      <w:bookmarkStart w:id="571" w:name="_Toc234228086"/>
      <w:bookmarkStart w:id="572" w:name="_Toc234228628"/>
      <w:bookmarkStart w:id="573" w:name="_Toc234229170"/>
      <w:bookmarkStart w:id="574" w:name="_Toc234229712"/>
      <w:bookmarkStart w:id="575" w:name="_Toc234230255"/>
      <w:bookmarkStart w:id="576" w:name="_Toc234230795"/>
      <w:bookmarkStart w:id="577" w:name="_Toc234231334"/>
      <w:bookmarkStart w:id="578" w:name="_Toc234231874"/>
      <w:bookmarkStart w:id="579" w:name="_Toc234229393"/>
      <w:bookmarkStart w:id="580" w:name="_Toc234230355"/>
      <w:bookmarkStart w:id="581" w:name="_Toc234231278"/>
      <w:bookmarkStart w:id="582" w:name="_Toc234232274"/>
      <w:bookmarkStart w:id="583" w:name="_Toc234226456"/>
      <w:bookmarkStart w:id="584" w:name="_Toc234227004"/>
      <w:bookmarkStart w:id="585" w:name="_Toc234227546"/>
      <w:bookmarkStart w:id="586" w:name="_Toc234228087"/>
      <w:bookmarkStart w:id="587" w:name="_Toc234228629"/>
      <w:bookmarkStart w:id="588" w:name="_Toc234229171"/>
      <w:bookmarkStart w:id="589" w:name="_Toc234229713"/>
      <w:bookmarkStart w:id="590" w:name="_Toc234230256"/>
      <w:bookmarkStart w:id="591" w:name="_Toc234230796"/>
      <w:bookmarkStart w:id="592" w:name="_Toc234231335"/>
      <w:bookmarkStart w:id="593" w:name="_Toc234231875"/>
      <w:bookmarkStart w:id="594" w:name="_Toc234229394"/>
      <w:bookmarkStart w:id="595" w:name="_Toc234230357"/>
      <w:bookmarkStart w:id="596" w:name="_Toc234231279"/>
      <w:bookmarkStart w:id="597" w:name="_Toc234232276"/>
      <w:bookmarkStart w:id="598" w:name="_Toc234226457"/>
      <w:bookmarkStart w:id="599" w:name="_Toc234227005"/>
      <w:bookmarkStart w:id="600" w:name="_Toc234227547"/>
      <w:bookmarkStart w:id="601" w:name="_Toc234228088"/>
      <w:bookmarkStart w:id="602" w:name="_Toc234228630"/>
      <w:bookmarkStart w:id="603" w:name="_Toc234229172"/>
      <w:bookmarkStart w:id="604" w:name="_Toc234229714"/>
      <w:bookmarkStart w:id="605" w:name="_Toc234230257"/>
      <w:bookmarkStart w:id="606" w:name="_Toc234230797"/>
      <w:bookmarkStart w:id="607" w:name="_Toc234231336"/>
      <w:bookmarkStart w:id="608" w:name="_Toc234231876"/>
      <w:bookmarkStart w:id="609" w:name="_Toc234229407"/>
      <w:bookmarkStart w:id="610" w:name="_Toc234230359"/>
      <w:bookmarkStart w:id="611" w:name="_Toc234231280"/>
      <w:bookmarkStart w:id="612" w:name="_Toc234232278"/>
      <w:bookmarkStart w:id="613" w:name="_Toc234226458"/>
      <w:bookmarkStart w:id="614" w:name="_Toc234227006"/>
      <w:bookmarkStart w:id="615" w:name="_Toc234227548"/>
      <w:bookmarkStart w:id="616" w:name="_Toc234228089"/>
      <w:bookmarkStart w:id="617" w:name="_Toc234228631"/>
      <w:bookmarkStart w:id="618" w:name="_Toc234229173"/>
      <w:bookmarkStart w:id="619" w:name="_Toc234229715"/>
      <w:bookmarkStart w:id="620" w:name="_Toc234230258"/>
      <w:bookmarkStart w:id="621" w:name="_Toc234230798"/>
      <w:bookmarkStart w:id="622" w:name="_Toc234231337"/>
      <w:bookmarkStart w:id="623" w:name="_Toc234231877"/>
      <w:bookmarkStart w:id="624" w:name="_Toc234229408"/>
      <w:bookmarkStart w:id="625" w:name="_Toc234230360"/>
      <w:bookmarkStart w:id="626" w:name="_Toc234231282"/>
      <w:bookmarkStart w:id="627" w:name="_Toc234232280"/>
      <w:bookmarkStart w:id="628" w:name="_Toc234200870"/>
      <w:bookmarkStart w:id="629" w:name="_Toc234226459"/>
      <w:bookmarkStart w:id="630" w:name="_Toc234227007"/>
      <w:bookmarkStart w:id="631" w:name="_Toc234227549"/>
      <w:bookmarkStart w:id="632" w:name="_Toc234228090"/>
      <w:bookmarkStart w:id="633" w:name="_Toc234228632"/>
      <w:bookmarkStart w:id="634" w:name="_Toc234229174"/>
      <w:bookmarkStart w:id="635" w:name="_Toc234229716"/>
      <w:bookmarkStart w:id="636" w:name="_Toc234230259"/>
      <w:bookmarkStart w:id="637" w:name="_Toc234230799"/>
      <w:bookmarkStart w:id="638" w:name="_Toc234231338"/>
      <w:bookmarkStart w:id="639" w:name="_Toc234231878"/>
      <w:bookmarkStart w:id="640" w:name="_Toc234229409"/>
      <w:bookmarkStart w:id="641" w:name="_Toc234230362"/>
      <w:bookmarkStart w:id="642" w:name="_Toc234231283"/>
      <w:bookmarkStart w:id="643" w:name="_Toc234232282"/>
      <w:bookmarkStart w:id="644" w:name="_Toc234226460"/>
      <w:bookmarkStart w:id="645" w:name="_Toc234227008"/>
      <w:bookmarkStart w:id="646" w:name="_Toc234227550"/>
      <w:bookmarkStart w:id="647" w:name="_Toc234228091"/>
      <w:bookmarkStart w:id="648" w:name="_Toc234228633"/>
      <w:bookmarkStart w:id="649" w:name="_Toc234229175"/>
      <w:bookmarkStart w:id="650" w:name="_Toc234229717"/>
      <w:bookmarkStart w:id="651" w:name="_Toc234230260"/>
      <w:bookmarkStart w:id="652" w:name="_Toc234230800"/>
      <w:bookmarkStart w:id="653" w:name="_Toc234231339"/>
      <w:bookmarkStart w:id="654" w:name="_Toc234231879"/>
      <w:bookmarkStart w:id="655" w:name="_Toc234229411"/>
      <w:bookmarkStart w:id="656" w:name="_Toc234230364"/>
      <w:bookmarkStart w:id="657" w:name="_Toc234231284"/>
      <w:bookmarkStart w:id="658" w:name="_Toc234232284"/>
      <w:bookmarkStart w:id="659" w:name="_Toc234226463"/>
      <w:bookmarkStart w:id="660" w:name="_Toc234227011"/>
      <w:bookmarkStart w:id="661" w:name="_Toc234227553"/>
      <w:bookmarkStart w:id="662" w:name="_Toc234228094"/>
      <w:bookmarkStart w:id="663" w:name="_Toc234228636"/>
      <w:bookmarkStart w:id="664" w:name="_Toc234229178"/>
      <w:bookmarkStart w:id="665" w:name="_Toc234229720"/>
      <w:bookmarkStart w:id="666" w:name="_Toc234230263"/>
      <w:bookmarkStart w:id="667" w:name="_Toc234230803"/>
      <w:bookmarkStart w:id="668" w:name="_Toc234231342"/>
      <w:bookmarkStart w:id="669" w:name="_Toc234231882"/>
      <w:bookmarkStart w:id="670" w:name="_Toc234229414"/>
      <w:bookmarkStart w:id="671" w:name="_Toc234230369"/>
      <w:bookmarkStart w:id="672" w:name="_Toc234231287"/>
      <w:bookmarkStart w:id="673" w:name="_Toc234232290"/>
      <w:bookmarkStart w:id="674" w:name="_Toc234226466"/>
      <w:bookmarkStart w:id="675" w:name="_Toc234227014"/>
      <w:bookmarkStart w:id="676" w:name="_Toc234227556"/>
      <w:bookmarkStart w:id="677" w:name="_Toc234228097"/>
      <w:bookmarkStart w:id="678" w:name="_Toc234228639"/>
      <w:bookmarkStart w:id="679" w:name="_Toc234229181"/>
      <w:bookmarkStart w:id="680" w:name="_Toc234229723"/>
      <w:bookmarkStart w:id="681" w:name="_Toc234230266"/>
      <w:bookmarkStart w:id="682" w:name="_Toc234230806"/>
      <w:bookmarkStart w:id="683" w:name="_Toc234231345"/>
      <w:bookmarkStart w:id="684" w:name="_Toc234231885"/>
      <w:bookmarkStart w:id="685" w:name="_Toc234229417"/>
      <w:bookmarkStart w:id="686" w:name="_Toc234230375"/>
      <w:bookmarkStart w:id="687" w:name="_Toc234231292"/>
      <w:bookmarkStart w:id="688" w:name="_Toc234232296"/>
      <w:bookmarkStart w:id="689" w:name="_Toc234226468"/>
      <w:bookmarkStart w:id="690" w:name="_Toc234227016"/>
      <w:bookmarkStart w:id="691" w:name="_Toc234227558"/>
      <w:bookmarkStart w:id="692" w:name="_Toc234228099"/>
      <w:bookmarkStart w:id="693" w:name="_Toc234228641"/>
      <w:bookmarkStart w:id="694" w:name="_Toc234229183"/>
      <w:bookmarkStart w:id="695" w:name="_Toc234229725"/>
      <w:bookmarkStart w:id="696" w:name="_Toc234230268"/>
      <w:bookmarkStart w:id="697" w:name="_Toc234230808"/>
      <w:bookmarkStart w:id="698" w:name="_Toc234231347"/>
      <w:bookmarkStart w:id="699" w:name="_Toc234231887"/>
      <w:bookmarkStart w:id="700" w:name="_Toc234229419"/>
      <w:bookmarkStart w:id="701" w:name="_Toc234230378"/>
      <w:bookmarkStart w:id="702" w:name="_Toc234231301"/>
      <w:bookmarkStart w:id="703" w:name="_Toc234232300"/>
      <w:bookmarkStart w:id="704" w:name="_Toc234226469"/>
      <w:bookmarkStart w:id="705" w:name="_Toc234227017"/>
      <w:bookmarkStart w:id="706" w:name="_Toc234227559"/>
      <w:bookmarkStart w:id="707" w:name="_Toc234228100"/>
      <w:bookmarkStart w:id="708" w:name="_Toc234228642"/>
      <w:bookmarkStart w:id="709" w:name="_Toc234229184"/>
      <w:bookmarkStart w:id="710" w:name="_Toc234229726"/>
      <w:bookmarkStart w:id="711" w:name="_Toc234230269"/>
      <w:bookmarkStart w:id="712" w:name="_Toc234230809"/>
      <w:bookmarkStart w:id="713" w:name="_Toc234231348"/>
      <w:bookmarkStart w:id="714" w:name="_Toc234231888"/>
      <w:bookmarkStart w:id="715" w:name="_Toc234229420"/>
      <w:bookmarkStart w:id="716" w:name="_Toc234230380"/>
      <w:bookmarkStart w:id="717" w:name="_Toc234231302"/>
      <w:bookmarkStart w:id="718" w:name="_Toc234232302"/>
      <w:bookmarkStart w:id="719" w:name="_Toc234226470"/>
      <w:bookmarkStart w:id="720" w:name="_Toc234227018"/>
      <w:bookmarkStart w:id="721" w:name="_Toc234227560"/>
      <w:bookmarkStart w:id="722" w:name="_Toc234228101"/>
      <w:bookmarkStart w:id="723" w:name="_Toc234228643"/>
      <w:bookmarkStart w:id="724" w:name="_Toc234229185"/>
      <w:bookmarkStart w:id="725" w:name="_Toc234229727"/>
      <w:bookmarkStart w:id="726" w:name="_Toc234230270"/>
      <w:bookmarkStart w:id="727" w:name="_Toc234230810"/>
      <w:bookmarkStart w:id="728" w:name="_Toc234231349"/>
      <w:bookmarkStart w:id="729" w:name="_Toc234231889"/>
      <w:bookmarkStart w:id="730" w:name="_Toc234229422"/>
      <w:bookmarkStart w:id="731" w:name="_Toc234230382"/>
      <w:bookmarkStart w:id="732" w:name="_Toc234231303"/>
      <w:bookmarkStart w:id="733" w:name="_Toc234232304"/>
      <w:bookmarkStart w:id="734" w:name="_Toc234200875"/>
      <w:bookmarkStart w:id="735" w:name="_Toc234226473"/>
      <w:bookmarkStart w:id="736" w:name="_Toc234227021"/>
      <w:bookmarkStart w:id="737" w:name="_Toc234227563"/>
      <w:bookmarkStart w:id="738" w:name="_Toc234228104"/>
      <w:bookmarkStart w:id="739" w:name="_Toc234228646"/>
      <w:bookmarkStart w:id="740" w:name="_Toc234229188"/>
      <w:bookmarkStart w:id="741" w:name="_Toc234229730"/>
      <w:bookmarkStart w:id="742" w:name="_Toc234230273"/>
      <w:bookmarkStart w:id="743" w:name="_Toc234230813"/>
      <w:bookmarkStart w:id="744" w:name="_Toc234231352"/>
      <w:bookmarkStart w:id="745" w:name="_Toc234231892"/>
      <w:bookmarkStart w:id="746" w:name="_Toc234229425"/>
      <w:bookmarkStart w:id="747" w:name="_Toc234230387"/>
      <w:bookmarkStart w:id="748" w:name="_Toc234231309"/>
      <w:bookmarkStart w:id="749" w:name="_Toc234232308"/>
      <w:bookmarkStart w:id="750" w:name="_Toc234226480"/>
      <w:bookmarkStart w:id="751" w:name="_Toc234227028"/>
      <w:bookmarkStart w:id="752" w:name="_Toc234227570"/>
      <w:bookmarkStart w:id="753" w:name="_Toc234228111"/>
      <w:bookmarkStart w:id="754" w:name="_Toc234228653"/>
      <w:bookmarkStart w:id="755" w:name="_Toc234229195"/>
      <w:bookmarkStart w:id="756" w:name="_Toc234229737"/>
      <w:bookmarkStart w:id="757" w:name="_Toc234230280"/>
      <w:bookmarkStart w:id="758" w:name="_Toc234230820"/>
      <w:bookmarkStart w:id="759" w:name="_Toc234231359"/>
      <w:bookmarkStart w:id="760" w:name="_Toc234231899"/>
      <w:bookmarkStart w:id="761" w:name="_Toc234229432"/>
      <w:bookmarkStart w:id="762" w:name="_Toc234230410"/>
      <w:bookmarkStart w:id="763" w:name="_Toc234231321"/>
      <w:bookmarkStart w:id="764" w:name="_Toc234232315"/>
      <w:bookmarkStart w:id="765" w:name="_Toc234226481"/>
      <w:bookmarkStart w:id="766" w:name="_Toc234227029"/>
      <w:bookmarkStart w:id="767" w:name="_Toc234227571"/>
      <w:bookmarkStart w:id="768" w:name="_Toc234228112"/>
      <w:bookmarkStart w:id="769" w:name="_Toc234228654"/>
      <w:bookmarkStart w:id="770" w:name="_Toc234229196"/>
      <w:bookmarkStart w:id="771" w:name="_Toc234229738"/>
      <w:bookmarkStart w:id="772" w:name="_Toc234230281"/>
      <w:bookmarkStart w:id="773" w:name="_Toc234230821"/>
      <w:bookmarkStart w:id="774" w:name="_Toc234231360"/>
      <w:bookmarkStart w:id="775" w:name="_Toc234231900"/>
      <w:bookmarkStart w:id="776" w:name="_Toc234229433"/>
      <w:bookmarkStart w:id="777" w:name="_Toc234230411"/>
      <w:bookmarkStart w:id="778" w:name="_Toc234231322"/>
      <w:bookmarkStart w:id="779" w:name="_Toc234232316"/>
      <w:bookmarkStart w:id="780" w:name="_Toc234226483"/>
      <w:bookmarkStart w:id="781" w:name="_Toc234227031"/>
      <w:bookmarkStart w:id="782" w:name="_Toc234227573"/>
      <w:bookmarkStart w:id="783" w:name="_Toc234228114"/>
      <w:bookmarkStart w:id="784" w:name="_Toc234228656"/>
      <w:bookmarkStart w:id="785" w:name="_Toc234229198"/>
      <w:bookmarkStart w:id="786" w:name="_Toc234229740"/>
      <w:bookmarkStart w:id="787" w:name="_Toc234230283"/>
      <w:bookmarkStart w:id="788" w:name="_Toc234230823"/>
      <w:bookmarkStart w:id="789" w:name="_Toc234231362"/>
      <w:bookmarkStart w:id="790" w:name="_Toc234231902"/>
      <w:bookmarkStart w:id="791" w:name="_Toc234229435"/>
      <w:bookmarkStart w:id="792" w:name="_Toc234230415"/>
      <w:bookmarkStart w:id="793" w:name="_Toc234231344"/>
      <w:bookmarkStart w:id="794" w:name="_Toc234232318"/>
      <w:bookmarkStart w:id="795" w:name="_Toc234226484"/>
      <w:bookmarkStart w:id="796" w:name="_Toc234227032"/>
      <w:bookmarkStart w:id="797" w:name="_Toc234227574"/>
      <w:bookmarkStart w:id="798" w:name="_Toc234228115"/>
      <w:bookmarkStart w:id="799" w:name="_Toc234228657"/>
      <w:bookmarkStart w:id="800" w:name="_Toc234229199"/>
      <w:bookmarkStart w:id="801" w:name="_Toc234229741"/>
      <w:bookmarkStart w:id="802" w:name="_Toc234230284"/>
      <w:bookmarkStart w:id="803" w:name="_Toc234230824"/>
      <w:bookmarkStart w:id="804" w:name="_Toc234231363"/>
      <w:bookmarkStart w:id="805" w:name="_Toc234231903"/>
      <w:bookmarkStart w:id="806" w:name="_Toc234229436"/>
      <w:bookmarkStart w:id="807" w:name="_Toc234230416"/>
      <w:bookmarkStart w:id="808" w:name="_Toc234231346"/>
      <w:bookmarkStart w:id="809" w:name="_Toc234232319"/>
      <w:bookmarkStart w:id="810" w:name="_Toc234226485"/>
      <w:bookmarkStart w:id="811" w:name="_Toc234227033"/>
      <w:bookmarkStart w:id="812" w:name="_Toc234227575"/>
      <w:bookmarkStart w:id="813" w:name="_Toc234228116"/>
      <w:bookmarkStart w:id="814" w:name="_Toc234228658"/>
      <w:bookmarkStart w:id="815" w:name="_Toc234229200"/>
      <w:bookmarkStart w:id="816" w:name="_Toc234229742"/>
      <w:bookmarkStart w:id="817" w:name="_Toc234230285"/>
      <w:bookmarkStart w:id="818" w:name="_Toc234230825"/>
      <w:bookmarkStart w:id="819" w:name="_Toc234231364"/>
      <w:bookmarkStart w:id="820" w:name="_Toc234231904"/>
      <w:bookmarkStart w:id="821" w:name="_Toc234229437"/>
      <w:bookmarkStart w:id="822" w:name="_Toc234230417"/>
      <w:bookmarkStart w:id="823" w:name="_Toc234231350"/>
      <w:bookmarkStart w:id="824" w:name="_Toc234232320"/>
      <w:bookmarkStart w:id="825" w:name="_Toc234226486"/>
      <w:bookmarkStart w:id="826" w:name="_Toc234227034"/>
      <w:bookmarkStart w:id="827" w:name="_Toc234227576"/>
      <w:bookmarkStart w:id="828" w:name="_Toc234228117"/>
      <w:bookmarkStart w:id="829" w:name="_Toc234228659"/>
      <w:bookmarkStart w:id="830" w:name="_Toc234229201"/>
      <w:bookmarkStart w:id="831" w:name="_Toc234229743"/>
      <w:bookmarkStart w:id="832" w:name="_Toc234230286"/>
      <w:bookmarkStart w:id="833" w:name="_Toc234230826"/>
      <w:bookmarkStart w:id="834" w:name="_Toc234231365"/>
      <w:bookmarkStart w:id="835" w:name="_Toc234231905"/>
      <w:bookmarkStart w:id="836" w:name="_Toc234229438"/>
      <w:bookmarkStart w:id="837" w:name="_Toc234230418"/>
      <w:bookmarkStart w:id="838" w:name="_Toc234231351"/>
      <w:bookmarkStart w:id="839" w:name="_Toc234232321"/>
      <w:bookmarkStart w:id="840" w:name="_Toc234200879"/>
      <w:bookmarkStart w:id="841" w:name="_Toc234226494"/>
      <w:bookmarkStart w:id="842" w:name="_Toc234227042"/>
      <w:bookmarkStart w:id="843" w:name="_Toc234227584"/>
      <w:bookmarkStart w:id="844" w:name="_Toc234228125"/>
      <w:bookmarkStart w:id="845" w:name="_Toc234228667"/>
      <w:bookmarkStart w:id="846" w:name="_Toc234229209"/>
      <w:bookmarkStart w:id="847" w:name="_Toc234229751"/>
      <w:bookmarkStart w:id="848" w:name="_Toc234230294"/>
      <w:bookmarkStart w:id="849" w:name="_Toc234230834"/>
      <w:bookmarkStart w:id="850" w:name="_Toc234231373"/>
      <w:bookmarkStart w:id="851" w:name="_Toc234231913"/>
      <w:bookmarkStart w:id="852" w:name="_Toc234229446"/>
      <w:bookmarkStart w:id="853" w:name="_Toc234230426"/>
      <w:bookmarkStart w:id="854" w:name="_Toc234231374"/>
      <w:bookmarkStart w:id="855" w:name="_Toc234232329"/>
      <w:bookmarkStart w:id="856" w:name="_Toc234200884"/>
      <w:bookmarkStart w:id="857" w:name="_Toc234200887"/>
      <w:bookmarkStart w:id="858" w:name="_Toc234226500"/>
      <w:bookmarkStart w:id="859" w:name="_Toc234227048"/>
      <w:bookmarkStart w:id="860" w:name="_Toc234227590"/>
      <w:bookmarkStart w:id="861" w:name="_Toc234228131"/>
      <w:bookmarkStart w:id="862" w:name="_Toc234228673"/>
      <w:bookmarkStart w:id="863" w:name="_Toc234229215"/>
      <w:bookmarkStart w:id="864" w:name="_Toc234229757"/>
      <w:bookmarkStart w:id="865" w:name="_Toc234230300"/>
      <w:bookmarkStart w:id="866" w:name="_Toc234230840"/>
      <w:bookmarkStart w:id="867" w:name="_Toc234231379"/>
      <w:bookmarkStart w:id="868" w:name="_Toc234231919"/>
      <w:bookmarkStart w:id="869" w:name="_Toc234229461"/>
      <w:bookmarkStart w:id="870" w:name="_Toc234230433"/>
      <w:bookmarkStart w:id="871" w:name="_Toc234231382"/>
      <w:bookmarkStart w:id="872" w:name="_Toc234232335"/>
      <w:bookmarkStart w:id="873" w:name="_Toc234226504"/>
      <w:bookmarkStart w:id="874" w:name="_Toc234227052"/>
      <w:bookmarkStart w:id="875" w:name="_Toc234227594"/>
      <w:bookmarkStart w:id="876" w:name="_Toc234228135"/>
      <w:bookmarkStart w:id="877" w:name="_Toc234228677"/>
      <w:bookmarkStart w:id="878" w:name="_Toc234229219"/>
      <w:bookmarkStart w:id="879" w:name="_Toc234229761"/>
      <w:bookmarkStart w:id="880" w:name="_Toc234230304"/>
      <w:bookmarkStart w:id="881" w:name="_Toc234230844"/>
      <w:bookmarkStart w:id="882" w:name="_Toc234231383"/>
      <w:bookmarkStart w:id="883" w:name="_Toc234231923"/>
      <w:bookmarkStart w:id="884" w:name="_Toc234229466"/>
      <w:bookmarkStart w:id="885" w:name="_Toc234230442"/>
      <w:bookmarkStart w:id="886" w:name="_Toc234231393"/>
      <w:bookmarkStart w:id="887" w:name="_Toc234232340"/>
      <w:bookmarkStart w:id="888" w:name="_Toc234200892"/>
      <w:bookmarkStart w:id="889" w:name="_Toc234226508"/>
      <w:bookmarkStart w:id="890" w:name="_Toc234227056"/>
      <w:bookmarkStart w:id="891" w:name="_Toc234227598"/>
      <w:bookmarkStart w:id="892" w:name="_Toc234228139"/>
      <w:bookmarkStart w:id="893" w:name="_Toc234228681"/>
      <w:bookmarkStart w:id="894" w:name="_Toc234229223"/>
      <w:bookmarkStart w:id="895" w:name="_Toc234229765"/>
      <w:bookmarkStart w:id="896" w:name="_Toc234230308"/>
      <w:bookmarkStart w:id="897" w:name="_Toc234230848"/>
      <w:bookmarkStart w:id="898" w:name="_Toc234231387"/>
      <w:bookmarkStart w:id="899" w:name="_Toc234231927"/>
      <w:bookmarkStart w:id="900" w:name="_Toc234229476"/>
      <w:bookmarkStart w:id="901" w:name="_Toc234230457"/>
      <w:bookmarkStart w:id="902" w:name="_Toc234231402"/>
      <w:bookmarkStart w:id="903" w:name="_Toc234232344"/>
      <w:bookmarkStart w:id="904" w:name="_Toc234226510"/>
      <w:bookmarkStart w:id="905" w:name="_Toc234227058"/>
      <w:bookmarkStart w:id="906" w:name="_Toc234227600"/>
      <w:bookmarkStart w:id="907" w:name="_Toc234228141"/>
      <w:bookmarkStart w:id="908" w:name="_Toc234228683"/>
      <w:bookmarkStart w:id="909" w:name="_Toc234229225"/>
      <w:bookmarkStart w:id="910" w:name="_Toc234229767"/>
      <w:bookmarkStart w:id="911" w:name="_Toc234230310"/>
      <w:bookmarkStart w:id="912" w:name="_Toc234230850"/>
      <w:bookmarkStart w:id="913" w:name="_Toc234231389"/>
      <w:bookmarkStart w:id="914" w:name="_Toc234231929"/>
      <w:bookmarkStart w:id="915" w:name="_Toc234229483"/>
      <w:bookmarkStart w:id="916" w:name="_Toc234230463"/>
      <w:bookmarkStart w:id="917" w:name="_Toc234231408"/>
      <w:bookmarkStart w:id="918" w:name="_Toc234232346"/>
      <w:bookmarkStart w:id="919" w:name="_Toc234226512"/>
      <w:bookmarkStart w:id="920" w:name="_Toc234227060"/>
      <w:bookmarkStart w:id="921" w:name="_Toc234227602"/>
      <w:bookmarkStart w:id="922" w:name="_Toc234228143"/>
      <w:bookmarkStart w:id="923" w:name="_Toc234228685"/>
      <w:bookmarkStart w:id="924" w:name="_Toc234229227"/>
      <w:bookmarkStart w:id="925" w:name="_Toc234229769"/>
      <w:bookmarkStart w:id="926" w:name="_Toc234230312"/>
      <w:bookmarkStart w:id="927" w:name="_Toc234230852"/>
      <w:bookmarkStart w:id="928" w:name="_Toc234231391"/>
      <w:bookmarkStart w:id="929" w:name="_Toc234231931"/>
      <w:bookmarkStart w:id="930" w:name="_Toc234229485"/>
      <w:bookmarkStart w:id="931" w:name="_Toc234230465"/>
      <w:bookmarkStart w:id="932" w:name="_Toc234231410"/>
      <w:bookmarkStart w:id="933" w:name="_Toc234232348"/>
      <w:bookmarkStart w:id="934" w:name="_Toc234337010"/>
      <w:bookmarkStart w:id="935" w:name="_Toc234337915"/>
      <w:bookmarkStart w:id="936" w:name="_Toc234386583"/>
      <w:bookmarkStart w:id="937" w:name="_Toc234386374"/>
      <w:bookmarkStart w:id="938" w:name="_Toc234387100"/>
      <w:bookmarkStart w:id="939" w:name="_Toc234337011"/>
      <w:bookmarkStart w:id="940" w:name="_Toc234337916"/>
      <w:bookmarkStart w:id="941" w:name="_Toc234386584"/>
      <w:bookmarkStart w:id="942" w:name="_Toc234386375"/>
      <w:bookmarkStart w:id="943" w:name="_Toc234387101"/>
      <w:bookmarkStart w:id="944" w:name="_Toc234200897"/>
      <w:bookmarkStart w:id="945" w:name="_Toc234226517"/>
      <w:bookmarkStart w:id="946" w:name="_Toc234227065"/>
      <w:bookmarkStart w:id="947" w:name="_Toc234227607"/>
      <w:bookmarkStart w:id="948" w:name="_Toc234228148"/>
      <w:bookmarkStart w:id="949" w:name="_Toc234228690"/>
      <w:bookmarkStart w:id="950" w:name="_Toc234229232"/>
      <w:bookmarkStart w:id="951" w:name="_Toc234229774"/>
      <w:bookmarkStart w:id="952" w:name="_Toc234230317"/>
      <w:bookmarkStart w:id="953" w:name="_Toc234230857"/>
      <w:bookmarkStart w:id="954" w:name="_Toc234231396"/>
      <w:bookmarkStart w:id="955" w:name="_Toc234231936"/>
      <w:bookmarkStart w:id="956" w:name="_Toc234229491"/>
      <w:bookmarkStart w:id="957" w:name="_Toc234230472"/>
      <w:bookmarkStart w:id="958" w:name="_Toc234231438"/>
      <w:bookmarkStart w:id="959" w:name="_Toc234232354"/>
      <w:bookmarkStart w:id="960" w:name="_Toc234226518"/>
      <w:bookmarkStart w:id="961" w:name="_Toc234227066"/>
      <w:bookmarkStart w:id="962" w:name="_Toc234227608"/>
      <w:bookmarkStart w:id="963" w:name="_Toc234228149"/>
      <w:bookmarkStart w:id="964" w:name="_Toc234228691"/>
      <w:bookmarkStart w:id="965" w:name="_Toc234229233"/>
      <w:bookmarkStart w:id="966" w:name="_Toc234229775"/>
      <w:bookmarkStart w:id="967" w:name="_Toc234230318"/>
      <w:bookmarkStart w:id="968" w:name="_Toc234230858"/>
      <w:bookmarkStart w:id="969" w:name="_Toc234231397"/>
      <w:bookmarkStart w:id="970" w:name="_Toc234231937"/>
      <w:bookmarkStart w:id="971" w:name="_Toc234229492"/>
      <w:bookmarkStart w:id="972" w:name="_Toc234230473"/>
      <w:bookmarkStart w:id="973" w:name="_Toc234231439"/>
      <w:bookmarkStart w:id="974" w:name="_Toc234232355"/>
      <w:bookmarkStart w:id="975" w:name="_Toc234200899"/>
      <w:bookmarkStart w:id="976" w:name="_Toc234226519"/>
      <w:bookmarkStart w:id="977" w:name="_Toc234227067"/>
      <w:bookmarkStart w:id="978" w:name="_Toc234227609"/>
      <w:bookmarkStart w:id="979" w:name="_Toc234228150"/>
      <w:bookmarkStart w:id="980" w:name="_Toc234228692"/>
      <w:bookmarkStart w:id="981" w:name="_Toc234229234"/>
      <w:bookmarkStart w:id="982" w:name="_Toc234229776"/>
      <w:bookmarkStart w:id="983" w:name="_Toc234230319"/>
      <w:bookmarkStart w:id="984" w:name="_Toc234230859"/>
      <w:bookmarkStart w:id="985" w:name="_Toc234231398"/>
      <w:bookmarkStart w:id="986" w:name="_Toc234231938"/>
      <w:bookmarkStart w:id="987" w:name="_Toc234229493"/>
      <w:bookmarkStart w:id="988" w:name="_Toc234230474"/>
      <w:bookmarkStart w:id="989" w:name="_Toc234231441"/>
      <w:bookmarkStart w:id="990" w:name="_Toc234232356"/>
      <w:bookmarkStart w:id="991" w:name="_Toc234226520"/>
      <w:bookmarkStart w:id="992" w:name="_Toc234227068"/>
      <w:bookmarkStart w:id="993" w:name="_Toc234227610"/>
      <w:bookmarkStart w:id="994" w:name="_Toc234228151"/>
      <w:bookmarkStart w:id="995" w:name="_Toc234228693"/>
      <w:bookmarkStart w:id="996" w:name="_Toc234229235"/>
      <w:bookmarkStart w:id="997" w:name="_Toc234229777"/>
      <w:bookmarkStart w:id="998" w:name="_Toc234230320"/>
      <w:bookmarkStart w:id="999" w:name="_Toc234230860"/>
      <w:bookmarkStart w:id="1000" w:name="_Toc234231399"/>
      <w:bookmarkStart w:id="1001" w:name="_Toc234231939"/>
      <w:bookmarkStart w:id="1002" w:name="_Toc234229499"/>
      <w:bookmarkStart w:id="1003" w:name="_Toc234230475"/>
      <w:bookmarkStart w:id="1004" w:name="_Toc234231443"/>
      <w:bookmarkStart w:id="1005" w:name="_Toc234232357"/>
      <w:bookmarkStart w:id="1006" w:name="_Toc234226521"/>
      <w:bookmarkStart w:id="1007" w:name="_Toc234227069"/>
      <w:bookmarkStart w:id="1008" w:name="_Toc234227611"/>
      <w:bookmarkStart w:id="1009" w:name="_Toc234228152"/>
      <w:bookmarkStart w:id="1010" w:name="_Toc234228694"/>
      <w:bookmarkStart w:id="1011" w:name="_Toc234229236"/>
      <w:bookmarkStart w:id="1012" w:name="_Toc234229778"/>
      <w:bookmarkStart w:id="1013" w:name="_Toc234230321"/>
      <w:bookmarkStart w:id="1014" w:name="_Toc234230861"/>
      <w:bookmarkStart w:id="1015" w:name="_Toc234231400"/>
      <w:bookmarkStart w:id="1016" w:name="_Toc234231940"/>
      <w:bookmarkStart w:id="1017" w:name="_Toc234229500"/>
      <w:bookmarkStart w:id="1018" w:name="_Toc234230476"/>
      <w:bookmarkStart w:id="1019" w:name="_Toc234231445"/>
      <w:bookmarkStart w:id="1020" w:name="_Toc234232358"/>
      <w:bookmarkStart w:id="1021" w:name="_Toc234226524"/>
      <w:bookmarkStart w:id="1022" w:name="_Toc234227072"/>
      <w:bookmarkStart w:id="1023" w:name="_Toc234227614"/>
      <w:bookmarkStart w:id="1024" w:name="_Toc234228155"/>
      <w:bookmarkStart w:id="1025" w:name="_Toc234228697"/>
      <w:bookmarkStart w:id="1026" w:name="_Toc234229239"/>
      <w:bookmarkStart w:id="1027" w:name="_Toc234229781"/>
      <w:bookmarkStart w:id="1028" w:name="_Toc234230324"/>
      <w:bookmarkStart w:id="1029" w:name="_Toc234230864"/>
      <w:bookmarkStart w:id="1030" w:name="_Toc234231403"/>
      <w:bookmarkStart w:id="1031" w:name="_Toc234231943"/>
      <w:bookmarkStart w:id="1032" w:name="_Toc234229503"/>
      <w:bookmarkStart w:id="1033" w:name="_Toc234230479"/>
      <w:bookmarkStart w:id="1034" w:name="_Toc234231450"/>
      <w:bookmarkStart w:id="1035" w:name="_Toc234232361"/>
      <w:bookmarkStart w:id="1036" w:name="_Toc234200903"/>
      <w:bookmarkStart w:id="1037" w:name="_Toc234226525"/>
      <w:bookmarkStart w:id="1038" w:name="_Toc234227073"/>
      <w:bookmarkStart w:id="1039" w:name="_Toc234227615"/>
      <w:bookmarkStart w:id="1040" w:name="_Toc234228156"/>
      <w:bookmarkStart w:id="1041" w:name="_Toc234228698"/>
      <w:bookmarkStart w:id="1042" w:name="_Toc234229240"/>
      <w:bookmarkStart w:id="1043" w:name="_Toc234229782"/>
      <w:bookmarkStart w:id="1044" w:name="_Toc234230325"/>
      <w:bookmarkStart w:id="1045" w:name="_Toc234230865"/>
      <w:bookmarkStart w:id="1046" w:name="_Toc234231404"/>
      <w:bookmarkStart w:id="1047" w:name="_Toc234231944"/>
      <w:bookmarkStart w:id="1048" w:name="_Toc234229504"/>
      <w:bookmarkStart w:id="1049" w:name="_Toc234230492"/>
      <w:bookmarkStart w:id="1050" w:name="_Toc234231452"/>
      <w:bookmarkStart w:id="1051" w:name="_Toc234232362"/>
      <w:bookmarkStart w:id="1052" w:name="_Toc234226526"/>
      <w:bookmarkStart w:id="1053" w:name="_Toc234227074"/>
      <w:bookmarkStart w:id="1054" w:name="_Toc234227616"/>
      <w:bookmarkStart w:id="1055" w:name="_Toc234228157"/>
      <w:bookmarkStart w:id="1056" w:name="_Toc234228699"/>
      <w:bookmarkStart w:id="1057" w:name="_Toc234229241"/>
      <w:bookmarkStart w:id="1058" w:name="_Toc234229783"/>
      <w:bookmarkStart w:id="1059" w:name="_Toc234230326"/>
      <w:bookmarkStart w:id="1060" w:name="_Toc234230866"/>
      <w:bookmarkStart w:id="1061" w:name="_Toc234231405"/>
      <w:bookmarkStart w:id="1062" w:name="_Toc234231945"/>
      <w:bookmarkStart w:id="1063" w:name="_Toc234229505"/>
      <w:bookmarkStart w:id="1064" w:name="_Toc234230493"/>
      <w:bookmarkStart w:id="1065" w:name="_Toc234231454"/>
      <w:bookmarkStart w:id="1066" w:name="_Toc234232363"/>
      <w:bookmarkStart w:id="1067" w:name="_Toc234226528"/>
      <w:bookmarkStart w:id="1068" w:name="_Toc234227076"/>
      <w:bookmarkStart w:id="1069" w:name="_Toc234227618"/>
      <w:bookmarkStart w:id="1070" w:name="_Toc234228159"/>
      <w:bookmarkStart w:id="1071" w:name="_Toc234228701"/>
      <w:bookmarkStart w:id="1072" w:name="_Toc234229243"/>
      <w:bookmarkStart w:id="1073" w:name="_Toc234229785"/>
      <w:bookmarkStart w:id="1074" w:name="_Toc234230328"/>
      <w:bookmarkStart w:id="1075" w:name="_Toc234230868"/>
      <w:bookmarkStart w:id="1076" w:name="_Toc234231407"/>
      <w:bookmarkStart w:id="1077" w:name="_Toc234231947"/>
      <w:bookmarkStart w:id="1078" w:name="_Toc234229507"/>
      <w:bookmarkStart w:id="1079" w:name="_Toc234230496"/>
      <w:bookmarkStart w:id="1080" w:name="_Toc234231457"/>
      <w:bookmarkStart w:id="1081" w:name="_Toc234232365"/>
      <w:bookmarkStart w:id="1082" w:name="_Toc234200907"/>
      <w:bookmarkStart w:id="1083" w:name="_Toc234226532"/>
      <w:bookmarkStart w:id="1084" w:name="_Toc234227080"/>
      <w:bookmarkStart w:id="1085" w:name="_Toc234227622"/>
      <w:bookmarkStart w:id="1086" w:name="_Toc234228163"/>
      <w:bookmarkStart w:id="1087" w:name="_Toc234228705"/>
      <w:bookmarkStart w:id="1088" w:name="_Toc234229247"/>
      <w:bookmarkStart w:id="1089" w:name="_Toc234229789"/>
      <w:bookmarkStart w:id="1090" w:name="_Toc234230332"/>
      <w:bookmarkStart w:id="1091" w:name="_Toc234230872"/>
      <w:bookmarkStart w:id="1092" w:name="_Toc234231411"/>
      <w:bookmarkStart w:id="1093" w:name="_Toc234231951"/>
      <w:bookmarkStart w:id="1094" w:name="_Toc234229517"/>
      <w:bookmarkStart w:id="1095" w:name="_Toc234230500"/>
      <w:bookmarkStart w:id="1096" w:name="_Toc234231464"/>
      <w:bookmarkStart w:id="1097" w:name="_Toc234232369"/>
      <w:bookmarkStart w:id="1098" w:name="_Toc234226533"/>
      <w:bookmarkStart w:id="1099" w:name="_Toc234227081"/>
      <w:bookmarkStart w:id="1100" w:name="_Toc234227623"/>
      <w:bookmarkStart w:id="1101" w:name="_Toc234228164"/>
      <w:bookmarkStart w:id="1102" w:name="_Toc234228706"/>
      <w:bookmarkStart w:id="1103" w:name="_Toc234229248"/>
      <w:bookmarkStart w:id="1104" w:name="_Toc234229790"/>
      <w:bookmarkStart w:id="1105" w:name="_Toc234230333"/>
      <w:bookmarkStart w:id="1106" w:name="_Toc234230873"/>
      <w:bookmarkStart w:id="1107" w:name="_Toc234231412"/>
      <w:bookmarkStart w:id="1108" w:name="_Toc234231952"/>
      <w:bookmarkStart w:id="1109" w:name="_Toc234229518"/>
      <w:bookmarkStart w:id="1110" w:name="_Toc234230501"/>
      <w:bookmarkStart w:id="1111" w:name="_Toc234231466"/>
      <w:bookmarkStart w:id="1112" w:name="_Toc234232370"/>
      <w:bookmarkStart w:id="1113" w:name="_Toc234226535"/>
      <w:bookmarkStart w:id="1114" w:name="_Toc234227083"/>
      <w:bookmarkStart w:id="1115" w:name="_Toc234227625"/>
      <w:bookmarkStart w:id="1116" w:name="_Toc234228166"/>
      <w:bookmarkStart w:id="1117" w:name="_Toc234228708"/>
      <w:bookmarkStart w:id="1118" w:name="_Toc234229250"/>
      <w:bookmarkStart w:id="1119" w:name="_Toc234229792"/>
      <w:bookmarkStart w:id="1120" w:name="_Toc234230335"/>
      <w:bookmarkStart w:id="1121" w:name="_Toc234230875"/>
      <w:bookmarkStart w:id="1122" w:name="_Toc234231414"/>
      <w:bookmarkStart w:id="1123" w:name="_Toc234231954"/>
      <w:bookmarkStart w:id="1124" w:name="_Toc234229520"/>
      <w:bookmarkStart w:id="1125" w:name="_Toc234230503"/>
      <w:bookmarkStart w:id="1126" w:name="_Toc234231470"/>
      <w:bookmarkStart w:id="1127" w:name="_Toc234232372"/>
      <w:bookmarkStart w:id="1128" w:name="_Toc234226544"/>
      <w:bookmarkStart w:id="1129" w:name="_Toc234227092"/>
      <w:bookmarkStart w:id="1130" w:name="_Toc234227634"/>
      <w:bookmarkStart w:id="1131" w:name="_Toc234228175"/>
      <w:bookmarkStart w:id="1132" w:name="_Toc234228717"/>
      <w:bookmarkStart w:id="1133" w:name="_Toc234229259"/>
      <w:bookmarkStart w:id="1134" w:name="_Toc234229801"/>
      <w:bookmarkStart w:id="1135" w:name="_Toc234230344"/>
      <w:bookmarkStart w:id="1136" w:name="_Toc234230884"/>
      <w:bookmarkStart w:id="1137" w:name="_Toc234231423"/>
      <w:bookmarkStart w:id="1138" w:name="_Toc234231963"/>
      <w:bookmarkStart w:id="1139" w:name="_Toc234229529"/>
      <w:bookmarkStart w:id="1140" w:name="_Toc234230513"/>
      <w:bookmarkStart w:id="1141" w:name="_Toc234231495"/>
      <w:bookmarkStart w:id="1142" w:name="_Toc234232381"/>
      <w:bookmarkStart w:id="1143" w:name="_Toc234226550"/>
      <w:bookmarkStart w:id="1144" w:name="_Toc234227098"/>
      <w:bookmarkStart w:id="1145" w:name="_Toc234227640"/>
      <w:bookmarkStart w:id="1146" w:name="_Toc234228181"/>
      <w:bookmarkStart w:id="1147" w:name="_Toc234228723"/>
      <w:bookmarkStart w:id="1148" w:name="_Toc234229265"/>
      <w:bookmarkStart w:id="1149" w:name="_Toc234229807"/>
      <w:bookmarkStart w:id="1150" w:name="_Toc234230350"/>
      <w:bookmarkStart w:id="1151" w:name="_Toc234230890"/>
      <w:bookmarkStart w:id="1152" w:name="_Toc234231429"/>
      <w:bookmarkStart w:id="1153" w:name="_Toc234231969"/>
      <w:bookmarkStart w:id="1154" w:name="_Toc234229535"/>
      <w:bookmarkStart w:id="1155" w:name="_Toc234230519"/>
      <w:bookmarkStart w:id="1156" w:name="_Toc234231501"/>
      <w:bookmarkStart w:id="1157" w:name="_Toc234232387"/>
      <w:bookmarkStart w:id="1158" w:name="_Toc234226551"/>
      <w:bookmarkStart w:id="1159" w:name="_Toc234227099"/>
      <w:bookmarkStart w:id="1160" w:name="_Toc234227641"/>
      <w:bookmarkStart w:id="1161" w:name="_Toc234228182"/>
      <w:bookmarkStart w:id="1162" w:name="_Toc234228724"/>
      <w:bookmarkStart w:id="1163" w:name="_Toc234229266"/>
      <w:bookmarkStart w:id="1164" w:name="_Toc234229808"/>
      <w:bookmarkStart w:id="1165" w:name="_Toc234230351"/>
      <w:bookmarkStart w:id="1166" w:name="_Toc234230891"/>
      <w:bookmarkStart w:id="1167" w:name="_Toc234231430"/>
      <w:bookmarkStart w:id="1168" w:name="_Toc234231970"/>
      <w:bookmarkStart w:id="1169" w:name="_Toc234229536"/>
      <w:bookmarkStart w:id="1170" w:name="_Toc234230520"/>
      <w:bookmarkStart w:id="1171" w:name="_Toc234231502"/>
      <w:bookmarkStart w:id="1172" w:name="_Toc234232388"/>
      <w:bookmarkStart w:id="1173" w:name="_Toc234200910"/>
      <w:bookmarkStart w:id="1174" w:name="_Toc234226556"/>
      <w:bookmarkStart w:id="1175" w:name="_Toc234227104"/>
      <w:bookmarkStart w:id="1176" w:name="_Toc234227646"/>
      <w:bookmarkStart w:id="1177" w:name="_Toc234228187"/>
      <w:bookmarkStart w:id="1178" w:name="_Toc234228729"/>
      <w:bookmarkStart w:id="1179" w:name="_Toc234229271"/>
      <w:bookmarkStart w:id="1180" w:name="_Toc234229813"/>
      <w:bookmarkStart w:id="1181" w:name="_Toc234230356"/>
      <w:bookmarkStart w:id="1182" w:name="_Toc234230896"/>
      <w:bookmarkStart w:id="1183" w:name="_Toc234231435"/>
      <w:bookmarkStart w:id="1184" w:name="_Toc234231975"/>
      <w:bookmarkStart w:id="1185" w:name="_Toc234229542"/>
      <w:bookmarkStart w:id="1186" w:name="_Toc234230525"/>
      <w:bookmarkStart w:id="1187" w:name="_Toc234231507"/>
      <w:bookmarkStart w:id="1188" w:name="_Toc234232393"/>
      <w:bookmarkStart w:id="1189" w:name="_Toc234226558"/>
      <w:bookmarkStart w:id="1190" w:name="_Toc234227106"/>
      <w:bookmarkStart w:id="1191" w:name="_Toc234227648"/>
      <w:bookmarkStart w:id="1192" w:name="_Toc234228189"/>
      <w:bookmarkStart w:id="1193" w:name="_Toc234228731"/>
      <w:bookmarkStart w:id="1194" w:name="_Toc234229273"/>
      <w:bookmarkStart w:id="1195" w:name="_Toc234229815"/>
      <w:bookmarkStart w:id="1196" w:name="_Toc234230358"/>
      <w:bookmarkStart w:id="1197" w:name="_Toc234230898"/>
      <w:bookmarkStart w:id="1198" w:name="_Toc234231437"/>
      <w:bookmarkStart w:id="1199" w:name="_Toc234231977"/>
      <w:bookmarkStart w:id="1200" w:name="_Toc234229545"/>
      <w:bookmarkStart w:id="1201" w:name="_Toc234230527"/>
      <w:bookmarkStart w:id="1202" w:name="_Toc234231509"/>
      <w:bookmarkStart w:id="1203" w:name="_Toc234232395"/>
      <w:bookmarkStart w:id="1204" w:name="_Toc234335026"/>
      <w:bookmarkStart w:id="1205" w:name="_Toc234337026"/>
      <w:bookmarkStart w:id="1206" w:name="_Toc234337931"/>
      <w:bookmarkStart w:id="1207" w:name="_Toc234386599"/>
      <w:bookmarkStart w:id="1208" w:name="_Toc234386390"/>
      <w:bookmarkStart w:id="1209" w:name="_Toc234387116"/>
      <w:bookmarkStart w:id="1210" w:name="_Toc234226561"/>
      <w:bookmarkStart w:id="1211" w:name="_Toc234227109"/>
      <w:bookmarkStart w:id="1212" w:name="_Toc234227651"/>
      <w:bookmarkStart w:id="1213" w:name="_Toc234228192"/>
      <w:bookmarkStart w:id="1214" w:name="_Toc234228734"/>
      <w:bookmarkStart w:id="1215" w:name="_Toc234229276"/>
      <w:bookmarkStart w:id="1216" w:name="_Toc234229818"/>
      <w:bookmarkStart w:id="1217" w:name="_Toc234230361"/>
      <w:bookmarkStart w:id="1218" w:name="_Toc234230901"/>
      <w:bookmarkStart w:id="1219" w:name="_Toc234231440"/>
      <w:bookmarkStart w:id="1220" w:name="_Toc234231980"/>
      <w:bookmarkStart w:id="1221" w:name="_Toc234229558"/>
      <w:bookmarkStart w:id="1222" w:name="_Toc234230530"/>
      <w:bookmarkStart w:id="1223" w:name="_Toc234231513"/>
      <w:bookmarkStart w:id="1224" w:name="_Toc234232398"/>
      <w:bookmarkStart w:id="1225" w:name="_Toc234226563"/>
      <w:bookmarkStart w:id="1226" w:name="_Toc234227111"/>
      <w:bookmarkStart w:id="1227" w:name="_Toc234227653"/>
      <w:bookmarkStart w:id="1228" w:name="_Toc234228194"/>
      <w:bookmarkStart w:id="1229" w:name="_Toc234228736"/>
      <w:bookmarkStart w:id="1230" w:name="_Toc234229278"/>
      <w:bookmarkStart w:id="1231" w:name="_Toc234229820"/>
      <w:bookmarkStart w:id="1232" w:name="_Toc234230363"/>
      <w:bookmarkStart w:id="1233" w:name="_Toc234230903"/>
      <w:bookmarkStart w:id="1234" w:name="_Toc234231442"/>
      <w:bookmarkStart w:id="1235" w:name="_Toc234231982"/>
      <w:bookmarkStart w:id="1236" w:name="_Toc234229560"/>
      <w:bookmarkStart w:id="1237" w:name="_Toc234230534"/>
      <w:bookmarkStart w:id="1238" w:name="_Toc234231517"/>
      <w:bookmarkStart w:id="1239" w:name="_Toc234232400"/>
      <w:bookmarkStart w:id="1240" w:name="_Toc234226565"/>
      <w:bookmarkStart w:id="1241" w:name="_Toc234227113"/>
      <w:bookmarkStart w:id="1242" w:name="_Toc234227655"/>
      <w:bookmarkStart w:id="1243" w:name="_Toc234228196"/>
      <w:bookmarkStart w:id="1244" w:name="_Toc234228738"/>
      <w:bookmarkStart w:id="1245" w:name="_Toc234229280"/>
      <w:bookmarkStart w:id="1246" w:name="_Toc234229822"/>
      <w:bookmarkStart w:id="1247" w:name="_Toc234230365"/>
      <w:bookmarkStart w:id="1248" w:name="_Toc234230905"/>
      <w:bookmarkStart w:id="1249" w:name="_Toc234231444"/>
      <w:bookmarkStart w:id="1250" w:name="_Toc234231984"/>
      <w:bookmarkStart w:id="1251" w:name="_Toc234229563"/>
      <w:bookmarkStart w:id="1252" w:name="_Toc234230539"/>
      <w:bookmarkStart w:id="1253" w:name="_Toc234231521"/>
      <w:bookmarkStart w:id="1254" w:name="_Toc234232402"/>
      <w:bookmarkStart w:id="1255" w:name="_Toc234200919"/>
      <w:bookmarkStart w:id="1256" w:name="_Toc234226568"/>
      <w:bookmarkStart w:id="1257" w:name="_Toc234227116"/>
      <w:bookmarkStart w:id="1258" w:name="_Toc234227658"/>
      <w:bookmarkStart w:id="1259" w:name="_Toc234228199"/>
      <w:bookmarkStart w:id="1260" w:name="_Toc234228741"/>
      <w:bookmarkStart w:id="1261" w:name="_Toc234229283"/>
      <w:bookmarkStart w:id="1262" w:name="_Toc234229825"/>
      <w:bookmarkStart w:id="1263" w:name="_Toc234230368"/>
      <w:bookmarkStart w:id="1264" w:name="_Toc234230908"/>
      <w:bookmarkStart w:id="1265" w:name="_Toc234231447"/>
      <w:bookmarkStart w:id="1266" w:name="_Toc234231987"/>
      <w:bookmarkStart w:id="1267" w:name="_Toc234229567"/>
      <w:bookmarkStart w:id="1268" w:name="_Toc234230546"/>
      <w:bookmarkStart w:id="1269" w:name="_Toc234231535"/>
      <w:bookmarkStart w:id="1270" w:name="_Toc234232405"/>
      <w:bookmarkStart w:id="1271" w:name="_Toc234226570"/>
      <w:bookmarkStart w:id="1272" w:name="_Toc234227118"/>
      <w:bookmarkStart w:id="1273" w:name="_Toc234227660"/>
      <w:bookmarkStart w:id="1274" w:name="_Toc234228201"/>
      <w:bookmarkStart w:id="1275" w:name="_Toc234228743"/>
      <w:bookmarkStart w:id="1276" w:name="_Toc234229285"/>
      <w:bookmarkStart w:id="1277" w:name="_Toc234229827"/>
      <w:bookmarkStart w:id="1278" w:name="_Toc234230370"/>
      <w:bookmarkStart w:id="1279" w:name="_Toc234230910"/>
      <w:bookmarkStart w:id="1280" w:name="_Toc234231449"/>
      <w:bookmarkStart w:id="1281" w:name="_Toc234231989"/>
      <w:bookmarkStart w:id="1282" w:name="_Toc234229570"/>
      <w:bookmarkStart w:id="1283" w:name="_Toc234230548"/>
      <w:bookmarkStart w:id="1284" w:name="_Toc234231537"/>
      <w:bookmarkStart w:id="1285" w:name="_Toc234232407"/>
      <w:bookmarkStart w:id="1286" w:name="_Toc234226572"/>
      <w:bookmarkStart w:id="1287" w:name="_Toc234227120"/>
      <w:bookmarkStart w:id="1288" w:name="_Toc234227662"/>
      <w:bookmarkStart w:id="1289" w:name="_Toc234228203"/>
      <w:bookmarkStart w:id="1290" w:name="_Toc234228745"/>
      <w:bookmarkStart w:id="1291" w:name="_Toc234229287"/>
      <w:bookmarkStart w:id="1292" w:name="_Toc234229829"/>
      <w:bookmarkStart w:id="1293" w:name="_Toc234230372"/>
      <w:bookmarkStart w:id="1294" w:name="_Toc234230912"/>
      <w:bookmarkStart w:id="1295" w:name="_Toc234231451"/>
      <w:bookmarkStart w:id="1296" w:name="_Toc234231991"/>
      <w:bookmarkStart w:id="1297" w:name="_Toc234229574"/>
      <w:bookmarkStart w:id="1298" w:name="_Toc234230550"/>
      <w:bookmarkStart w:id="1299" w:name="_Toc234231543"/>
      <w:bookmarkStart w:id="1300" w:name="_Toc234232409"/>
      <w:bookmarkStart w:id="1301" w:name="_Toc234226574"/>
      <w:bookmarkStart w:id="1302" w:name="_Toc234227122"/>
      <w:bookmarkStart w:id="1303" w:name="_Toc234227664"/>
      <w:bookmarkStart w:id="1304" w:name="_Toc234228205"/>
      <w:bookmarkStart w:id="1305" w:name="_Toc234228747"/>
      <w:bookmarkStart w:id="1306" w:name="_Toc234229289"/>
      <w:bookmarkStart w:id="1307" w:name="_Toc234229831"/>
      <w:bookmarkStart w:id="1308" w:name="_Toc234230374"/>
      <w:bookmarkStart w:id="1309" w:name="_Toc234230914"/>
      <w:bookmarkStart w:id="1310" w:name="_Toc234231453"/>
      <w:bookmarkStart w:id="1311" w:name="_Toc234231993"/>
      <w:bookmarkStart w:id="1312" w:name="_Toc234229578"/>
      <w:bookmarkStart w:id="1313" w:name="_Toc234230553"/>
      <w:bookmarkStart w:id="1314" w:name="_Toc234231545"/>
      <w:bookmarkStart w:id="1315" w:name="_Toc234232411"/>
      <w:bookmarkStart w:id="1316" w:name="_Toc234226576"/>
      <w:bookmarkStart w:id="1317" w:name="_Toc234227124"/>
      <w:bookmarkStart w:id="1318" w:name="_Toc234227666"/>
      <w:bookmarkStart w:id="1319" w:name="_Toc234228207"/>
      <w:bookmarkStart w:id="1320" w:name="_Toc234228749"/>
      <w:bookmarkStart w:id="1321" w:name="_Toc234229291"/>
      <w:bookmarkStart w:id="1322" w:name="_Toc234229833"/>
      <w:bookmarkStart w:id="1323" w:name="_Toc234230376"/>
      <w:bookmarkStart w:id="1324" w:name="_Toc234230916"/>
      <w:bookmarkStart w:id="1325" w:name="_Toc234231455"/>
      <w:bookmarkStart w:id="1326" w:name="_Toc234231995"/>
      <w:bookmarkStart w:id="1327" w:name="_Toc234229582"/>
      <w:bookmarkStart w:id="1328" w:name="_Toc234230555"/>
      <w:bookmarkStart w:id="1329" w:name="_Toc234231547"/>
      <w:bookmarkStart w:id="1330" w:name="_Toc234232413"/>
      <w:bookmarkStart w:id="1331" w:name="_Toc234200925"/>
      <w:bookmarkStart w:id="1332" w:name="_Toc234226579"/>
      <w:bookmarkStart w:id="1333" w:name="_Toc234227127"/>
      <w:bookmarkStart w:id="1334" w:name="_Toc234227669"/>
      <w:bookmarkStart w:id="1335" w:name="_Toc234228210"/>
      <w:bookmarkStart w:id="1336" w:name="_Toc234228752"/>
      <w:bookmarkStart w:id="1337" w:name="_Toc234229294"/>
      <w:bookmarkStart w:id="1338" w:name="_Toc234229836"/>
      <w:bookmarkStart w:id="1339" w:name="_Toc234230379"/>
      <w:bookmarkStart w:id="1340" w:name="_Toc234230919"/>
      <w:bookmarkStart w:id="1341" w:name="_Toc234231458"/>
      <w:bookmarkStart w:id="1342" w:name="_Toc234231998"/>
      <w:bookmarkStart w:id="1343" w:name="_Toc234229588"/>
      <w:bookmarkStart w:id="1344" w:name="_Toc234230568"/>
      <w:bookmarkStart w:id="1345" w:name="_Toc234231551"/>
      <w:bookmarkStart w:id="1346" w:name="_Toc234232416"/>
      <w:bookmarkStart w:id="1347" w:name="_Toc234226581"/>
      <w:bookmarkStart w:id="1348" w:name="_Toc234227129"/>
      <w:bookmarkStart w:id="1349" w:name="_Toc234227671"/>
      <w:bookmarkStart w:id="1350" w:name="_Toc234228212"/>
      <w:bookmarkStart w:id="1351" w:name="_Toc234228754"/>
      <w:bookmarkStart w:id="1352" w:name="_Toc234229296"/>
      <w:bookmarkStart w:id="1353" w:name="_Toc234229838"/>
      <w:bookmarkStart w:id="1354" w:name="_Toc234230381"/>
      <w:bookmarkStart w:id="1355" w:name="_Toc234230921"/>
      <w:bookmarkStart w:id="1356" w:name="_Toc234231460"/>
      <w:bookmarkStart w:id="1357" w:name="_Toc234232000"/>
      <w:bookmarkStart w:id="1358" w:name="_Toc234229592"/>
      <w:bookmarkStart w:id="1359" w:name="_Toc234230570"/>
      <w:bookmarkStart w:id="1360" w:name="_Toc234231553"/>
      <w:bookmarkStart w:id="1361" w:name="_Toc234232418"/>
      <w:bookmarkStart w:id="1362" w:name="_Toc234226583"/>
      <w:bookmarkStart w:id="1363" w:name="_Toc234227131"/>
      <w:bookmarkStart w:id="1364" w:name="_Toc234227673"/>
      <w:bookmarkStart w:id="1365" w:name="_Toc234228214"/>
      <w:bookmarkStart w:id="1366" w:name="_Toc234228756"/>
      <w:bookmarkStart w:id="1367" w:name="_Toc234229298"/>
      <w:bookmarkStart w:id="1368" w:name="_Toc234229840"/>
      <w:bookmarkStart w:id="1369" w:name="_Toc234230383"/>
      <w:bookmarkStart w:id="1370" w:name="_Toc234230923"/>
      <w:bookmarkStart w:id="1371" w:name="_Toc234231462"/>
      <w:bookmarkStart w:id="1372" w:name="_Toc234232002"/>
      <w:bookmarkStart w:id="1373" w:name="_Toc234229596"/>
      <w:bookmarkStart w:id="1374" w:name="_Toc234230572"/>
      <w:bookmarkStart w:id="1375" w:name="_Toc234231555"/>
      <w:bookmarkStart w:id="1376" w:name="_Toc234232420"/>
      <w:bookmarkStart w:id="1377" w:name="_Toc234226586"/>
      <w:bookmarkStart w:id="1378" w:name="_Toc234227134"/>
      <w:bookmarkStart w:id="1379" w:name="_Toc234227676"/>
      <w:bookmarkStart w:id="1380" w:name="_Toc234228217"/>
      <w:bookmarkStart w:id="1381" w:name="_Toc234228759"/>
      <w:bookmarkStart w:id="1382" w:name="_Toc234229301"/>
      <w:bookmarkStart w:id="1383" w:name="_Toc234229843"/>
      <w:bookmarkStart w:id="1384" w:name="_Toc234230386"/>
      <w:bookmarkStart w:id="1385" w:name="_Toc234230926"/>
      <w:bookmarkStart w:id="1386" w:name="_Toc234231465"/>
      <w:bookmarkStart w:id="1387" w:name="_Toc234232005"/>
      <w:bookmarkStart w:id="1388" w:name="_Toc234229602"/>
      <w:bookmarkStart w:id="1389" w:name="_Toc234230575"/>
      <w:bookmarkStart w:id="1390" w:name="_Toc234231558"/>
      <w:bookmarkStart w:id="1391" w:name="_Toc234232423"/>
      <w:bookmarkStart w:id="1392" w:name="_Toc234226588"/>
      <w:bookmarkStart w:id="1393" w:name="_Toc234227136"/>
      <w:bookmarkStart w:id="1394" w:name="_Toc234227678"/>
      <w:bookmarkStart w:id="1395" w:name="_Toc234228219"/>
      <w:bookmarkStart w:id="1396" w:name="_Toc234228761"/>
      <w:bookmarkStart w:id="1397" w:name="_Toc234229303"/>
      <w:bookmarkStart w:id="1398" w:name="_Toc234229845"/>
      <w:bookmarkStart w:id="1399" w:name="_Toc234230388"/>
      <w:bookmarkStart w:id="1400" w:name="_Toc234230928"/>
      <w:bookmarkStart w:id="1401" w:name="_Toc234231467"/>
      <w:bookmarkStart w:id="1402" w:name="_Toc234232007"/>
      <w:bookmarkStart w:id="1403" w:name="_Toc234229604"/>
      <w:bookmarkStart w:id="1404" w:name="_Toc234230577"/>
      <w:bookmarkStart w:id="1405" w:name="_Toc234231572"/>
      <w:bookmarkStart w:id="1406" w:name="_Toc234232425"/>
      <w:bookmarkStart w:id="1407" w:name="_Toc234226590"/>
      <w:bookmarkStart w:id="1408" w:name="_Toc234227138"/>
      <w:bookmarkStart w:id="1409" w:name="_Toc234227680"/>
      <w:bookmarkStart w:id="1410" w:name="_Toc234228221"/>
      <w:bookmarkStart w:id="1411" w:name="_Toc234228763"/>
      <w:bookmarkStart w:id="1412" w:name="_Toc234229305"/>
      <w:bookmarkStart w:id="1413" w:name="_Toc234229847"/>
      <w:bookmarkStart w:id="1414" w:name="_Toc234230390"/>
      <w:bookmarkStart w:id="1415" w:name="_Toc234230930"/>
      <w:bookmarkStart w:id="1416" w:name="_Toc234231469"/>
      <w:bookmarkStart w:id="1417" w:name="_Toc234232009"/>
      <w:bookmarkStart w:id="1418" w:name="_Toc234229606"/>
      <w:bookmarkStart w:id="1419" w:name="_Toc234230584"/>
      <w:bookmarkStart w:id="1420" w:name="_Toc234231575"/>
      <w:bookmarkStart w:id="1421" w:name="_Toc234232427"/>
      <w:bookmarkStart w:id="1422" w:name="_Toc234226592"/>
      <w:bookmarkStart w:id="1423" w:name="_Toc234227140"/>
      <w:bookmarkStart w:id="1424" w:name="_Toc234227682"/>
      <w:bookmarkStart w:id="1425" w:name="_Toc234228223"/>
      <w:bookmarkStart w:id="1426" w:name="_Toc234228765"/>
      <w:bookmarkStart w:id="1427" w:name="_Toc234229307"/>
      <w:bookmarkStart w:id="1428" w:name="_Toc234229849"/>
      <w:bookmarkStart w:id="1429" w:name="_Toc234230392"/>
      <w:bookmarkStart w:id="1430" w:name="_Toc234230932"/>
      <w:bookmarkStart w:id="1431" w:name="_Toc234231471"/>
      <w:bookmarkStart w:id="1432" w:name="_Toc234232011"/>
      <w:bookmarkStart w:id="1433" w:name="_Toc234229608"/>
      <w:bookmarkStart w:id="1434" w:name="_Toc234230586"/>
      <w:bookmarkStart w:id="1435" w:name="_Toc234231577"/>
      <w:bookmarkStart w:id="1436" w:name="_Toc234232429"/>
      <w:bookmarkStart w:id="1437" w:name="_Toc234200935"/>
      <w:bookmarkStart w:id="1438" w:name="_Toc234226596"/>
      <w:bookmarkStart w:id="1439" w:name="_Toc234227144"/>
      <w:bookmarkStart w:id="1440" w:name="_Toc234227686"/>
      <w:bookmarkStart w:id="1441" w:name="_Toc234228227"/>
      <w:bookmarkStart w:id="1442" w:name="_Toc234228769"/>
      <w:bookmarkStart w:id="1443" w:name="_Toc234229311"/>
      <w:bookmarkStart w:id="1444" w:name="_Toc234229853"/>
      <w:bookmarkStart w:id="1445" w:name="_Toc234230396"/>
      <w:bookmarkStart w:id="1446" w:name="_Toc234230936"/>
      <w:bookmarkStart w:id="1447" w:name="_Toc234231475"/>
      <w:bookmarkStart w:id="1448" w:name="_Toc234232015"/>
      <w:bookmarkStart w:id="1449" w:name="_Toc234229612"/>
      <w:bookmarkStart w:id="1450" w:name="_Toc234230590"/>
      <w:bookmarkStart w:id="1451" w:name="_Toc234231581"/>
      <w:bookmarkStart w:id="1452" w:name="_Toc234232433"/>
      <w:bookmarkStart w:id="1453" w:name="_Toc234226597"/>
      <w:bookmarkStart w:id="1454" w:name="_Toc234227145"/>
      <w:bookmarkStart w:id="1455" w:name="_Toc234227687"/>
      <w:bookmarkStart w:id="1456" w:name="_Toc234228228"/>
      <w:bookmarkStart w:id="1457" w:name="_Toc234228770"/>
      <w:bookmarkStart w:id="1458" w:name="_Toc234229312"/>
      <w:bookmarkStart w:id="1459" w:name="_Toc234229854"/>
      <w:bookmarkStart w:id="1460" w:name="_Toc234230397"/>
      <w:bookmarkStart w:id="1461" w:name="_Toc234230937"/>
      <w:bookmarkStart w:id="1462" w:name="_Toc234231476"/>
      <w:bookmarkStart w:id="1463" w:name="_Toc234232016"/>
      <w:bookmarkStart w:id="1464" w:name="_Toc234229614"/>
      <w:bookmarkStart w:id="1465" w:name="_Toc234230591"/>
      <w:bookmarkStart w:id="1466" w:name="_Toc234231582"/>
      <w:bookmarkStart w:id="1467" w:name="_Toc234232434"/>
      <w:bookmarkStart w:id="1468" w:name="_Toc234226605"/>
      <w:bookmarkStart w:id="1469" w:name="_Toc234227153"/>
      <w:bookmarkStart w:id="1470" w:name="_Toc234227695"/>
      <w:bookmarkStart w:id="1471" w:name="_Toc234228236"/>
      <w:bookmarkStart w:id="1472" w:name="_Toc234228778"/>
      <w:bookmarkStart w:id="1473" w:name="_Toc234229320"/>
      <w:bookmarkStart w:id="1474" w:name="_Toc234229862"/>
      <w:bookmarkStart w:id="1475" w:name="_Toc234230405"/>
      <w:bookmarkStart w:id="1476" w:name="_Toc234230945"/>
      <w:bookmarkStart w:id="1477" w:name="_Toc234231484"/>
      <w:bookmarkStart w:id="1478" w:name="_Toc234232024"/>
      <w:bookmarkStart w:id="1479" w:name="_Toc234229622"/>
      <w:bookmarkStart w:id="1480" w:name="_Toc234230605"/>
      <w:bookmarkStart w:id="1481" w:name="_Toc234231591"/>
      <w:bookmarkStart w:id="1482" w:name="_Toc234232442"/>
      <w:bookmarkStart w:id="1483" w:name="_Toc234200938"/>
      <w:bookmarkStart w:id="1484" w:name="_Toc234226606"/>
      <w:bookmarkStart w:id="1485" w:name="_Toc234227154"/>
      <w:bookmarkStart w:id="1486" w:name="_Toc234227696"/>
      <w:bookmarkStart w:id="1487" w:name="_Toc234228237"/>
      <w:bookmarkStart w:id="1488" w:name="_Toc234228779"/>
      <w:bookmarkStart w:id="1489" w:name="_Toc234229321"/>
      <w:bookmarkStart w:id="1490" w:name="_Toc234229863"/>
      <w:bookmarkStart w:id="1491" w:name="_Toc234230406"/>
      <w:bookmarkStart w:id="1492" w:name="_Toc234230946"/>
      <w:bookmarkStart w:id="1493" w:name="_Toc234231485"/>
      <w:bookmarkStart w:id="1494" w:name="_Toc234232025"/>
      <w:bookmarkStart w:id="1495" w:name="_Toc234229623"/>
      <w:bookmarkStart w:id="1496" w:name="_Toc234230606"/>
      <w:bookmarkStart w:id="1497" w:name="_Toc234231592"/>
      <w:bookmarkStart w:id="1498" w:name="_Toc234232443"/>
      <w:bookmarkStart w:id="1499" w:name="_Toc234226608"/>
      <w:bookmarkStart w:id="1500" w:name="_Toc234227156"/>
      <w:bookmarkStart w:id="1501" w:name="_Toc234227698"/>
      <w:bookmarkStart w:id="1502" w:name="_Toc234228239"/>
      <w:bookmarkStart w:id="1503" w:name="_Toc234228781"/>
      <w:bookmarkStart w:id="1504" w:name="_Toc234229323"/>
      <w:bookmarkStart w:id="1505" w:name="_Toc234229865"/>
      <w:bookmarkStart w:id="1506" w:name="_Toc234230408"/>
      <w:bookmarkStart w:id="1507" w:name="_Toc234230948"/>
      <w:bookmarkStart w:id="1508" w:name="_Toc234231487"/>
      <w:bookmarkStart w:id="1509" w:name="_Toc234232027"/>
      <w:bookmarkStart w:id="1510" w:name="_Toc234229625"/>
      <w:bookmarkStart w:id="1511" w:name="_Toc234230608"/>
      <w:bookmarkStart w:id="1512" w:name="_Toc234231594"/>
      <w:bookmarkStart w:id="1513" w:name="_Toc234232445"/>
      <w:bookmarkStart w:id="1514" w:name="_Toc234226612"/>
      <w:bookmarkStart w:id="1515" w:name="_Toc234227160"/>
      <w:bookmarkStart w:id="1516" w:name="_Toc234227702"/>
      <w:bookmarkStart w:id="1517" w:name="_Toc234228243"/>
      <w:bookmarkStart w:id="1518" w:name="_Toc234228785"/>
      <w:bookmarkStart w:id="1519" w:name="_Toc234229327"/>
      <w:bookmarkStart w:id="1520" w:name="_Toc234229869"/>
      <w:bookmarkStart w:id="1521" w:name="_Toc234230412"/>
      <w:bookmarkStart w:id="1522" w:name="_Toc234230952"/>
      <w:bookmarkStart w:id="1523" w:name="_Toc234231491"/>
      <w:bookmarkStart w:id="1524" w:name="_Toc234232031"/>
      <w:bookmarkStart w:id="1525" w:name="_Toc234229630"/>
      <w:bookmarkStart w:id="1526" w:name="_Toc234230612"/>
      <w:bookmarkStart w:id="1527" w:name="_Toc234231598"/>
      <w:bookmarkStart w:id="1528" w:name="_Toc234232449"/>
      <w:bookmarkStart w:id="1529" w:name="_Toc234226614"/>
      <w:bookmarkStart w:id="1530" w:name="_Toc234227162"/>
      <w:bookmarkStart w:id="1531" w:name="_Toc234227704"/>
      <w:bookmarkStart w:id="1532" w:name="_Toc234228245"/>
      <w:bookmarkStart w:id="1533" w:name="_Toc234228787"/>
      <w:bookmarkStart w:id="1534" w:name="_Toc234229329"/>
      <w:bookmarkStart w:id="1535" w:name="_Toc234229871"/>
      <w:bookmarkStart w:id="1536" w:name="_Toc234230414"/>
      <w:bookmarkStart w:id="1537" w:name="_Toc234230954"/>
      <w:bookmarkStart w:id="1538" w:name="_Toc234231493"/>
      <w:bookmarkStart w:id="1539" w:name="_Toc234232033"/>
      <w:bookmarkStart w:id="1540" w:name="_Toc234229632"/>
      <w:bookmarkStart w:id="1541" w:name="_Toc234230614"/>
      <w:bookmarkStart w:id="1542" w:name="_Toc234231600"/>
      <w:bookmarkStart w:id="1543" w:name="_Toc234232451"/>
      <w:bookmarkStart w:id="1544" w:name="_Toc234229637"/>
      <w:bookmarkStart w:id="1545" w:name="_Toc234230619"/>
      <w:bookmarkStart w:id="1546" w:name="_Toc234231605"/>
      <w:bookmarkStart w:id="1547" w:name="_Toc234232456"/>
      <w:bookmarkStart w:id="1548" w:name="_Toc234200948"/>
      <w:bookmarkStart w:id="1549" w:name="_Toc234229640"/>
      <w:bookmarkStart w:id="1550" w:name="_Toc234230622"/>
      <w:bookmarkStart w:id="1551" w:name="_Toc234231608"/>
      <w:bookmarkStart w:id="1552" w:name="_Toc234232459"/>
      <w:bookmarkStart w:id="1553" w:name="_Toc234229643"/>
      <w:bookmarkStart w:id="1554" w:name="_Toc234230626"/>
      <w:bookmarkStart w:id="1555" w:name="_Toc234231613"/>
      <w:bookmarkStart w:id="1556" w:name="_Toc234232462"/>
      <w:bookmarkStart w:id="1557" w:name="_Toc234229646"/>
      <w:bookmarkStart w:id="1558" w:name="_Toc234230630"/>
      <w:bookmarkStart w:id="1559" w:name="_Toc234231619"/>
      <w:bookmarkStart w:id="1560" w:name="_Toc234232465"/>
      <w:bookmarkStart w:id="1561" w:name="_Toc234200954"/>
      <w:bookmarkStart w:id="1562" w:name="_Toc234229651"/>
      <w:bookmarkStart w:id="1563" w:name="_Toc234230644"/>
      <w:bookmarkStart w:id="1564" w:name="_Toc234231627"/>
      <w:bookmarkStart w:id="1565" w:name="_Toc234232469"/>
      <w:bookmarkStart w:id="1566" w:name="_Toc234229653"/>
      <w:bookmarkStart w:id="1567" w:name="_Toc234230647"/>
      <w:bookmarkStart w:id="1568" w:name="_Toc234231629"/>
      <w:bookmarkStart w:id="1569" w:name="_Toc234232471"/>
      <w:bookmarkStart w:id="1570" w:name="_Toc234226631"/>
      <w:bookmarkStart w:id="1571" w:name="_Toc234227179"/>
      <w:bookmarkStart w:id="1572" w:name="_Toc234227721"/>
      <w:bookmarkStart w:id="1573" w:name="_Toc234228262"/>
      <w:bookmarkStart w:id="1574" w:name="_Toc234228804"/>
      <w:bookmarkStart w:id="1575" w:name="_Toc234229346"/>
      <w:bookmarkStart w:id="1576" w:name="_Toc234229888"/>
      <w:bookmarkStart w:id="1577" w:name="_Toc234230431"/>
      <w:bookmarkStart w:id="1578" w:name="_Toc234230971"/>
      <w:bookmarkStart w:id="1579" w:name="_Toc234231510"/>
      <w:bookmarkStart w:id="1580" w:name="_Toc234232050"/>
      <w:bookmarkStart w:id="1581" w:name="_Toc234229656"/>
      <w:bookmarkStart w:id="1582" w:name="_Toc234230650"/>
      <w:bookmarkStart w:id="1583" w:name="_Toc234231633"/>
      <w:bookmarkStart w:id="1584" w:name="_Toc234232474"/>
      <w:bookmarkStart w:id="1585" w:name="_Toc234200960"/>
      <w:bookmarkStart w:id="1586" w:name="_Toc234226635"/>
      <w:bookmarkStart w:id="1587" w:name="_Toc234227183"/>
      <w:bookmarkStart w:id="1588" w:name="_Toc234227725"/>
      <w:bookmarkStart w:id="1589" w:name="_Toc234228266"/>
      <w:bookmarkStart w:id="1590" w:name="_Toc234228808"/>
      <w:bookmarkStart w:id="1591" w:name="_Toc234229350"/>
      <w:bookmarkStart w:id="1592" w:name="_Toc234229892"/>
      <w:bookmarkStart w:id="1593" w:name="_Toc234230435"/>
      <w:bookmarkStart w:id="1594" w:name="_Toc234230975"/>
      <w:bookmarkStart w:id="1595" w:name="_Toc234231514"/>
      <w:bookmarkStart w:id="1596" w:name="_Toc234232054"/>
      <w:bookmarkStart w:id="1597" w:name="_Toc234229661"/>
      <w:bookmarkStart w:id="1598" w:name="_Toc234230657"/>
      <w:bookmarkStart w:id="1599" w:name="_Toc234231647"/>
      <w:bookmarkStart w:id="1600" w:name="_Toc234232478"/>
      <w:bookmarkStart w:id="1601" w:name="_Toc234226637"/>
      <w:bookmarkStart w:id="1602" w:name="_Toc234227185"/>
      <w:bookmarkStart w:id="1603" w:name="_Toc234227727"/>
      <w:bookmarkStart w:id="1604" w:name="_Toc234228268"/>
      <w:bookmarkStart w:id="1605" w:name="_Toc234228810"/>
      <w:bookmarkStart w:id="1606" w:name="_Toc234229352"/>
      <w:bookmarkStart w:id="1607" w:name="_Toc234229894"/>
      <w:bookmarkStart w:id="1608" w:name="_Toc234230437"/>
      <w:bookmarkStart w:id="1609" w:name="_Toc234230977"/>
      <w:bookmarkStart w:id="1610" w:name="_Toc234231516"/>
      <w:bookmarkStart w:id="1611" w:name="_Toc234232056"/>
      <w:bookmarkStart w:id="1612" w:name="_Toc234229663"/>
      <w:bookmarkStart w:id="1613" w:name="_Toc234230661"/>
      <w:bookmarkStart w:id="1614" w:name="_Toc234231649"/>
      <w:bookmarkStart w:id="1615" w:name="_Toc234232480"/>
      <w:bookmarkStart w:id="1616" w:name="_Toc234226639"/>
      <w:bookmarkStart w:id="1617" w:name="_Toc234227187"/>
      <w:bookmarkStart w:id="1618" w:name="_Toc234227729"/>
      <w:bookmarkStart w:id="1619" w:name="_Toc234228270"/>
      <w:bookmarkStart w:id="1620" w:name="_Toc234228812"/>
      <w:bookmarkStart w:id="1621" w:name="_Toc234229354"/>
      <w:bookmarkStart w:id="1622" w:name="_Toc234229896"/>
      <w:bookmarkStart w:id="1623" w:name="_Toc234230439"/>
      <w:bookmarkStart w:id="1624" w:name="_Toc234230979"/>
      <w:bookmarkStart w:id="1625" w:name="_Toc234231518"/>
      <w:bookmarkStart w:id="1626" w:name="_Toc234232058"/>
      <w:bookmarkStart w:id="1627" w:name="_Toc234229665"/>
      <w:bookmarkStart w:id="1628" w:name="_Toc234230665"/>
      <w:bookmarkStart w:id="1629" w:name="_Toc234231651"/>
      <w:bookmarkStart w:id="1630" w:name="_Toc234232482"/>
      <w:bookmarkStart w:id="1631" w:name="_Toc234226640"/>
      <w:bookmarkStart w:id="1632" w:name="_Toc234227188"/>
      <w:bookmarkStart w:id="1633" w:name="_Toc234227730"/>
      <w:bookmarkStart w:id="1634" w:name="_Toc234228271"/>
      <w:bookmarkStart w:id="1635" w:name="_Toc234228813"/>
      <w:bookmarkStart w:id="1636" w:name="_Toc234229355"/>
      <w:bookmarkStart w:id="1637" w:name="_Toc234229897"/>
      <w:bookmarkStart w:id="1638" w:name="_Toc234230440"/>
      <w:bookmarkStart w:id="1639" w:name="_Toc234230980"/>
      <w:bookmarkStart w:id="1640" w:name="_Toc234231519"/>
      <w:bookmarkStart w:id="1641" w:name="_Toc234232059"/>
      <w:bookmarkStart w:id="1642" w:name="_Toc234229667"/>
      <w:bookmarkStart w:id="1643" w:name="_Toc234230667"/>
      <w:bookmarkStart w:id="1644" w:name="_Toc234231652"/>
      <w:bookmarkStart w:id="1645" w:name="_Toc234232483"/>
      <w:bookmarkStart w:id="1646" w:name="_Toc234226648"/>
      <w:bookmarkStart w:id="1647" w:name="_Toc234227196"/>
      <w:bookmarkStart w:id="1648" w:name="_Toc234227738"/>
      <w:bookmarkStart w:id="1649" w:name="_Toc234228279"/>
      <w:bookmarkStart w:id="1650" w:name="_Toc234228821"/>
      <w:bookmarkStart w:id="1651" w:name="_Toc234229363"/>
      <w:bookmarkStart w:id="1652" w:name="_Toc234229905"/>
      <w:bookmarkStart w:id="1653" w:name="_Toc234230448"/>
      <w:bookmarkStart w:id="1654" w:name="_Toc234230988"/>
      <w:bookmarkStart w:id="1655" w:name="_Toc234231527"/>
      <w:bookmarkStart w:id="1656" w:name="_Toc234232067"/>
      <w:bookmarkStart w:id="1657" w:name="_Toc234229685"/>
      <w:bookmarkStart w:id="1658" w:name="_Toc234230683"/>
      <w:bookmarkStart w:id="1659" w:name="_Toc234231665"/>
      <w:bookmarkStart w:id="1660" w:name="_Toc234232491"/>
      <w:bookmarkStart w:id="1661" w:name="_Toc234226649"/>
      <w:bookmarkStart w:id="1662" w:name="_Toc234227197"/>
      <w:bookmarkStart w:id="1663" w:name="_Toc234227739"/>
      <w:bookmarkStart w:id="1664" w:name="_Toc234228280"/>
      <w:bookmarkStart w:id="1665" w:name="_Toc234228822"/>
      <w:bookmarkStart w:id="1666" w:name="_Toc234229364"/>
      <w:bookmarkStart w:id="1667" w:name="_Toc234229906"/>
      <w:bookmarkStart w:id="1668" w:name="_Toc234230449"/>
      <w:bookmarkStart w:id="1669" w:name="_Toc234230989"/>
      <w:bookmarkStart w:id="1670" w:name="_Toc234231528"/>
      <w:bookmarkStart w:id="1671" w:name="_Toc234232068"/>
      <w:bookmarkStart w:id="1672" w:name="_Toc234229687"/>
      <w:bookmarkStart w:id="1673" w:name="_Toc234230685"/>
      <w:bookmarkStart w:id="1674" w:name="_Toc234231666"/>
      <w:bookmarkStart w:id="1675" w:name="_Toc234232492"/>
      <w:bookmarkStart w:id="1676" w:name="_Toc234226650"/>
      <w:bookmarkStart w:id="1677" w:name="_Toc234227198"/>
      <w:bookmarkStart w:id="1678" w:name="_Toc234227740"/>
      <w:bookmarkStart w:id="1679" w:name="_Toc234228281"/>
      <w:bookmarkStart w:id="1680" w:name="_Toc234228823"/>
      <w:bookmarkStart w:id="1681" w:name="_Toc234229365"/>
      <w:bookmarkStart w:id="1682" w:name="_Toc234229907"/>
      <w:bookmarkStart w:id="1683" w:name="_Toc234230450"/>
      <w:bookmarkStart w:id="1684" w:name="_Toc234230990"/>
      <w:bookmarkStart w:id="1685" w:name="_Toc234231529"/>
      <w:bookmarkStart w:id="1686" w:name="_Toc234232069"/>
      <w:bookmarkStart w:id="1687" w:name="_Toc234229688"/>
      <w:bookmarkStart w:id="1688" w:name="_Toc234230687"/>
      <w:bookmarkStart w:id="1689" w:name="_Toc234231667"/>
      <w:bookmarkStart w:id="1690" w:name="_Toc234232493"/>
      <w:bookmarkStart w:id="1691" w:name="_Toc234226652"/>
      <w:bookmarkStart w:id="1692" w:name="_Toc234227200"/>
      <w:bookmarkStart w:id="1693" w:name="_Toc234227742"/>
      <w:bookmarkStart w:id="1694" w:name="_Toc234228283"/>
      <w:bookmarkStart w:id="1695" w:name="_Toc234228825"/>
      <w:bookmarkStart w:id="1696" w:name="_Toc234229367"/>
      <w:bookmarkStart w:id="1697" w:name="_Toc234229909"/>
      <w:bookmarkStart w:id="1698" w:name="_Toc234230452"/>
      <w:bookmarkStart w:id="1699" w:name="_Toc234230992"/>
      <w:bookmarkStart w:id="1700" w:name="_Toc234231531"/>
      <w:bookmarkStart w:id="1701" w:name="_Toc234232071"/>
      <w:bookmarkStart w:id="1702" w:name="_Toc234229690"/>
      <w:bookmarkStart w:id="1703" w:name="_Toc234230689"/>
      <w:bookmarkStart w:id="1704" w:name="_Toc234231669"/>
      <w:bookmarkStart w:id="1705" w:name="_Toc234232495"/>
      <w:bookmarkStart w:id="1706" w:name="_Toc234226654"/>
      <w:bookmarkStart w:id="1707" w:name="_Toc234227202"/>
      <w:bookmarkStart w:id="1708" w:name="_Toc234227744"/>
      <w:bookmarkStart w:id="1709" w:name="_Toc234228285"/>
      <w:bookmarkStart w:id="1710" w:name="_Toc234228827"/>
      <w:bookmarkStart w:id="1711" w:name="_Toc234229369"/>
      <w:bookmarkStart w:id="1712" w:name="_Toc234229911"/>
      <w:bookmarkStart w:id="1713" w:name="_Toc234230454"/>
      <w:bookmarkStart w:id="1714" w:name="_Toc234230994"/>
      <w:bookmarkStart w:id="1715" w:name="_Toc234231533"/>
      <w:bookmarkStart w:id="1716" w:name="_Toc234232073"/>
      <w:bookmarkStart w:id="1717" w:name="_Toc234229696"/>
      <w:bookmarkStart w:id="1718" w:name="_Toc234230691"/>
      <w:bookmarkStart w:id="1719" w:name="_Toc234231671"/>
      <w:bookmarkStart w:id="1720" w:name="_Toc234232497"/>
      <w:bookmarkStart w:id="1721" w:name="_Toc234200969"/>
      <w:bookmarkStart w:id="1722" w:name="_Toc234226662"/>
      <w:bookmarkStart w:id="1723" w:name="_Toc234227210"/>
      <w:bookmarkStart w:id="1724" w:name="_Toc234227752"/>
      <w:bookmarkStart w:id="1725" w:name="_Toc234228293"/>
      <w:bookmarkStart w:id="1726" w:name="_Toc234228835"/>
      <w:bookmarkStart w:id="1727" w:name="_Toc234229377"/>
      <w:bookmarkStart w:id="1728" w:name="_Toc234229919"/>
      <w:bookmarkStart w:id="1729" w:name="_Toc234230462"/>
      <w:bookmarkStart w:id="1730" w:name="_Toc234231002"/>
      <w:bookmarkStart w:id="1731" w:name="_Toc234231541"/>
      <w:bookmarkStart w:id="1732" w:name="_Toc234232081"/>
      <w:bookmarkStart w:id="1733" w:name="_Toc234229729"/>
      <w:bookmarkStart w:id="1734" w:name="_Toc234230700"/>
      <w:bookmarkStart w:id="1735" w:name="_Toc234231685"/>
      <w:bookmarkStart w:id="1736" w:name="_Toc234232505"/>
      <w:bookmarkStart w:id="1737" w:name="_Toc238435709"/>
      <w:bookmarkStart w:id="1738" w:name="_Toc238639543"/>
      <w:bookmarkStart w:id="1739" w:name="_Toc239143332"/>
      <w:bookmarkStart w:id="1740" w:name="_Toc239214703"/>
      <w:bookmarkStart w:id="1741" w:name="_Toc245788274"/>
      <w:bookmarkStart w:id="1742" w:name="_Toc245802533"/>
      <w:bookmarkStart w:id="1743" w:name="_Toc245802771"/>
      <w:bookmarkStart w:id="1744" w:name="_Toc245803008"/>
      <w:bookmarkStart w:id="1745" w:name="_Toc246131295"/>
      <w:bookmarkStart w:id="1746" w:name="_Toc246234269"/>
      <w:bookmarkStart w:id="1747" w:name="_Toc246234805"/>
      <w:bookmarkStart w:id="1748" w:name="_Toc246248974"/>
      <w:bookmarkStart w:id="1749" w:name="_Toc248199573"/>
      <w:bookmarkStart w:id="1750" w:name="_Toc248548503"/>
      <w:bookmarkStart w:id="1751" w:name="_Toc248548862"/>
      <w:bookmarkStart w:id="1752" w:name="_Toc245788276"/>
      <w:bookmarkStart w:id="1753" w:name="_Toc245802535"/>
      <w:bookmarkStart w:id="1754" w:name="_Toc245802773"/>
      <w:bookmarkStart w:id="1755" w:name="_Toc245803010"/>
      <w:bookmarkStart w:id="1756" w:name="_Toc246131297"/>
      <w:bookmarkStart w:id="1757" w:name="_Toc246234271"/>
      <w:bookmarkStart w:id="1758" w:name="_Toc246234807"/>
      <w:bookmarkStart w:id="1759" w:name="_Toc246248976"/>
      <w:bookmarkStart w:id="1760" w:name="_Toc248199575"/>
      <w:bookmarkStart w:id="1761" w:name="_Toc248548505"/>
      <w:bookmarkStart w:id="1762" w:name="_Toc248548864"/>
      <w:bookmarkStart w:id="1763" w:name="_Toc245788282"/>
      <w:bookmarkStart w:id="1764" w:name="_Toc245802541"/>
      <w:bookmarkStart w:id="1765" w:name="_Toc245802779"/>
      <w:bookmarkStart w:id="1766" w:name="_Toc245803016"/>
      <w:bookmarkStart w:id="1767" w:name="_Toc246131303"/>
      <w:bookmarkStart w:id="1768" w:name="_Toc246234277"/>
      <w:bookmarkStart w:id="1769" w:name="_Toc246234813"/>
      <w:bookmarkStart w:id="1770" w:name="_Toc246248982"/>
      <w:bookmarkStart w:id="1771" w:name="_Toc248199581"/>
      <w:bookmarkStart w:id="1772" w:name="_Toc248548511"/>
      <w:bookmarkStart w:id="1773" w:name="_Toc248548870"/>
      <w:bookmarkStart w:id="1774" w:name="_Toc238639546"/>
      <w:bookmarkStart w:id="1775" w:name="_Toc245788293"/>
      <w:bookmarkStart w:id="1776" w:name="_Toc245802552"/>
      <w:bookmarkStart w:id="1777" w:name="_Toc245802790"/>
      <w:bookmarkStart w:id="1778" w:name="_Toc245803027"/>
      <w:bookmarkStart w:id="1779" w:name="_Toc246131314"/>
      <w:bookmarkStart w:id="1780" w:name="_Toc246234288"/>
      <w:bookmarkStart w:id="1781" w:name="_Toc246234824"/>
      <w:bookmarkStart w:id="1782" w:name="_Toc246248993"/>
      <w:bookmarkStart w:id="1783" w:name="_Toc248199592"/>
      <w:bookmarkStart w:id="1784" w:name="_Toc248548522"/>
      <w:bookmarkStart w:id="1785" w:name="_Toc248548881"/>
      <w:bookmarkStart w:id="1786" w:name="_Toc245788295"/>
      <w:bookmarkStart w:id="1787" w:name="_Toc245802554"/>
      <w:bookmarkStart w:id="1788" w:name="_Toc245802792"/>
      <w:bookmarkStart w:id="1789" w:name="_Toc245803029"/>
      <w:bookmarkStart w:id="1790" w:name="_Toc246131316"/>
      <w:bookmarkStart w:id="1791" w:name="_Toc246234290"/>
      <w:bookmarkStart w:id="1792" w:name="_Toc246234826"/>
      <w:bookmarkStart w:id="1793" w:name="_Toc246248995"/>
      <w:bookmarkStart w:id="1794" w:name="_Toc248199594"/>
      <w:bookmarkStart w:id="1795" w:name="_Toc248548524"/>
      <w:bookmarkStart w:id="1796" w:name="_Toc248548883"/>
      <w:bookmarkStart w:id="1797" w:name="_Toc245788301"/>
      <w:bookmarkStart w:id="1798" w:name="_Toc245802560"/>
      <w:bookmarkStart w:id="1799" w:name="_Toc245802798"/>
      <w:bookmarkStart w:id="1800" w:name="_Toc245803035"/>
      <w:bookmarkStart w:id="1801" w:name="_Toc246131322"/>
      <w:bookmarkStart w:id="1802" w:name="_Toc246234296"/>
      <w:bookmarkStart w:id="1803" w:name="_Toc246234832"/>
      <w:bookmarkStart w:id="1804" w:name="_Toc246249001"/>
      <w:bookmarkStart w:id="1805" w:name="_Toc248199600"/>
      <w:bookmarkStart w:id="1806" w:name="_Toc248548530"/>
      <w:bookmarkStart w:id="1807" w:name="_Toc248548889"/>
      <w:bookmarkStart w:id="1808" w:name="_Toc245788302"/>
      <w:bookmarkStart w:id="1809" w:name="_Toc245802561"/>
      <w:bookmarkStart w:id="1810" w:name="_Toc245802799"/>
      <w:bookmarkStart w:id="1811" w:name="_Toc245803036"/>
      <w:bookmarkStart w:id="1812" w:name="_Toc246131323"/>
      <w:bookmarkStart w:id="1813" w:name="_Toc246234297"/>
      <w:bookmarkStart w:id="1814" w:name="_Toc246234833"/>
      <w:bookmarkStart w:id="1815" w:name="_Toc246249002"/>
      <w:bookmarkStart w:id="1816" w:name="_Toc248199601"/>
      <w:bookmarkStart w:id="1817" w:name="_Toc248548531"/>
      <w:bookmarkStart w:id="1818" w:name="_Toc248548890"/>
      <w:bookmarkStart w:id="1819" w:name="_Toc245788303"/>
      <w:bookmarkStart w:id="1820" w:name="_Toc245802562"/>
      <w:bookmarkStart w:id="1821" w:name="_Toc245802800"/>
      <w:bookmarkStart w:id="1822" w:name="_Toc245803037"/>
      <w:bookmarkStart w:id="1823" w:name="_Toc246131324"/>
      <w:bookmarkStart w:id="1824" w:name="_Toc246234298"/>
      <w:bookmarkStart w:id="1825" w:name="_Toc246234834"/>
      <w:bookmarkStart w:id="1826" w:name="_Toc246249003"/>
      <w:bookmarkStart w:id="1827" w:name="_Toc248199602"/>
      <w:bookmarkStart w:id="1828" w:name="_Toc248548532"/>
      <w:bookmarkStart w:id="1829" w:name="_Toc248548891"/>
      <w:bookmarkStart w:id="1830" w:name="_Toc238547726"/>
      <w:bookmarkStart w:id="1831" w:name="_Toc245788308"/>
      <w:bookmarkStart w:id="1832" w:name="_Toc245802567"/>
      <w:bookmarkStart w:id="1833" w:name="_Toc245802805"/>
      <w:bookmarkStart w:id="1834" w:name="_Toc245803042"/>
      <w:bookmarkStart w:id="1835" w:name="_Toc246131329"/>
      <w:bookmarkStart w:id="1836" w:name="_Toc246234303"/>
      <w:bookmarkStart w:id="1837" w:name="_Toc246234839"/>
      <w:bookmarkStart w:id="1838" w:name="_Toc246249008"/>
      <w:bookmarkStart w:id="1839" w:name="_Toc248199607"/>
      <w:bookmarkStart w:id="1840" w:name="_Toc248548537"/>
      <w:bookmarkStart w:id="1841" w:name="_Toc248548896"/>
      <w:bookmarkStart w:id="1842" w:name="_Toc238547728"/>
      <w:bookmarkStart w:id="1843" w:name="_Toc238547730"/>
      <w:bookmarkStart w:id="1844" w:name="_Toc238547731"/>
      <w:bookmarkStart w:id="1845" w:name="_Toc238547732"/>
      <w:bookmarkStart w:id="1846" w:name="_Toc238547733"/>
      <w:bookmarkStart w:id="1847" w:name="_Toc238547736"/>
      <w:bookmarkStart w:id="1848" w:name="_Toc238547737"/>
      <w:bookmarkStart w:id="1849" w:name="_Toc238547738"/>
      <w:bookmarkStart w:id="1850" w:name="_Toc238547742"/>
      <w:bookmarkStart w:id="1851" w:name="_Toc238547743"/>
      <w:bookmarkStart w:id="1852" w:name="_Toc238547746"/>
      <w:bookmarkStart w:id="1853" w:name="_Toc238547747"/>
      <w:bookmarkStart w:id="1854" w:name="_Toc238547748"/>
      <w:bookmarkStart w:id="1855" w:name="_Toc238547763"/>
      <w:bookmarkStart w:id="1856" w:name="_Toc238547764"/>
      <w:bookmarkStart w:id="1857" w:name="_Toc238547765"/>
      <w:bookmarkStart w:id="1858" w:name="_Toc245788322"/>
      <w:bookmarkStart w:id="1859" w:name="_Toc245802581"/>
      <w:bookmarkStart w:id="1860" w:name="_Toc245802819"/>
      <w:bookmarkStart w:id="1861" w:name="_Toc245803056"/>
      <w:bookmarkStart w:id="1862" w:name="_Toc246131343"/>
      <w:bookmarkStart w:id="1863" w:name="_Toc246234317"/>
      <w:bookmarkStart w:id="1864" w:name="_Toc246234853"/>
      <w:bookmarkStart w:id="1865" w:name="_Toc246249022"/>
      <w:bookmarkStart w:id="1866" w:name="_Toc248199621"/>
      <w:bookmarkStart w:id="1867" w:name="_Toc248548551"/>
      <w:bookmarkStart w:id="1868" w:name="_Toc248548910"/>
      <w:bookmarkStart w:id="1869" w:name="_Toc245788323"/>
      <w:bookmarkStart w:id="1870" w:name="_Toc245802582"/>
      <w:bookmarkStart w:id="1871" w:name="_Toc245802820"/>
      <w:bookmarkStart w:id="1872" w:name="_Toc245803057"/>
      <w:bookmarkStart w:id="1873" w:name="_Toc246131344"/>
      <w:bookmarkStart w:id="1874" w:name="_Toc246234318"/>
      <w:bookmarkStart w:id="1875" w:name="_Toc246234854"/>
      <w:bookmarkStart w:id="1876" w:name="_Toc246249023"/>
      <w:bookmarkStart w:id="1877" w:name="_Toc248199622"/>
      <w:bookmarkStart w:id="1878" w:name="_Toc248548552"/>
      <w:bookmarkStart w:id="1879" w:name="_Toc248548911"/>
      <w:bookmarkStart w:id="1880" w:name="_Toc245788328"/>
      <w:bookmarkStart w:id="1881" w:name="_Toc245802587"/>
      <w:bookmarkStart w:id="1882" w:name="_Toc245802825"/>
      <w:bookmarkStart w:id="1883" w:name="_Toc245803062"/>
      <w:bookmarkStart w:id="1884" w:name="_Toc246131349"/>
      <w:bookmarkStart w:id="1885" w:name="_Toc246234323"/>
      <w:bookmarkStart w:id="1886" w:name="_Toc246234859"/>
      <w:bookmarkStart w:id="1887" w:name="_Toc246249028"/>
      <w:bookmarkStart w:id="1888" w:name="_Toc248199627"/>
      <w:bookmarkStart w:id="1889" w:name="_Toc248548557"/>
      <w:bookmarkStart w:id="1890" w:name="_Toc248548916"/>
      <w:bookmarkStart w:id="1891" w:name="_Toc234200975"/>
      <w:bookmarkStart w:id="1892" w:name="_Toc234992949"/>
      <w:bookmarkStart w:id="1893" w:name="_Toc238435718"/>
      <w:bookmarkStart w:id="1894" w:name="_Toc238435730"/>
      <w:bookmarkStart w:id="1895" w:name="_Toc238639561"/>
      <w:bookmarkStart w:id="1896" w:name="_Toc239143348"/>
      <w:bookmarkStart w:id="1897" w:name="_Toc239214719"/>
      <w:bookmarkStart w:id="1898" w:name="_Toc238639562"/>
      <w:bookmarkStart w:id="1899" w:name="_Toc239143349"/>
      <w:bookmarkStart w:id="1900" w:name="_Toc23921472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rsidR="00682822" w:rsidRPr="00682822" w:rsidRDefault="00682822" w:rsidP="0083502C">
      <w:pPr>
        <w:widowControl w:val="0"/>
        <w:numPr>
          <w:ilvl w:val="0"/>
          <w:numId w:val="1"/>
        </w:numPr>
        <w:tabs>
          <w:tab w:val="left" w:pos="993"/>
          <w:tab w:val="left" w:pos="1560"/>
        </w:tabs>
        <w:spacing w:before="240" w:after="120"/>
        <w:ind w:left="0" w:firstLine="567"/>
        <w:jc w:val="both"/>
        <w:outlineLvl w:val="2"/>
        <w:rPr>
          <w:b/>
          <w:bCs/>
          <w:sz w:val="28"/>
          <w:szCs w:val="28"/>
          <w:lang w:bidi="th-TH"/>
        </w:rPr>
      </w:pPr>
      <w:r w:rsidRPr="00682822">
        <w:rPr>
          <w:b/>
          <w:bCs/>
          <w:sz w:val="28"/>
          <w:szCs w:val="28"/>
          <w:lang w:bidi="th-TH"/>
        </w:rPr>
        <w:t>Quy định chung về đào tạo và cấp Chứng nhận vận hành</w:t>
      </w:r>
    </w:p>
    <w:p w:rsidR="00682822" w:rsidRPr="00682822" w:rsidRDefault="00682822" w:rsidP="0083502C">
      <w:pPr>
        <w:numPr>
          <w:ilvl w:val="0"/>
          <w:numId w:val="5"/>
        </w:numPr>
        <w:tabs>
          <w:tab w:val="left" w:pos="851"/>
        </w:tabs>
        <w:spacing w:before="120" w:after="120"/>
        <w:ind w:firstLine="567"/>
        <w:jc w:val="both"/>
        <w:rPr>
          <w:rFonts w:eastAsia="Cordia New"/>
          <w:sz w:val="28"/>
          <w:szCs w:val="28"/>
          <w:lang w:bidi="th-TH"/>
        </w:rPr>
      </w:pPr>
      <w:r w:rsidRPr="00682822">
        <w:rPr>
          <w:rFonts w:eastAsia="Cordia New"/>
          <w:sz w:val="28"/>
          <w:szCs w:val="28"/>
          <w:lang w:val="vi-VN" w:bidi="th-TH"/>
        </w:rPr>
        <w:t xml:space="preserve">Nguyên tắc </w:t>
      </w:r>
      <w:r w:rsidRPr="00682822">
        <w:rPr>
          <w:rFonts w:eastAsia="Cordia New"/>
          <w:sz w:val="28"/>
          <w:szCs w:val="28"/>
          <w:lang w:bidi="th-TH"/>
        </w:rPr>
        <w:t xml:space="preserve">đào tạo và </w:t>
      </w:r>
      <w:r w:rsidRPr="00682822">
        <w:rPr>
          <w:rFonts w:eastAsia="Cordia New"/>
          <w:sz w:val="28"/>
          <w:szCs w:val="28"/>
          <w:lang w:val="vi-VN" w:bidi="th-TH"/>
        </w:rPr>
        <w:t>cấp Chứng nhận vận hành</w:t>
      </w:r>
    </w:p>
    <w:p w:rsidR="00682822" w:rsidRPr="00682822" w:rsidRDefault="00682822" w:rsidP="0083502C">
      <w:pPr>
        <w:numPr>
          <w:ilvl w:val="1"/>
          <w:numId w:val="5"/>
        </w:numPr>
        <w:tabs>
          <w:tab w:val="left" w:pos="851"/>
        </w:tabs>
        <w:spacing w:before="120" w:after="120"/>
        <w:ind w:left="0" w:firstLine="567"/>
        <w:jc w:val="both"/>
        <w:rPr>
          <w:rFonts w:eastAsia="Cordia New"/>
          <w:sz w:val="28"/>
          <w:szCs w:val="28"/>
          <w:lang w:val="vi-VN" w:bidi="th-TH"/>
        </w:rPr>
      </w:pPr>
      <w:r w:rsidRPr="00682822">
        <w:rPr>
          <w:rFonts w:eastAsia="Cordia New"/>
          <w:sz w:val="28"/>
          <w:szCs w:val="28"/>
          <w:lang w:val="vi-VN" w:bidi="th-TH"/>
        </w:rPr>
        <w:t>Cấp điều độ quốc gia, Cấp điều độ miền</w:t>
      </w:r>
      <w:r w:rsidRPr="00682822">
        <w:rPr>
          <w:rFonts w:eastAsia="Cordia New"/>
          <w:sz w:val="28"/>
          <w:szCs w:val="28"/>
          <w:lang w:bidi="th-TH"/>
        </w:rPr>
        <w:t xml:space="preserve"> và Đơn vị quản lý vận hành</w:t>
      </w:r>
      <w:r w:rsidRPr="00682822">
        <w:rPr>
          <w:rFonts w:eastAsia="Cordia New"/>
          <w:sz w:val="28"/>
          <w:szCs w:val="28"/>
          <w:lang w:val="vi-VN" w:bidi="th-TH"/>
        </w:rPr>
        <w:t xml:space="preserve"> có trách nhiệm tổ chức đào tạo cho các chức danh tham gia trực tiếp công tác điều độ, vận hành hệ thống điện do đơn vị quản lý theo </w:t>
      </w:r>
      <w:r w:rsidRPr="00682822">
        <w:rPr>
          <w:rFonts w:eastAsia="Cordia New"/>
          <w:sz w:val="28"/>
          <w:szCs w:val="28"/>
          <w:lang w:bidi="th-TH"/>
        </w:rPr>
        <w:t>quy định tại Q</w:t>
      </w:r>
      <w:r w:rsidRPr="00682822">
        <w:rPr>
          <w:rFonts w:eastAsia="Cordia New"/>
          <w:sz w:val="28"/>
          <w:szCs w:val="28"/>
          <w:lang w:val="vi-VN" w:bidi="th-TH"/>
        </w:rPr>
        <w:t xml:space="preserve">uy trình </w:t>
      </w:r>
      <w:r w:rsidRPr="00682822">
        <w:rPr>
          <w:rFonts w:eastAsia="Cordia New"/>
          <w:sz w:val="28"/>
          <w:szCs w:val="28"/>
          <w:lang w:bidi="th-TH"/>
        </w:rPr>
        <w:t>Điều độ hệ thống điện quốc gia do Bộ Công Thương ban hành và Quy trình này;</w:t>
      </w:r>
    </w:p>
    <w:p w:rsidR="00682822" w:rsidRPr="00682822" w:rsidRDefault="00682822" w:rsidP="0083502C">
      <w:pPr>
        <w:numPr>
          <w:ilvl w:val="1"/>
          <w:numId w:val="5"/>
        </w:numPr>
        <w:tabs>
          <w:tab w:val="left" w:pos="851"/>
        </w:tabs>
        <w:spacing w:before="120" w:after="120"/>
        <w:ind w:left="0" w:firstLine="567"/>
        <w:jc w:val="both"/>
        <w:rPr>
          <w:rFonts w:eastAsia="Cordia New"/>
          <w:sz w:val="28"/>
          <w:szCs w:val="28"/>
          <w:lang w:val="vi-VN" w:bidi="th-TH"/>
        </w:rPr>
      </w:pPr>
      <w:r w:rsidRPr="00682822">
        <w:rPr>
          <w:rFonts w:eastAsia="Cordia New"/>
          <w:sz w:val="28"/>
          <w:szCs w:val="28"/>
          <w:lang w:val="vi-VN" w:bidi="th-TH"/>
        </w:rPr>
        <w:t>Trong quá trình tổ chức đào tạo, điều độ cấp trên và cấp điều độ có quyền điều khiển có trách nhiệm tham gia đào tạo, kiểm tra việc đào tạo cho nhân viên vận hành của điều độ cấp dưới và Đơn vị quản lý vận hành</w:t>
      </w:r>
      <w:r w:rsidRPr="00682822">
        <w:rPr>
          <w:rFonts w:eastAsia="Cordia New"/>
          <w:sz w:val="28"/>
          <w:szCs w:val="28"/>
          <w:lang w:bidi="th-TH"/>
        </w:rPr>
        <w:t>;</w:t>
      </w:r>
    </w:p>
    <w:p w:rsidR="00682822" w:rsidRPr="00682822" w:rsidRDefault="00682822" w:rsidP="0083502C">
      <w:pPr>
        <w:numPr>
          <w:ilvl w:val="1"/>
          <w:numId w:val="5"/>
        </w:numPr>
        <w:tabs>
          <w:tab w:val="left" w:pos="851"/>
        </w:tabs>
        <w:spacing w:before="120" w:after="120"/>
        <w:ind w:left="0" w:firstLine="567"/>
        <w:jc w:val="both"/>
        <w:rPr>
          <w:rFonts w:eastAsia="Cordia New"/>
          <w:sz w:val="28"/>
          <w:szCs w:val="28"/>
          <w:lang w:val="vi-VN" w:bidi="th-TH"/>
        </w:rPr>
      </w:pPr>
      <w:r w:rsidRPr="00682822">
        <w:rPr>
          <w:rFonts w:eastAsia="Cordia New"/>
          <w:sz w:val="28"/>
          <w:szCs w:val="28"/>
          <w:lang w:val="vi-VN" w:bidi="th-TH"/>
        </w:rPr>
        <w:t>Người được cử đi đào tạo phải đáp ứng đầy đủ các điều kiện theo quy định tại Quy trình này và các điều kiện khác do Đơn vị cử đối tượng tham gia kiểm tra quy định phù hợp với từng vị trí và công việc được giao thực hiện sau đào tạo</w:t>
      </w:r>
      <w:r w:rsidRPr="00682822">
        <w:rPr>
          <w:rFonts w:eastAsia="Cordia New"/>
          <w:sz w:val="28"/>
          <w:szCs w:val="28"/>
          <w:lang w:bidi="th-TH"/>
        </w:rPr>
        <w:t>;</w:t>
      </w:r>
    </w:p>
    <w:p w:rsidR="00682822" w:rsidRPr="00682822" w:rsidRDefault="00682822" w:rsidP="0083502C">
      <w:pPr>
        <w:numPr>
          <w:ilvl w:val="1"/>
          <w:numId w:val="5"/>
        </w:numPr>
        <w:tabs>
          <w:tab w:val="left" w:pos="851"/>
        </w:tabs>
        <w:spacing w:before="120" w:after="120"/>
        <w:ind w:left="0" w:firstLine="567"/>
        <w:jc w:val="both"/>
        <w:rPr>
          <w:rFonts w:eastAsia="Cordia New"/>
          <w:sz w:val="28"/>
          <w:szCs w:val="28"/>
          <w:lang w:bidi="th-TH"/>
        </w:rPr>
      </w:pPr>
      <w:r w:rsidRPr="00682822">
        <w:rPr>
          <w:rFonts w:eastAsia="Cordia New"/>
          <w:sz w:val="28"/>
          <w:szCs w:val="28"/>
          <w:lang w:bidi="th-TH"/>
        </w:rPr>
        <w:t>C</w:t>
      </w:r>
      <w:r w:rsidRPr="00682822">
        <w:rPr>
          <w:rFonts w:eastAsia="Cordia New"/>
          <w:sz w:val="28"/>
          <w:szCs w:val="28"/>
          <w:lang w:val="vi-VN" w:bidi="th-TH"/>
        </w:rPr>
        <w:t xml:space="preserve">ác chức danh tham gia trực tiếp công tác điều độ và vận hành hệ thống điện quốc gia phải </w:t>
      </w:r>
      <w:r w:rsidRPr="00682822">
        <w:rPr>
          <w:rFonts w:eastAsia="Cordia New"/>
          <w:sz w:val="28"/>
          <w:szCs w:val="28"/>
          <w:lang w:bidi="th-TH"/>
        </w:rPr>
        <w:t xml:space="preserve">được đào tạo, kiểm tra và được </w:t>
      </w:r>
      <w:r w:rsidRPr="00682822">
        <w:rPr>
          <w:rFonts w:eastAsia="Cordia New"/>
          <w:sz w:val="28"/>
          <w:szCs w:val="28"/>
          <w:lang w:val="vi-VN" w:bidi="th-TH"/>
        </w:rPr>
        <w:t xml:space="preserve">cấp Chứng </w:t>
      </w:r>
      <w:r w:rsidRPr="00682822">
        <w:rPr>
          <w:rFonts w:eastAsia="Cordia New"/>
          <w:sz w:val="28"/>
          <w:szCs w:val="28"/>
          <w:lang w:bidi="th-TH"/>
        </w:rPr>
        <w:t>nhận</w:t>
      </w:r>
      <w:r w:rsidRPr="00682822">
        <w:rPr>
          <w:rFonts w:eastAsia="Cordia New"/>
          <w:sz w:val="28"/>
          <w:szCs w:val="28"/>
          <w:lang w:val="vi-VN" w:bidi="th-TH"/>
        </w:rPr>
        <w:t xml:space="preserve"> vận hành </w:t>
      </w:r>
      <w:r w:rsidRPr="00682822">
        <w:rPr>
          <w:rFonts w:eastAsia="Cordia New"/>
          <w:sz w:val="28"/>
          <w:szCs w:val="28"/>
          <w:lang w:bidi="th-TH"/>
        </w:rPr>
        <w:t>theo quy định tại Quy trình Điều độ hệ thống điện quốc gia do Bộ Công Thương ban hành</w:t>
      </w:r>
      <w:r w:rsidRPr="00682822">
        <w:rPr>
          <w:rFonts w:eastAsia="Cordia New"/>
          <w:sz w:val="28"/>
          <w:szCs w:val="28"/>
          <w:lang w:val="vi-VN" w:bidi="th-TH"/>
        </w:rPr>
        <w:t>.</w:t>
      </w:r>
      <w:r w:rsidRPr="00682822">
        <w:rPr>
          <w:rFonts w:eastAsia="Cordia New"/>
          <w:sz w:val="28"/>
          <w:szCs w:val="28"/>
          <w:lang w:bidi="th-TH"/>
        </w:rPr>
        <w:t xml:space="preserve"> Chứng nhận vận hành là một trong những điều kiện cần để được sát hạch, công nhận chức danh;</w:t>
      </w:r>
    </w:p>
    <w:p w:rsidR="00682822" w:rsidRPr="00682822" w:rsidRDefault="00682822" w:rsidP="00682822">
      <w:pPr>
        <w:tabs>
          <w:tab w:val="left" w:pos="851"/>
        </w:tabs>
        <w:spacing w:before="120" w:after="120"/>
        <w:ind w:firstLine="567"/>
        <w:jc w:val="both"/>
        <w:rPr>
          <w:rFonts w:eastAsia="Cordia New"/>
          <w:sz w:val="28"/>
          <w:szCs w:val="28"/>
          <w:lang w:val="vi-VN" w:bidi="th-TH"/>
        </w:rPr>
      </w:pPr>
      <w:r w:rsidRPr="00682822">
        <w:rPr>
          <w:rFonts w:eastAsia="Cordia New"/>
          <w:sz w:val="28"/>
          <w:szCs w:val="28"/>
          <w:lang w:bidi="th-TH"/>
        </w:rPr>
        <w:t xml:space="preserve">đ) Ngoài việc tổ chức đào tạo đáp ứng đầy đủ các nội dung, thời gian và được cấp Chứng nhận vận hành theo quy định tại Quy trình Điều độ hệ thống điện quốc gia do Bộ Công Thương ban hành và Quy trình này, Đơn vị cử đối </w:t>
      </w:r>
      <w:r w:rsidRPr="00682822">
        <w:rPr>
          <w:rFonts w:eastAsia="Cordia New"/>
          <w:sz w:val="28"/>
          <w:szCs w:val="28"/>
          <w:lang w:bidi="th-TH"/>
        </w:rPr>
        <w:lastRenderedPageBreak/>
        <w:t>tượng tham gia kiểm tra có thể tổ chức đào tạo, bồi dưỡng và tập huấn nâng cao trình độ thêm</w:t>
      </w:r>
      <w:r w:rsidRPr="00682822">
        <w:rPr>
          <w:rFonts w:eastAsia="Cordia New"/>
          <w:sz w:val="28"/>
          <w:szCs w:val="28"/>
          <w:lang w:val="vi-VN" w:bidi="th-TH"/>
        </w:rPr>
        <w:t xml:space="preserve"> </w:t>
      </w:r>
      <w:r w:rsidRPr="00682822">
        <w:rPr>
          <w:rFonts w:eastAsia="Cordia New"/>
          <w:sz w:val="28"/>
          <w:szCs w:val="28"/>
          <w:lang w:bidi="th-TH"/>
        </w:rPr>
        <w:t>trước khi tổ chức sát hạch để công nhận chức danh.</w:t>
      </w:r>
    </w:p>
    <w:p w:rsidR="00682822" w:rsidRPr="00682822" w:rsidRDefault="00682822" w:rsidP="0083502C">
      <w:pPr>
        <w:numPr>
          <w:ilvl w:val="0"/>
          <w:numId w:val="5"/>
        </w:numPr>
        <w:tabs>
          <w:tab w:val="clear" w:pos="1134"/>
          <w:tab w:val="num" w:pos="851"/>
        </w:tabs>
        <w:spacing w:before="120" w:after="120"/>
        <w:ind w:firstLine="567"/>
        <w:jc w:val="both"/>
        <w:rPr>
          <w:rFonts w:eastAsia="Cordia New"/>
          <w:sz w:val="28"/>
          <w:szCs w:val="28"/>
          <w:lang w:val="vi-VN" w:bidi="th-TH"/>
        </w:rPr>
      </w:pPr>
      <w:r w:rsidRPr="00682822">
        <w:rPr>
          <w:rFonts w:eastAsia="Cordia New"/>
          <w:sz w:val="28"/>
          <w:szCs w:val="28"/>
          <w:lang w:val="vi-VN" w:bidi="th-TH"/>
        </w:rPr>
        <w:t xml:space="preserve">Thẩm quyền </w:t>
      </w:r>
      <w:r w:rsidRPr="00682822">
        <w:rPr>
          <w:rFonts w:eastAsia="Cordia New"/>
          <w:sz w:val="28"/>
          <w:szCs w:val="28"/>
          <w:lang w:bidi="th-TH"/>
        </w:rPr>
        <w:t xml:space="preserve">kiểm tra và </w:t>
      </w:r>
      <w:r w:rsidRPr="00682822">
        <w:rPr>
          <w:rFonts w:eastAsia="Cordia New"/>
          <w:sz w:val="28"/>
          <w:szCs w:val="28"/>
          <w:lang w:val="vi-VN" w:bidi="th-TH"/>
        </w:rPr>
        <w:t>cấp Chứng nhận vận hành</w:t>
      </w:r>
    </w:p>
    <w:p w:rsidR="00682822" w:rsidRPr="00682822" w:rsidRDefault="00682822" w:rsidP="0083502C">
      <w:pPr>
        <w:numPr>
          <w:ilvl w:val="1"/>
          <w:numId w:val="5"/>
        </w:numPr>
        <w:tabs>
          <w:tab w:val="left" w:pos="851"/>
        </w:tabs>
        <w:spacing w:before="120" w:after="120"/>
        <w:ind w:left="0" w:firstLine="567"/>
        <w:jc w:val="both"/>
        <w:rPr>
          <w:rFonts w:eastAsia="Cordia New"/>
          <w:sz w:val="28"/>
          <w:szCs w:val="28"/>
          <w:lang w:val="vi-VN" w:bidi="th-TH"/>
        </w:rPr>
      </w:pPr>
      <w:r w:rsidRPr="00682822">
        <w:rPr>
          <w:rFonts w:eastAsia="Cordia New"/>
          <w:sz w:val="28"/>
          <w:szCs w:val="28"/>
          <w:lang w:val="vi-VN" w:bidi="th-TH"/>
        </w:rPr>
        <w:t>Tập đoàn Điện lực Việt Nam có trách nhiệm tổ chức kiểm tra và cấp Chứng nhận vận hành cho các chức danh tham gia trực tiếp công tác điều độ tại Cấp điều độ quốc gia</w:t>
      </w:r>
      <w:r w:rsidRPr="00682822">
        <w:rPr>
          <w:rFonts w:eastAsia="Cordia New"/>
          <w:sz w:val="28"/>
          <w:szCs w:val="28"/>
          <w:lang w:bidi="th-TH"/>
        </w:rPr>
        <w:t>;</w:t>
      </w:r>
    </w:p>
    <w:p w:rsidR="00682822" w:rsidRPr="00682822" w:rsidRDefault="00682822" w:rsidP="0083502C">
      <w:pPr>
        <w:numPr>
          <w:ilvl w:val="1"/>
          <w:numId w:val="5"/>
        </w:numPr>
        <w:tabs>
          <w:tab w:val="left" w:pos="851"/>
        </w:tabs>
        <w:spacing w:before="120" w:after="120"/>
        <w:ind w:left="0" w:firstLine="567"/>
        <w:jc w:val="both"/>
        <w:rPr>
          <w:rFonts w:eastAsia="Cordia New"/>
          <w:sz w:val="28"/>
          <w:szCs w:val="28"/>
          <w:lang w:val="vi-VN" w:bidi="th-TH"/>
        </w:rPr>
      </w:pPr>
      <w:r w:rsidRPr="00682822">
        <w:rPr>
          <w:rFonts w:eastAsia="Cordia New"/>
          <w:sz w:val="28"/>
          <w:szCs w:val="28"/>
          <w:lang w:val="vi-VN" w:bidi="th-TH"/>
        </w:rPr>
        <w:t>Cấp điều độ quốc gia có trách nhiệm tổ chức kiểm tra và cấp Chứng nhận vận hành cho các chức danh tham gia trực tiếp công tác điều độ, vận hành tại Cấp điều độ miền, nhà máy điện, trạm điện thuộc quyền điều khiển theo quy định</w:t>
      </w:r>
      <w:r w:rsidRPr="00682822">
        <w:rPr>
          <w:rFonts w:eastAsia="Cordia New"/>
          <w:sz w:val="28"/>
          <w:szCs w:val="28"/>
          <w:lang w:bidi="th-TH"/>
        </w:rPr>
        <w:t>;</w:t>
      </w:r>
    </w:p>
    <w:p w:rsidR="00682822" w:rsidRPr="00682822" w:rsidRDefault="00682822" w:rsidP="0083502C">
      <w:pPr>
        <w:numPr>
          <w:ilvl w:val="1"/>
          <w:numId w:val="5"/>
        </w:numPr>
        <w:tabs>
          <w:tab w:val="left" w:pos="851"/>
        </w:tabs>
        <w:spacing w:before="120" w:after="120"/>
        <w:ind w:left="0" w:firstLine="567"/>
        <w:jc w:val="both"/>
        <w:rPr>
          <w:rFonts w:eastAsia="Cordia New"/>
          <w:sz w:val="28"/>
          <w:szCs w:val="28"/>
          <w:lang w:val="vi-VN" w:bidi="th-TH"/>
        </w:rPr>
      </w:pPr>
      <w:r w:rsidRPr="00682822">
        <w:rPr>
          <w:rFonts w:eastAsia="Cordia New"/>
          <w:sz w:val="28"/>
          <w:szCs w:val="28"/>
          <w:lang w:val="vi-VN" w:bidi="th-TH"/>
        </w:rPr>
        <w:t>Cấp điều độ miền có trách nhiệm tổ chức kiểm tra và cấp Chứng nhận vận hành cho các chức danh tham gia trực tiếp công tác điều độ, vận hành tại Cấp điều độ phân phối tỉnh, nhà máy điện và trạm điện thuộc quyền điều khiển theo quy định</w:t>
      </w:r>
      <w:r w:rsidRPr="00682822">
        <w:rPr>
          <w:rFonts w:eastAsia="Cordia New"/>
          <w:sz w:val="28"/>
          <w:szCs w:val="28"/>
          <w:lang w:bidi="th-TH"/>
        </w:rPr>
        <w:t>;</w:t>
      </w:r>
    </w:p>
    <w:p w:rsidR="00682822" w:rsidRPr="00682822" w:rsidRDefault="00682822" w:rsidP="0083502C">
      <w:pPr>
        <w:numPr>
          <w:ilvl w:val="1"/>
          <w:numId w:val="5"/>
        </w:numPr>
        <w:tabs>
          <w:tab w:val="left" w:pos="851"/>
        </w:tabs>
        <w:spacing w:before="120" w:after="120"/>
        <w:ind w:left="0" w:firstLine="567"/>
        <w:jc w:val="both"/>
        <w:rPr>
          <w:rFonts w:eastAsia="Cordia New"/>
          <w:sz w:val="28"/>
          <w:szCs w:val="28"/>
          <w:lang w:val="vi-VN" w:bidi="th-TH"/>
        </w:rPr>
      </w:pPr>
      <w:r w:rsidRPr="00682822">
        <w:rPr>
          <w:rFonts w:eastAsia="Cordia New"/>
          <w:sz w:val="28"/>
          <w:szCs w:val="28"/>
          <w:lang w:val="vi-VN" w:bidi="th-TH"/>
        </w:rPr>
        <w:t>Cấp điều độ phân phối tỉnh có trách nhiệm tổ chức kiểm tra và cấp Chứng nhận vận hành cho các chức danh tham gia trực tiếp công tác điều độ, vận hành tại Cấp điều độ phân phối quận, huyện, nhà máy điện, trạm điện thuộc quyền điều khiển và trạm điện, nhà máy điện thuộc quyền điều khiển của Cấp điều độ phân phối quận, huyện theo quy định</w:t>
      </w:r>
      <w:r w:rsidRPr="00682822">
        <w:rPr>
          <w:rFonts w:eastAsia="Cordia New"/>
          <w:sz w:val="28"/>
          <w:szCs w:val="28"/>
          <w:lang w:bidi="th-TH"/>
        </w:rPr>
        <w:t>;</w:t>
      </w:r>
    </w:p>
    <w:p w:rsidR="00682822" w:rsidRPr="00682822" w:rsidRDefault="00682822" w:rsidP="00682822">
      <w:pPr>
        <w:tabs>
          <w:tab w:val="left" w:pos="851"/>
        </w:tabs>
        <w:spacing w:before="120" w:after="120"/>
        <w:ind w:firstLine="567"/>
        <w:jc w:val="both"/>
        <w:rPr>
          <w:rFonts w:eastAsia="Cordia New"/>
          <w:sz w:val="28"/>
          <w:szCs w:val="28"/>
          <w:lang w:val="vi-VN" w:bidi="th-TH"/>
        </w:rPr>
      </w:pPr>
      <w:r w:rsidRPr="00682822">
        <w:rPr>
          <w:rFonts w:eastAsia="Cordia New"/>
          <w:sz w:val="28"/>
          <w:szCs w:val="28"/>
          <w:lang w:bidi="th-TH"/>
        </w:rPr>
        <w:t xml:space="preserve">đ) </w:t>
      </w:r>
      <w:r w:rsidRPr="00682822">
        <w:rPr>
          <w:rFonts w:eastAsia="Cordia New"/>
          <w:sz w:val="28"/>
          <w:szCs w:val="28"/>
          <w:lang w:val="vi-VN" w:bidi="th-TH"/>
        </w:rPr>
        <w:t xml:space="preserve">Đối với nhà máy điện, trạm điện </w:t>
      </w:r>
      <w:r w:rsidRPr="00682822">
        <w:rPr>
          <w:rFonts w:eastAsia="Cordia New"/>
          <w:sz w:val="28"/>
          <w:szCs w:val="28"/>
          <w:lang w:bidi="th-TH"/>
        </w:rPr>
        <w:t>thuộc quyền điều khiển của</w:t>
      </w:r>
      <w:r w:rsidRPr="00682822">
        <w:rPr>
          <w:rFonts w:eastAsia="Cordia New"/>
          <w:sz w:val="28"/>
          <w:szCs w:val="28"/>
          <w:lang w:val="vi-VN" w:bidi="th-TH"/>
        </w:rPr>
        <w:t xml:space="preserve"> nhiều cấp điều độ, thẩm quyền kiểm tra và cấp </w:t>
      </w:r>
      <w:r w:rsidRPr="00682822">
        <w:rPr>
          <w:rFonts w:eastAsia="Cordia New"/>
          <w:sz w:val="28"/>
          <w:szCs w:val="28"/>
          <w:lang w:bidi="th-TH"/>
        </w:rPr>
        <w:t>C</w:t>
      </w:r>
      <w:r w:rsidRPr="00682822">
        <w:rPr>
          <w:rFonts w:eastAsia="Cordia New"/>
          <w:sz w:val="28"/>
          <w:szCs w:val="28"/>
          <w:lang w:val="vi-VN" w:bidi="th-TH"/>
        </w:rPr>
        <w:t xml:space="preserve">hứng nhận vận hành </w:t>
      </w:r>
      <w:r w:rsidRPr="00682822">
        <w:rPr>
          <w:rFonts w:eastAsia="Cordia New"/>
          <w:sz w:val="28"/>
          <w:szCs w:val="28"/>
          <w:lang w:bidi="th-TH"/>
        </w:rPr>
        <w:t xml:space="preserve">cho các chức danh tham gia trực tiếp công tác vận hành </w:t>
      </w:r>
      <w:r w:rsidRPr="00682822">
        <w:rPr>
          <w:rFonts w:eastAsia="Cordia New"/>
          <w:sz w:val="28"/>
          <w:szCs w:val="28"/>
          <w:lang w:val="vi-VN" w:bidi="th-TH"/>
        </w:rPr>
        <w:t xml:space="preserve">do cấp điều độ cao nhất </w:t>
      </w:r>
      <w:r w:rsidRPr="00682822">
        <w:rPr>
          <w:rFonts w:eastAsia="Cordia New"/>
          <w:sz w:val="28"/>
          <w:szCs w:val="28"/>
          <w:lang w:bidi="th-TH"/>
        </w:rPr>
        <w:t>có quyền điều khiển thực hiện</w:t>
      </w:r>
      <w:r w:rsidRPr="00682822">
        <w:rPr>
          <w:rFonts w:eastAsia="Cordia New"/>
          <w:sz w:val="28"/>
          <w:szCs w:val="28"/>
          <w:lang w:val="vi-VN" w:bidi="th-TH"/>
        </w:rPr>
        <w:t>.</w:t>
      </w:r>
    </w:p>
    <w:p w:rsidR="00682822" w:rsidRPr="00682822" w:rsidRDefault="00682822" w:rsidP="00682822">
      <w:pPr>
        <w:widowControl w:val="0"/>
        <w:spacing w:before="120"/>
        <w:jc w:val="center"/>
        <w:outlineLvl w:val="0"/>
        <w:rPr>
          <w:b/>
          <w:bCs/>
          <w:sz w:val="28"/>
          <w:szCs w:val="28"/>
          <w:lang w:val="vi-VN" w:bidi="th-TH"/>
        </w:rPr>
      </w:pPr>
      <w:bookmarkStart w:id="1901" w:name="_Toc406748588"/>
      <w:bookmarkStart w:id="1902" w:name="_Toc406748589"/>
      <w:bookmarkEnd w:id="1901"/>
      <w:r w:rsidRPr="00682822">
        <w:rPr>
          <w:b/>
          <w:bCs/>
          <w:sz w:val="28"/>
          <w:szCs w:val="28"/>
          <w:lang w:val="vi-VN" w:bidi="th-TH"/>
        </w:rPr>
        <w:t>Chương II</w:t>
      </w:r>
    </w:p>
    <w:p w:rsidR="00682822" w:rsidRPr="00682822" w:rsidRDefault="00682822" w:rsidP="00682822">
      <w:pPr>
        <w:widowControl w:val="0"/>
        <w:spacing w:before="120"/>
        <w:jc w:val="center"/>
        <w:outlineLvl w:val="0"/>
        <w:rPr>
          <w:b/>
          <w:bCs/>
          <w:sz w:val="28"/>
          <w:szCs w:val="28"/>
          <w:lang w:bidi="th-TH"/>
        </w:rPr>
      </w:pPr>
      <w:r w:rsidRPr="00682822">
        <w:rPr>
          <w:b/>
          <w:bCs/>
          <w:sz w:val="28"/>
          <w:szCs w:val="28"/>
          <w:lang w:bidi="th-TH"/>
        </w:rPr>
        <w:t xml:space="preserve">ĐIỀU KIỆN VÀ NỘI DUNG ĐÀO TẠO </w:t>
      </w:r>
    </w:p>
    <w:p w:rsidR="00682822" w:rsidRPr="00682822" w:rsidRDefault="00682822" w:rsidP="00682822">
      <w:pPr>
        <w:widowControl w:val="0"/>
        <w:jc w:val="center"/>
        <w:outlineLvl w:val="0"/>
        <w:rPr>
          <w:b/>
          <w:bCs/>
          <w:sz w:val="28"/>
          <w:szCs w:val="28"/>
          <w:lang w:val="vi-VN" w:bidi="th-TH"/>
        </w:rPr>
      </w:pPr>
      <w:r w:rsidRPr="00682822">
        <w:rPr>
          <w:b/>
          <w:bCs/>
          <w:sz w:val="28"/>
          <w:szCs w:val="28"/>
          <w:lang w:val="vi-VN" w:bidi="th-TH"/>
        </w:rPr>
        <w:t xml:space="preserve">CÁC CHỨC DANH THAM GIA TRỰC TIẾP </w:t>
      </w:r>
    </w:p>
    <w:p w:rsidR="00682822" w:rsidRPr="00682822" w:rsidRDefault="00682822" w:rsidP="00682822">
      <w:pPr>
        <w:widowControl w:val="0"/>
        <w:jc w:val="center"/>
        <w:outlineLvl w:val="0"/>
        <w:rPr>
          <w:b/>
          <w:bCs/>
          <w:sz w:val="28"/>
          <w:szCs w:val="28"/>
          <w:lang w:val="vi-VN" w:bidi="th-TH"/>
        </w:rPr>
      </w:pPr>
      <w:r w:rsidRPr="00682822">
        <w:rPr>
          <w:b/>
          <w:bCs/>
          <w:sz w:val="28"/>
          <w:szCs w:val="28"/>
          <w:lang w:val="vi-VN" w:bidi="th-TH"/>
        </w:rPr>
        <w:t>CÔNG TÁC ĐIỀU ĐỘ, VẬN HÀNH HỆ THỐNG ĐIỆN QUỐC GIA</w:t>
      </w:r>
      <w:bookmarkEnd w:id="1902"/>
    </w:p>
    <w:p w:rsidR="00682822" w:rsidRPr="00682822" w:rsidRDefault="00682822" w:rsidP="00682822">
      <w:pPr>
        <w:keepNext/>
        <w:keepLines/>
        <w:spacing w:before="240" w:after="120"/>
        <w:jc w:val="center"/>
        <w:outlineLvl w:val="1"/>
        <w:rPr>
          <w:b/>
          <w:bCs/>
          <w:sz w:val="28"/>
          <w:szCs w:val="28"/>
          <w:lang w:bidi="th-TH"/>
        </w:rPr>
      </w:pPr>
      <w:bookmarkStart w:id="1903" w:name="_Toc406748591"/>
      <w:r w:rsidRPr="00682822">
        <w:rPr>
          <w:b/>
          <w:bCs/>
          <w:sz w:val="28"/>
          <w:szCs w:val="28"/>
          <w:lang w:val="vi-VN" w:bidi="th-TH"/>
        </w:rPr>
        <w:t xml:space="preserve">Mục </w:t>
      </w:r>
      <w:r w:rsidRPr="00682822">
        <w:rPr>
          <w:b/>
          <w:bCs/>
          <w:sz w:val="28"/>
          <w:szCs w:val="28"/>
          <w:lang w:bidi="th-TH"/>
        </w:rPr>
        <w:t>1</w:t>
      </w:r>
    </w:p>
    <w:p w:rsidR="00682822" w:rsidRPr="00682822" w:rsidRDefault="00682822" w:rsidP="00682822">
      <w:pPr>
        <w:keepNext/>
        <w:keepLines/>
        <w:spacing w:before="120"/>
        <w:jc w:val="center"/>
        <w:outlineLvl w:val="1"/>
        <w:rPr>
          <w:b/>
          <w:bCs/>
          <w:sz w:val="28"/>
          <w:szCs w:val="28"/>
          <w:lang w:bidi="th-TH"/>
        </w:rPr>
      </w:pPr>
      <w:r w:rsidRPr="00682822">
        <w:rPr>
          <w:b/>
          <w:bCs/>
          <w:sz w:val="28"/>
          <w:szCs w:val="28"/>
          <w:lang w:bidi="th-TH"/>
        </w:rPr>
        <w:t xml:space="preserve">ĐÀO TẠO CÁC CHỨC DANH THAM GIA </w:t>
      </w:r>
    </w:p>
    <w:p w:rsidR="00682822" w:rsidRPr="00682822" w:rsidRDefault="00682822" w:rsidP="00682822">
      <w:pPr>
        <w:keepNext/>
        <w:keepLines/>
        <w:jc w:val="center"/>
        <w:outlineLvl w:val="1"/>
        <w:rPr>
          <w:b/>
          <w:bCs/>
          <w:sz w:val="28"/>
          <w:szCs w:val="28"/>
          <w:lang w:val="vi-VN" w:bidi="th-TH"/>
        </w:rPr>
      </w:pPr>
      <w:r w:rsidRPr="00682822">
        <w:rPr>
          <w:b/>
          <w:bCs/>
          <w:sz w:val="28"/>
          <w:szCs w:val="28"/>
          <w:lang w:bidi="th-TH"/>
        </w:rPr>
        <w:t>TRỰC TIẾP CÔNG TÁC ĐIỀU ĐỘ TẠI CẤP ĐIỀU ĐỘ QUỐC GIA</w:t>
      </w:r>
      <w:bookmarkEnd w:id="1903"/>
    </w:p>
    <w:p w:rsidR="00682822" w:rsidRPr="00682822" w:rsidRDefault="00682822" w:rsidP="0083502C">
      <w:pPr>
        <w:widowControl w:val="0"/>
        <w:numPr>
          <w:ilvl w:val="0"/>
          <w:numId w:val="1"/>
        </w:numPr>
        <w:tabs>
          <w:tab w:val="left" w:pos="993"/>
          <w:tab w:val="left" w:pos="1560"/>
        </w:tabs>
        <w:spacing w:before="120" w:after="120"/>
        <w:ind w:left="0" w:firstLine="567"/>
        <w:jc w:val="both"/>
        <w:outlineLvl w:val="2"/>
        <w:rPr>
          <w:sz w:val="28"/>
          <w:szCs w:val="28"/>
          <w:lang w:val="vi-VN" w:bidi="th-TH"/>
        </w:rPr>
      </w:pPr>
      <w:r w:rsidRPr="00682822">
        <w:rPr>
          <w:b/>
          <w:bCs/>
          <w:sz w:val="28"/>
          <w:szCs w:val="28"/>
          <w:lang w:val="vi-VN" w:bidi="th-TH"/>
        </w:rPr>
        <w:t xml:space="preserve">Điều kiện đối với người được cử đi đào tạo các chức danh </w:t>
      </w:r>
      <w:r w:rsidRPr="00682822">
        <w:rPr>
          <w:b/>
          <w:bCs/>
          <w:sz w:val="28"/>
          <w:szCs w:val="28"/>
          <w:lang w:bidi="th-TH"/>
        </w:rPr>
        <w:t xml:space="preserve">tham gia trực tiếp công tác điều độ </w:t>
      </w:r>
      <w:r w:rsidRPr="00682822">
        <w:rPr>
          <w:b/>
          <w:bCs/>
          <w:sz w:val="28"/>
          <w:szCs w:val="28"/>
          <w:lang w:val="vi-VN" w:bidi="th-TH"/>
        </w:rPr>
        <w:t xml:space="preserve">tại </w:t>
      </w:r>
      <w:r w:rsidRPr="00682822">
        <w:rPr>
          <w:b/>
          <w:bCs/>
          <w:sz w:val="28"/>
          <w:szCs w:val="28"/>
          <w:lang w:bidi="th-TH"/>
        </w:rPr>
        <w:t>C</w:t>
      </w:r>
      <w:r w:rsidRPr="00682822">
        <w:rPr>
          <w:b/>
          <w:bCs/>
          <w:sz w:val="28"/>
          <w:szCs w:val="28"/>
          <w:lang w:val="vi-VN" w:bidi="th-TH"/>
        </w:rPr>
        <w:t>ấp điều độ quốc gia</w:t>
      </w:r>
    </w:p>
    <w:p w:rsidR="00682822" w:rsidRPr="00682822" w:rsidRDefault="00682822" w:rsidP="0083502C">
      <w:pPr>
        <w:numPr>
          <w:ilvl w:val="0"/>
          <w:numId w:val="8"/>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Tốt nghiệp đại học chuyên ngành phù hợp với chức danh</w:t>
      </w:r>
      <w:r w:rsidRPr="00682822">
        <w:rPr>
          <w:rFonts w:eastAsia="Cordia New"/>
          <w:sz w:val="28"/>
          <w:szCs w:val="28"/>
          <w:lang w:bidi="th-TH"/>
        </w:rPr>
        <w:t xml:space="preserve"> được cử đi đào tạo.</w:t>
      </w:r>
    </w:p>
    <w:p w:rsidR="00682822" w:rsidRPr="00682822" w:rsidRDefault="00682822" w:rsidP="0083502C">
      <w:pPr>
        <w:numPr>
          <w:ilvl w:val="0"/>
          <w:numId w:val="8"/>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Có lý lịch rõ ràng, không trong thời gian bị truy cứu trách nhiệm hình sự</w:t>
      </w:r>
      <w:r w:rsidRPr="00682822">
        <w:rPr>
          <w:rFonts w:eastAsia="Cordia New"/>
          <w:sz w:val="28"/>
          <w:szCs w:val="28"/>
          <w:lang w:bidi="th-TH"/>
        </w:rPr>
        <w:t>.</w:t>
      </w:r>
    </w:p>
    <w:p w:rsidR="00682822" w:rsidRPr="00682822" w:rsidRDefault="00682822" w:rsidP="0083502C">
      <w:pPr>
        <w:numPr>
          <w:ilvl w:val="0"/>
          <w:numId w:val="8"/>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 xml:space="preserve">Có trình độ </w:t>
      </w:r>
      <w:r w:rsidRPr="00682822">
        <w:rPr>
          <w:rFonts w:eastAsia="Cordia New"/>
          <w:sz w:val="28"/>
          <w:szCs w:val="28"/>
          <w:lang w:bidi="th-TH"/>
        </w:rPr>
        <w:t>ng</w:t>
      </w:r>
      <w:r w:rsidRPr="00682822">
        <w:rPr>
          <w:rFonts w:eastAsia="Cordia New"/>
          <w:sz w:val="28"/>
          <w:szCs w:val="28"/>
          <w:lang w:val="vi-VN" w:bidi="th-TH"/>
        </w:rPr>
        <w:t>oại ngữ</w:t>
      </w:r>
      <w:r w:rsidRPr="00682822">
        <w:rPr>
          <w:rFonts w:eastAsia="Cordia New"/>
          <w:sz w:val="28"/>
          <w:szCs w:val="28"/>
          <w:lang w:bidi="th-TH"/>
        </w:rPr>
        <w:t xml:space="preserve"> </w:t>
      </w:r>
      <w:r w:rsidRPr="00682822">
        <w:rPr>
          <w:rFonts w:eastAsia="Cordia New"/>
          <w:sz w:val="28"/>
          <w:szCs w:val="28"/>
          <w:lang w:val="vi-VN" w:bidi="th-TH"/>
        </w:rPr>
        <w:t xml:space="preserve">đáp ứng yêu cầu của Cấp điều độ </w:t>
      </w:r>
      <w:r w:rsidRPr="00682822">
        <w:rPr>
          <w:rFonts w:eastAsia="Cordia New"/>
          <w:sz w:val="28"/>
          <w:szCs w:val="28"/>
          <w:lang w:bidi="th-TH"/>
        </w:rPr>
        <w:t>q</w:t>
      </w:r>
      <w:r w:rsidRPr="00682822">
        <w:rPr>
          <w:rFonts w:eastAsia="Cordia New"/>
          <w:sz w:val="28"/>
          <w:szCs w:val="28"/>
          <w:lang w:val="vi-VN" w:bidi="th-TH"/>
        </w:rPr>
        <w:t>uốc gia</w:t>
      </w:r>
      <w:r w:rsidRPr="00682822">
        <w:rPr>
          <w:rFonts w:eastAsia="Cordia New"/>
          <w:sz w:val="28"/>
          <w:szCs w:val="28"/>
          <w:lang w:bidi="th-TH"/>
        </w:rPr>
        <w:t>.</w:t>
      </w:r>
    </w:p>
    <w:p w:rsidR="00682822" w:rsidRPr="00682822" w:rsidRDefault="00682822" w:rsidP="0083502C">
      <w:pPr>
        <w:numPr>
          <w:ilvl w:val="0"/>
          <w:numId w:val="8"/>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 xml:space="preserve">Có tuổi đời không quá 30 tuổi đối với </w:t>
      </w:r>
      <w:r w:rsidRPr="00682822">
        <w:rPr>
          <w:rFonts w:eastAsia="Cordia New"/>
          <w:sz w:val="28"/>
          <w:szCs w:val="28"/>
          <w:lang w:bidi="th-TH"/>
        </w:rPr>
        <w:t xml:space="preserve">người được cử đi đào tạo lần đầu </w:t>
      </w:r>
      <w:r w:rsidRPr="00682822">
        <w:rPr>
          <w:rFonts w:eastAsia="Cordia New"/>
          <w:sz w:val="28"/>
          <w:szCs w:val="28"/>
          <w:lang w:val="vi-VN" w:bidi="th-TH"/>
        </w:rPr>
        <w:t>chức danh Điều độ viên quốc gia</w:t>
      </w:r>
      <w:r w:rsidRPr="00682822">
        <w:rPr>
          <w:rFonts w:eastAsia="Cordia New"/>
          <w:sz w:val="28"/>
          <w:szCs w:val="28"/>
          <w:lang w:bidi="th-TH"/>
        </w:rPr>
        <w:t>.</w:t>
      </w:r>
    </w:p>
    <w:p w:rsidR="00682822" w:rsidRPr="00682822" w:rsidRDefault="00682822" w:rsidP="0083502C">
      <w:pPr>
        <w:numPr>
          <w:ilvl w:val="0"/>
          <w:numId w:val="8"/>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lastRenderedPageBreak/>
        <w:t xml:space="preserve">Có đủ sức khoẻ để làm việc theo chế độ ca, kíp đối với chức danh Điều độ viên và kỹ sư SCADA/EMS hệ thống điện </w:t>
      </w:r>
      <w:r w:rsidRPr="00682822">
        <w:rPr>
          <w:rFonts w:eastAsia="Cordia New"/>
          <w:sz w:val="28"/>
          <w:szCs w:val="28"/>
          <w:lang w:bidi="th-TH"/>
        </w:rPr>
        <w:t>q</w:t>
      </w:r>
      <w:r w:rsidRPr="00682822">
        <w:rPr>
          <w:rFonts w:eastAsia="Cordia New"/>
          <w:sz w:val="28"/>
          <w:szCs w:val="28"/>
          <w:lang w:val="vi-VN" w:bidi="th-TH"/>
        </w:rPr>
        <w:t>uốc gia.</w:t>
      </w:r>
    </w:p>
    <w:p w:rsidR="00682822" w:rsidRPr="00682822" w:rsidRDefault="00682822" w:rsidP="0083502C">
      <w:pPr>
        <w:numPr>
          <w:ilvl w:val="0"/>
          <w:numId w:val="8"/>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bidi="th-TH"/>
        </w:rPr>
        <w:t>Đáp ứng các điều kiện khác do Cấp điều độ quốc gia quy định đối với từng chức danh cụ thể.</w:t>
      </w:r>
    </w:p>
    <w:p w:rsidR="00682822" w:rsidRPr="00682822" w:rsidRDefault="00682822" w:rsidP="0083502C">
      <w:pPr>
        <w:widowControl w:val="0"/>
        <w:numPr>
          <w:ilvl w:val="0"/>
          <w:numId w:val="1"/>
        </w:numPr>
        <w:tabs>
          <w:tab w:val="left" w:pos="993"/>
          <w:tab w:val="left" w:pos="1418"/>
        </w:tabs>
        <w:spacing w:before="120" w:after="120"/>
        <w:ind w:left="0" w:firstLine="567"/>
        <w:jc w:val="both"/>
        <w:outlineLvl w:val="2"/>
        <w:rPr>
          <w:b/>
          <w:bCs/>
          <w:sz w:val="28"/>
          <w:szCs w:val="28"/>
          <w:lang w:val="vi-VN" w:bidi="th-TH"/>
        </w:rPr>
      </w:pPr>
      <w:r w:rsidRPr="00682822">
        <w:rPr>
          <w:b/>
          <w:bCs/>
          <w:sz w:val="28"/>
          <w:szCs w:val="28"/>
          <w:lang w:val="vi-VN" w:bidi="th-TH"/>
        </w:rPr>
        <w:t xml:space="preserve"> Nội dung đào tạo </w:t>
      </w:r>
      <w:r w:rsidRPr="00682822">
        <w:rPr>
          <w:b/>
          <w:bCs/>
          <w:sz w:val="28"/>
          <w:szCs w:val="28"/>
          <w:lang w:bidi="th-TH"/>
        </w:rPr>
        <w:t xml:space="preserve">đối </w:t>
      </w:r>
      <w:r w:rsidRPr="00682822">
        <w:rPr>
          <w:b/>
          <w:bCs/>
          <w:sz w:val="28"/>
          <w:szCs w:val="28"/>
          <w:lang w:val="vi-VN" w:bidi="th-TH"/>
        </w:rPr>
        <w:t xml:space="preserve">với chức danh Điều độ viên </w:t>
      </w:r>
      <w:r w:rsidRPr="00682822">
        <w:rPr>
          <w:b/>
          <w:bCs/>
          <w:sz w:val="28"/>
          <w:szCs w:val="28"/>
          <w:lang w:bidi="th-TH"/>
        </w:rPr>
        <w:t>q</w:t>
      </w:r>
      <w:r w:rsidRPr="00682822">
        <w:rPr>
          <w:b/>
          <w:bCs/>
          <w:sz w:val="28"/>
          <w:szCs w:val="28"/>
          <w:lang w:val="vi-VN" w:bidi="th-TH"/>
        </w:rPr>
        <w:t>uốc gia</w:t>
      </w:r>
    </w:p>
    <w:p w:rsidR="00682822" w:rsidRPr="00682822" w:rsidRDefault="00682822" w:rsidP="00682822">
      <w:pPr>
        <w:tabs>
          <w:tab w:val="left" w:pos="851"/>
        </w:tabs>
        <w:spacing w:before="120" w:after="120"/>
        <w:ind w:firstLine="567"/>
        <w:jc w:val="both"/>
        <w:rPr>
          <w:rFonts w:eastAsia="Cordia New"/>
          <w:sz w:val="28"/>
          <w:szCs w:val="28"/>
          <w:lang w:val="vi-VN" w:bidi="th-TH"/>
        </w:rPr>
      </w:pPr>
      <w:r w:rsidRPr="00682822">
        <w:rPr>
          <w:rFonts w:eastAsia="Cordia New"/>
          <w:sz w:val="28"/>
          <w:szCs w:val="28"/>
          <w:lang w:bidi="th-TH"/>
        </w:rPr>
        <w:t xml:space="preserve">Cấp điều độ quốc gia có trách nhiệm tổ chức đào tạo cho chức danh Điều độ viên quốc gia với các nội dung chính sau: </w:t>
      </w:r>
    </w:p>
    <w:p w:rsidR="00682822" w:rsidRPr="00682822" w:rsidRDefault="00682822" w:rsidP="0083502C">
      <w:pPr>
        <w:numPr>
          <w:ilvl w:val="0"/>
          <w:numId w:val="9"/>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Hệ thống các văn bản quy phạm pháp luật liên quan đến công tác điều độ</w:t>
      </w:r>
      <w:r w:rsidRPr="00682822">
        <w:rPr>
          <w:rFonts w:eastAsia="Cordia New"/>
          <w:sz w:val="28"/>
          <w:szCs w:val="28"/>
          <w:lang w:bidi="th-TH"/>
        </w:rPr>
        <w:t>, vận hành</w:t>
      </w:r>
      <w:r w:rsidRPr="00682822">
        <w:rPr>
          <w:rFonts w:eastAsia="Cordia New"/>
          <w:sz w:val="28"/>
          <w:szCs w:val="28"/>
          <w:lang w:val="vi-VN" w:bidi="th-TH"/>
        </w:rPr>
        <w:t xml:space="preserve"> hệ thống điện</w:t>
      </w:r>
      <w:r w:rsidRPr="00682822">
        <w:rPr>
          <w:rFonts w:eastAsia="Cordia New"/>
          <w:sz w:val="28"/>
          <w:szCs w:val="28"/>
          <w:lang w:bidi="th-TH"/>
        </w:rPr>
        <w:t>.</w:t>
      </w:r>
    </w:p>
    <w:p w:rsidR="00682822" w:rsidRPr="00682822" w:rsidRDefault="00682822" w:rsidP="0083502C">
      <w:pPr>
        <w:numPr>
          <w:ilvl w:val="0"/>
          <w:numId w:val="9"/>
        </w:numPr>
        <w:tabs>
          <w:tab w:val="left" w:pos="851"/>
        </w:tabs>
        <w:spacing w:before="120" w:after="120"/>
        <w:ind w:firstLine="567"/>
        <w:jc w:val="both"/>
        <w:rPr>
          <w:sz w:val="28"/>
          <w:szCs w:val="28"/>
          <w:lang w:val="vi-VN"/>
        </w:rPr>
      </w:pPr>
      <w:r w:rsidRPr="00682822">
        <w:rPr>
          <w:rFonts w:eastAsia="Cordia New"/>
          <w:sz w:val="28"/>
          <w:szCs w:val="28"/>
          <w:lang w:val="vi-VN" w:bidi="th-TH"/>
        </w:rPr>
        <w:t>Cơ cấu, tổ chức vận hành của hệ thống điện quốc gia.</w:t>
      </w:r>
    </w:p>
    <w:p w:rsidR="00682822" w:rsidRPr="00682822" w:rsidRDefault="00682822" w:rsidP="0083502C">
      <w:pPr>
        <w:numPr>
          <w:ilvl w:val="0"/>
          <w:numId w:val="9"/>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Đặc điểm và các thông số chính của phụ tải hệ thống điện quốc gia, vùng, miền.</w:t>
      </w:r>
    </w:p>
    <w:p w:rsidR="00682822" w:rsidRPr="00682822" w:rsidRDefault="00682822" w:rsidP="0083502C">
      <w:pPr>
        <w:numPr>
          <w:ilvl w:val="0"/>
          <w:numId w:val="9"/>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Phân loại và nguyên lý làm việc của các loại nguồn điện trên hệ thống điện quốc gia</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c</w:t>
      </w:r>
      <w:r w:rsidRPr="00682822">
        <w:rPr>
          <w:rFonts w:eastAsia="Cordia New"/>
          <w:sz w:val="28"/>
          <w:szCs w:val="28"/>
          <w:lang w:val="vi-VN" w:bidi="th-TH"/>
        </w:rPr>
        <w:t xml:space="preserve">ác thông số chính và đặc điểm vận hành của các nhà máy điện thuộc quyền điều khiển, quyền kiểm tra của </w:t>
      </w:r>
      <w:r w:rsidRPr="00682822">
        <w:rPr>
          <w:rFonts w:eastAsia="Cordia New"/>
          <w:sz w:val="28"/>
          <w:szCs w:val="28"/>
          <w:lang w:bidi="th-TH"/>
        </w:rPr>
        <w:t>C</w:t>
      </w:r>
      <w:r w:rsidRPr="00682822">
        <w:rPr>
          <w:rFonts w:eastAsia="Cordia New"/>
          <w:sz w:val="28"/>
          <w:szCs w:val="28"/>
          <w:lang w:val="vi-VN" w:bidi="th-TH"/>
        </w:rPr>
        <w:t xml:space="preserve">ấp </w:t>
      </w:r>
      <w:r w:rsidRPr="00682822">
        <w:rPr>
          <w:rFonts w:eastAsia="Cordia New"/>
          <w:sz w:val="28"/>
          <w:szCs w:val="28"/>
          <w:lang w:bidi="th-TH"/>
        </w:rPr>
        <w:t>đ</w:t>
      </w:r>
      <w:r w:rsidRPr="00682822">
        <w:rPr>
          <w:rFonts w:eastAsia="Cordia New"/>
          <w:sz w:val="28"/>
          <w:szCs w:val="28"/>
          <w:lang w:val="vi-VN" w:bidi="th-TH"/>
        </w:rPr>
        <w:t>iều độ quốc gia</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c</w:t>
      </w:r>
      <w:r w:rsidRPr="00682822">
        <w:rPr>
          <w:rFonts w:eastAsia="Cordia New"/>
          <w:sz w:val="28"/>
          <w:szCs w:val="28"/>
          <w:lang w:val="vi-VN" w:bidi="th-TH"/>
        </w:rPr>
        <w:t>ác nguồn nhiên liệu sơ cấp, thuỷ văn phục vụ phát điện</w:t>
      </w:r>
      <w:r w:rsidRPr="00682822">
        <w:rPr>
          <w:rFonts w:eastAsia="Cordia New"/>
          <w:sz w:val="28"/>
          <w:szCs w:val="28"/>
          <w:lang w:bidi="th-TH"/>
        </w:rPr>
        <w:t>.</w:t>
      </w:r>
    </w:p>
    <w:p w:rsidR="00682822" w:rsidRPr="00682822" w:rsidRDefault="00682822" w:rsidP="0083502C">
      <w:pPr>
        <w:numPr>
          <w:ilvl w:val="0"/>
          <w:numId w:val="9"/>
        </w:numPr>
        <w:tabs>
          <w:tab w:val="left" w:pos="851"/>
        </w:tabs>
        <w:spacing w:before="120" w:after="120"/>
        <w:ind w:firstLine="567"/>
        <w:jc w:val="both"/>
        <w:rPr>
          <w:sz w:val="28"/>
          <w:szCs w:val="28"/>
        </w:rPr>
      </w:pPr>
      <w:r w:rsidRPr="00682822">
        <w:rPr>
          <w:sz w:val="28"/>
          <w:szCs w:val="28"/>
        </w:rPr>
        <w:t>Hệ thống điện truyền tải, sơ đồ trạm điện, sơ đồ kết dây cơ bản hệ thống điện quốc gia, những thông số chính và đặc điểm vận hành hệ thống điện quốc gia.</w:t>
      </w:r>
    </w:p>
    <w:p w:rsidR="00682822" w:rsidRPr="00682822" w:rsidRDefault="00682822" w:rsidP="0083502C">
      <w:pPr>
        <w:numPr>
          <w:ilvl w:val="0"/>
          <w:numId w:val="9"/>
        </w:numPr>
        <w:tabs>
          <w:tab w:val="left" w:pos="851"/>
        </w:tabs>
        <w:spacing w:before="120" w:after="120"/>
        <w:ind w:firstLine="567"/>
        <w:jc w:val="both"/>
        <w:rPr>
          <w:sz w:val="28"/>
          <w:szCs w:val="28"/>
          <w:lang w:val="vi-VN"/>
        </w:rPr>
      </w:pPr>
      <w:r w:rsidRPr="00682822">
        <w:rPr>
          <w:sz w:val="28"/>
          <w:szCs w:val="28"/>
          <w:lang w:val="vi-VN"/>
        </w:rPr>
        <w:t xml:space="preserve">Cấu tạo, nguyên lý làm việc của các thiết bị chính trên </w:t>
      </w:r>
      <w:r w:rsidRPr="00682822">
        <w:rPr>
          <w:sz w:val="28"/>
          <w:szCs w:val="28"/>
        </w:rPr>
        <w:t>hệ thống điện</w:t>
      </w:r>
      <w:r w:rsidRPr="00682822">
        <w:rPr>
          <w:sz w:val="28"/>
          <w:szCs w:val="28"/>
          <w:lang w:val="vi-VN"/>
        </w:rPr>
        <w:t xml:space="preserve"> như tuabin, máy phát, máy biến áp, tụ, kháng, đường dây, máy cắt, dao cách ly, máy biến dòng điện, máy biến điện áp.</w:t>
      </w:r>
    </w:p>
    <w:p w:rsidR="00682822" w:rsidRPr="00682822" w:rsidRDefault="00682822" w:rsidP="0083502C">
      <w:pPr>
        <w:numPr>
          <w:ilvl w:val="0"/>
          <w:numId w:val="9"/>
        </w:numPr>
        <w:tabs>
          <w:tab w:val="left" w:pos="851"/>
        </w:tabs>
        <w:spacing w:before="120" w:after="120"/>
        <w:ind w:firstLine="567"/>
        <w:jc w:val="both"/>
        <w:rPr>
          <w:sz w:val="28"/>
          <w:szCs w:val="28"/>
        </w:rPr>
      </w:pPr>
      <w:r w:rsidRPr="00682822">
        <w:rPr>
          <w:sz w:val="28"/>
          <w:szCs w:val="28"/>
        </w:rPr>
        <w:t>Nguyên</w:t>
      </w:r>
      <w:r w:rsidRPr="00682822">
        <w:rPr>
          <w:rFonts w:eastAsia="Cordia New"/>
          <w:sz w:val="28"/>
          <w:szCs w:val="28"/>
          <w:lang w:val="vi-VN" w:bidi="th-TH"/>
        </w:rPr>
        <w:t xml:space="preserve"> lý làm việc của các thiết bị rơ</w:t>
      </w:r>
      <w:r w:rsidRPr="00682822">
        <w:rPr>
          <w:rFonts w:eastAsia="Cordia New"/>
          <w:sz w:val="28"/>
          <w:szCs w:val="28"/>
          <w:lang w:bidi="th-TH"/>
        </w:rPr>
        <w:t xml:space="preserve"> </w:t>
      </w:r>
      <w:r w:rsidRPr="00682822">
        <w:rPr>
          <w:rFonts w:eastAsia="Cordia New"/>
          <w:sz w:val="28"/>
          <w:szCs w:val="28"/>
          <w:lang w:val="vi-VN" w:bidi="th-TH"/>
        </w:rPr>
        <w:t xml:space="preserve">le bảo vệ, tự động hoá, đo lường và điều khiển trên hệ thống điện; bảo vệ cho các phần </w:t>
      </w:r>
      <w:r w:rsidRPr="00682822">
        <w:rPr>
          <w:rFonts w:eastAsia="Cordia New"/>
          <w:sz w:val="28"/>
          <w:szCs w:val="28"/>
          <w:lang w:bidi="th-TH"/>
        </w:rPr>
        <w:t>tử</w:t>
      </w:r>
      <w:r w:rsidRPr="00682822">
        <w:rPr>
          <w:rFonts w:eastAsia="Cordia New"/>
          <w:sz w:val="28"/>
          <w:szCs w:val="28"/>
          <w:lang w:val="vi-VN" w:bidi="th-TH"/>
        </w:rPr>
        <w:t xml:space="preserve"> chính trên hệ thống điện; sơ đồ nguyên lý rơ le và bảo vệ tự động của thiết bị thuộc quyền điều khiển của cấp Điều độ quốc gia</w:t>
      </w:r>
      <w:r w:rsidRPr="00682822">
        <w:rPr>
          <w:rFonts w:eastAsia="Cordia New"/>
          <w:sz w:val="28"/>
          <w:szCs w:val="28"/>
          <w:lang w:bidi="th-TH"/>
        </w:rPr>
        <w:t>.</w:t>
      </w:r>
    </w:p>
    <w:p w:rsidR="00682822" w:rsidRPr="00682822" w:rsidRDefault="00682822" w:rsidP="0083502C">
      <w:pPr>
        <w:numPr>
          <w:ilvl w:val="0"/>
          <w:numId w:val="9"/>
        </w:numPr>
        <w:tabs>
          <w:tab w:val="left" w:pos="851"/>
          <w:tab w:val="left" w:pos="993"/>
        </w:tabs>
        <w:spacing w:before="120" w:after="120"/>
        <w:ind w:firstLine="567"/>
        <w:jc w:val="both"/>
        <w:rPr>
          <w:rFonts w:eastAsia="Cordia New"/>
          <w:sz w:val="28"/>
          <w:szCs w:val="28"/>
          <w:lang w:bidi="th-TH"/>
        </w:rPr>
      </w:pPr>
      <w:r w:rsidRPr="00682822">
        <w:rPr>
          <w:sz w:val="28"/>
          <w:szCs w:val="28"/>
          <w:lang w:val="vi-VN"/>
        </w:rPr>
        <w:t xml:space="preserve">Các </w:t>
      </w:r>
      <w:r w:rsidRPr="00682822">
        <w:rPr>
          <w:sz w:val="28"/>
          <w:szCs w:val="28"/>
        </w:rPr>
        <w:t xml:space="preserve">kiến thức về vận hành hệ thống điện như các chế độ vận hành của hệ thống điện, điều chỉnh tần số, điều chỉnh điện áp, dự phòng công suất, dự phòng năng lượng, độ tin cậy trong vận hành hệ thống điện quốc gia, vận hành hệ thống điện </w:t>
      </w:r>
      <w:bookmarkStart w:id="1904" w:name="OLE_LINK5"/>
      <w:bookmarkStart w:id="1905" w:name="OLE_LINK6"/>
      <w:r w:rsidRPr="00682822">
        <w:rPr>
          <w:sz w:val="28"/>
          <w:szCs w:val="28"/>
        </w:rPr>
        <w:t>vùng, miền</w:t>
      </w:r>
      <w:bookmarkEnd w:id="1904"/>
      <w:bookmarkEnd w:id="1905"/>
      <w:r w:rsidRPr="00682822">
        <w:rPr>
          <w:sz w:val="28"/>
          <w:szCs w:val="28"/>
        </w:rPr>
        <w:t>.</w:t>
      </w:r>
    </w:p>
    <w:p w:rsidR="00682822" w:rsidRPr="00682822" w:rsidRDefault="00682822" w:rsidP="0083502C">
      <w:pPr>
        <w:numPr>
          <w:ilvl w:val="0"/>
          <w:numId w:val="9"/>
        </w:numPr>
        <w:tabs>
          <w:tab w:val="left" w:pos="851"/>
          <w:tab w:val="left" w:pos="993"/>
        </w:tabs>
        <w:spacing w:before="120" w:after="120"/>
        <w:ind w:firstLine="567"/>
        <w:jc w:val="both"/>
        <w:rPr>
          <w:rFonts w:eastAsia="Cordia New"/>
          <w:sz w:val="28"/>
          <w:szCs w:val="28"/>
          <w:lang w:val="vi-VN" w:bidi="th-TH"/>
        </w:rPr>
      </w:pPr>
      <w:r w:rsidRPr="00682822">
        <w:rPr>
          <w:sz w:val="28"/>
          <w:szCs w:val="28"/>
          <w:lang w:val="vi-VN"/>
        </w:rPr>
        <w:t xml:space="preserve">Quy trình </w:t>
      </w:r>
      <w:r w:rsidRPr="00682822">
        <w:rPr>
          <w:sz w:val="28"/>
          <w:szCs w:val="28"/>
        </w:rPr>
        <w:t>vận hành</w:t>
      </w:r>
      <w:r w:rsidRPr="00682822">
        <w:rPr>
          <w:rFonts w:eastAsia="Cordia New"/>
          <w:sz w:val="28"/>
          <w:szCs w:val="28"/>
          <w:lang w:bidi="th-TH"/>
        </w:rPr>
        <w:t xml:space="preserve"> và</w:t>
      </w:r>
      <w:r w:rsidRPr="00682822">
        <w:rPr>
          <w:rFonts w:eastAsia="Cordia New"/>
          <w:sz w:val="28"/>
          <w:szCs w:val="28"/>
          <w:lang w:val="vi-VN" w:bidi="th-TH"/>
        </w:rPr>
        <w:t xml:space="preserve"> xử lý sự cố tr</w:t>
      </w:r>
      <w:r w:rsidRPr="00682822">
        <w:rPr>
          <w:rFonts w:eastAsia="Cordia New"/>
          <w:sz w:val="28"/>
          <w:szCs w:val="28"/>
          <w:lang w:bidi="th-TH"/>
        </w:rPr>
        <w:t>o</w:t>
      </w:r>
      <w:r w:rsidRPr="00682822">
        <w:rPr>
          <w:rFonts w:eastAsia="Cordia New"/>
          <w:sz w:val="28"/>
          <w:szCs w:val="28"/>
          <w:lang w:val="vi-VN" w:bidi="th-TH"/>
        </w:rPr>
        <w:t>n</w:t>
      </w:r>
      <w:r w:rsidRPr="00682822">
        <w:rPr>
          <w:rFonts w:eastAsia="Cordia New"/>
          <w:sz w:val="28"/>
          <w:szCs w:val="28"/>
          <w:lang w:bidi="th-TH"/>
        </w:rPr>
        <w:t>g</w:t>
      </w:r>
      <w:r w:rsidRPr="00682822">
        <w:rPr>
          <w:rFonts w:eastAsia="Cordia New"/>
          <w:sz w:val="28"/>
          <w:szCs w:val="28"/>
          <w:lang w:val="vi-VN" w:bidi="th-TH"/>
        </w:rPr>
        <w:t xml:space="preserve"> hệ thống điện quốc gia</w:t>
      </w:r>
      <w:r w:rsidRPr="00682822">
        <w:rPr>
          <w:rFonts w:eastAsia="Cordia New"/>
          <w:sz w:val="28"/>
          <w:szCs w:val="28"/>
          <w:lang w:bidi="th-TH"/>
        </w:rPr>
        <w:t>.</w:t>
      </w:r>
    </w:p>
    <w:p w:rsidR="00682822" w:rsidRPr="00682822" w:rsidRDefault="00682822" w:rsidP="0083502C">
      <w:pPr>
        <w:numPr>
          <w:ilvl w:val="0"/>
          <w:numId w:val="9"/>
        </w:numPr>
        <w:tabs>
          <w:tab w:val="clear" w:pos="1134"/>
          <w:tab w:val="left" w:pos="851"/>
          <w:tab w:val="num" w:pos="993"/>
        </w:tabs>
        <w:spacing w:before="120" w:after="120"/>
        <w:ind w:firstLine="567"/>
        <w:jc w:val="both"/>
        <w:rPr>
          <w:sz w:val="28"/>
          <w:szCs w:val="28"/>
        </w:rPr>
      </w:pPr>
      <w:r w:rsidRPr="00682822">
        <w:rPr>
          <w:sz w:val="28"/>
          <w:szCs w:val="28"/>
        </w:rPr>
        <w:t>C</w:t>
      </w:r>
      <w:r w:rsidRPr="00682822">
        <w:rPr>
          <w:sz w:val="28"/>
          <w:szCs w:val="28"/>
          <w:lang w:val="vi-VN"/>
        </w:rPr>
        <w:t xml:space="preserve">ác phần mềm lập kế hoạch, tính </w:t>
      </w:r>
      <w:r w:rsidRPr="00682822">
        <w:rPr>
          <w:sz w:val="28"/>
          <w:szCs w:val="28"/>
        </w:rPr>
        <w:t>toán, phân tích chế độ</w:t>
      </w:r>
      <w:r w:rsidRPr="00682822">
        <w:rPr>
          <w:sz w:val="28"/>
          <w:szCs w:val="28"/>
          <w:lang w:val="vi-VN"/>
        </w:rPr>
        <w:t xml:space="preserve"> vận hành của </w:t>
      </w:r>
      <w:r w:rsidRPr="00682822">
        <w:rPr>
          <w:sz w:val="28"/>
          <w:szCs w:val="28"/>
        </w:rPr>
        <w:t>hệ thống điện</w:t>
      </w:r>
      <w:r w:rsidRPr="00682822">
        <w:rPr>
          <w:sz w:val="28"/>
          <w:szCs w:val="28"/>
          <w:lang w:val="vi-VN"/>
        </w:rPr>
        <w:t>.</w:t>
      </w:r>
    </w:p>
    <w:p w:rsidR="00682822" w:rsidRPr="00682822" w:rsidRDefault="00682822" w:rsidP="0083502C">
      <w:pPr>
        <w:numPr>
          <w:ilvl w:val="0"/>
          <w:numId w:val="9"/>
        </w:numPr>
        <w:tabs>
          <w:tab w:val="clear" w:pos="1134"/>
          <w:tab w:val="left" w:pos="851"/>
          <w:tab w:val="num" w:pos="993"/>
        </w:tabs>
        <w:spacing w:before="120" w:after="120"/>
        <w:ind w:firstLine="567"/>
        <w:jc w:val="both"/>
        <w:rPr>
          <w:rFonts w:eastAsia="Cordia New"/>
          <w:sz w:val="28"/>
          <w:szCs w:val="28"/>
          <w:lang w:val="vi-VN" w:bidi="th-TH"/>
        </w:rPr>
      </w:pPr>
      <w:r w:rsidRPr="00682822">
        <w:rPr>
          <w:rFonts w:eastAsia="Cordia New"/>
          <w:sz w:val="28"/>
          <w:szCs w:val="28"/>
          <w:lang w:val="vi-VN" w:bidi="th-TH"/>
        </w:rPr>
        <w:t>Các kiến thức cơ bản về thị trường điện Việt Nam</w:t>
      </w:r>
      <w:r w:rsidRPr="00682822">
        <w:rPr>
          <w:rFonts w:eastAsia="Cordia New"/>
          <w:sz w:val="28"/>
          <w:szCs w:val="28"/>
          <w:lang w:bidi="th-TH"/>
        </w:rPr>
        <w:t>.</w:t>
      </w:r>
    </w:p>
    <w:p w:rsidR="00682822" w:rsidRPr="00682822" w:rsidRDefault="00682822" w:rsidP="0083502C">
      <w:pPr>
        <w:numPr>
          <w:ilvl w:val="0"/>
          <w:numId w:val="9"/>
        </w:numPr>
        <w:tabs>
          <w:tab w:val="clear" w:pos="1134"/>
          <w:tab w:val="left" w:pos="851"/>
          <w:tab w:val="num" w:pos="993"/>
        </w:tabs>
        <w:spacing w:before="120" w:after="120"/>
        <w:ind w:firstLine="567"/>
        <w:jc w:val="both"/>
        <w:rPr>
          <w:rFonts w:eastAsia="Cordia New"/>
          <w:sz w:val="28"/>
          <w:szCs w:val="28"/>
          <w:lang w:val="vi-VN" w:bidi="th-TH"/>
        </w:rPr>
      </w:pPr>
      <w:r w:rsidRPr="00682822">
        <w:rPr>
          <w:rFonts w:eastAsia="Cordia New"/>
          <w:sz w:val="28"/>
          <w:szCs w:val="28"/>
          <w:lang w:val="vi-VN" w:bidi="th-TH"/>
        </w:rPr>
        <w:t xml:space="preserve">Các kiến thức cơ bản về </w:t>
      </w:r>
      <w:r w:rsidRPr="00682822">
        <w:rPr>
          <w:rFonts w:eastAsia="Cordia New"/>
          <w:sz w:val="28"/>
          <w:szCs w:val="28"/>
          <w:lang w:bidi="th-TH"/>
        </w:rPr>
        <w:t>h</w:t>
      </w:r>
      <w:r w:rsidRPr="00682822">
        <w:rPr>
          <w:rFonts w:eastAsia="Cordia New"/>
          <w:sz w:val="28"/>
          <w:szCs w:val="28"/>
          <w:lang w:val="vi-VN" w:bidi="th-TH"/>
        </w:rPr>
        <w:t>ệ thống SCADA/EMS của hệ thống điện quốc gia</w:t>
      </w:r>
      <w:r w:rsidRPr="00682822">
        <w:rPr>
          <w:rFonts w:eastAsia="Cordia New"/>
          <w:sz w:val="28"/>
          <w:szCs w:val="28"/>
          <w:lang w:bidi="th-TH"/>
        </w:rPr>
        <w:t>, các ứng dụng của hệ thống SCADA/EMS để phục vụ công tác điều độ, vận hành hệ thống điện thời gian thực.</w:t>
      </w:r>
    </w:p>
    <w:p w:rsidR="00682822" w:rsidRPr="00682822" w:rsidRDefault="00682822" w:rsidP="0083502C">
      <w:pPr>
        <w:numPr>
          <w:ilvl w:val="0"/>
          <w:numId w:val="9"/>
        </w:numPr>
        <w:tabs>
          <w:tab w:val="clear" w:pos="1134"/>
          <w:tab w:val="left" w:pos="851"/>
          <w:tab w:val="num" w:pos="993"/>
        </w:tabs>
        <w:spacing w:before="120" w:after="120"/>
        <w:ind w:firstLine="567"/>
        <w:jc w:val="both"/>
        <w:rPr>
          <w:sz w:val="28"/>
          <w:szCs w:val="28"/>
          <w:lang w:val="vi-VN"/>
        </w:rPr>
      </w:pPr>
      <w:r w:rsidRPr="00682822">
        <w:rPr>
          <w:sz w:val="28"/>
          <w:szCs w:val="28"/>
          <w:lang w:val="vi-VN"/>
        </w:rPr>
        <w:t xml:space="preserve">Cơ cấu, </w:t>
      </w:r>
      <w:r w:rsidRPr="00682822">
        <w:rPr>
          <w:sz w:val="28"/>
          <w:szCs w:val="28"/>
        </w:rPr>
        <w:t>tổ</w:t>
      </w:r>
      <w:r w:rsidRPr="00682822">
        <w:rPr>
          <w:sz w:val="28"/>
          <w:szCs w:val="28"/>
          <w:lang w:val="vi-VN"/>
        </w:rPr>
        <w:t xml:space="preserve"> chức vận hành </w:t>
      </w:r>
      <w:r w:rsidRPr="00682822">
        <w:rPr>
          <w:sz w:val="28"/>
          <w:szCs w:val="28"/>
        </w:rPr>
        <w:t xml:space="preserve">hệ thống viễn thông, thông tin </w:t>
      </w:r>
      <w:r w:rsidRPr="00682822">
        <w:rPr>
          <w:sz w:val="28"/>
          <w:szCs w:val="28"/>
          <w:lang w:val="vi-VN"/>
        </w:rPr>
        <w:t xml:space="preserve">của hệ thống điện </w:t>
      </w:r>
      <w:r w:rsidRPr="00682822">
        <w:rPr>
          <w:sz w:val="28"/>
          <w:szCs w:val="28"/>
        </w:rPr>
        <w:t>q</w:t>
      </w:r>
      <w:r w:rsidRPr="00682822">
        <w:rPr>
          <w:sz w:val="28"/>
          <w:szCs w:val="28"/>
          <w:lang w:val="vi-VN"/>
        </w:rPr>
        <w:t>uốc gia.</w:t>
      </w:r>
    </w:p>
    <w:p w:rsidR="00682822" w:rsidRPr="00682822" w:rsidRDefault="00682822" w:rsidP="0083502C">
      <w:pPr>
        <w:widowControl w:val="0"/>
        <w:numPr>
          <w:ilvl w:val="0"/>
          <w:numId w:val="1"/>
        </w:numPr>
        <w:tabs>
          <w:tab w:val="left" w:pos="993"/>
          <w:tab w:val="left" w:pos="1560"/>
        </w:tabs>
        <w:spacing w:before="120" w:after="120"/>
        <w:ind w:left="0" w:firstLine="567"/>
        <w:jc w:val="both"/>
        <w:outlineLvl w:val="2"/>
        <w:rPr>
          <w:b/>
          <w:bCs/>
          <w:sz w:val="28"/>
          <w:szCs w:val="28"/>
          <w:lang w:val="vi-VN" w:bidi="th-TH"/>
        </w:rPr>
      </w:pPr>
      <w:r w:rsidRPr="00682822">
        <w:rPr>
          <w:b/>
          <w:bCs/>
          <w:sz w:val="28"/>
          <w:szCs w:val="28"/>
          <w:lang w:val="vi-VN" w:bidi="th-TH"/>
        </w:rPr>
        <w:lastRenderedPageBreak/>
        <w:t xml:space="preserve">Nội dung đào tạo </w:t>
      </w:r>
      <w:r w:rsidRPr="00682822">
        <w:rPr>
          <w:b/>
          <w:bCs/>
          <w:sz w:val="28"/>
          <w:szCs w:val="28"/>
          <w:lang w:bidi="th-TH"/>
        </w:rPr>
        <w:t>đối</w:t>
      </w:r>
      <w:r w:rsidRPr="00682822">
        <w:rPr>
          <w:b/>
          <w:bCs/>
          <w:sz w:val="28"/>
          <w:szCs w:val="28"/>
          <w:lang w:val="vi-VN" w:bidi="th-TH"/>
        </w:rPr>
        <w:t xml:space="preserve"> với chức danh Kỹ sư phương thức hệ thống điện quốc gia</w:t>
      </w:r>
    </w:p>
    <w:p w:rsidR="00682822" w:rsidRPr="00682822" w:rsidRDefault="00682822" w:rsidP="00682822">
      <w:pPr>
        <w:tabs>
          <w:tab w:val="left" w:pos="851"/>
        </w:tabs>
        <w:spacing w:before="120" w:after="120"/>
        <w:ind w:firstLine="567"/>
        <w:jc w:val="both"/>
        <w:rPr>
          <w:sz w:val="28"/>
          <w:szCs w:val="28"/>
          <w:lang w:val="vi-VN"/>
        </w:rPr>
      </w:pPr>
      <w:r w:rsidRPr="00682822">
        <w:rPr>
          <w:rFonts w:eastAsia="Cordia New"/>
          <w:sz w:val="28"/>
          <w:szCs w:val="28"/>
          <w:lang w:bidi="th-TH"/>
        </w:rPr>
        <w:t xml:space="preserve">Cấp điều độ quốc gia có trách nhiệm tổ chức đào tạo cho chức danh Kỹ sư phương thức hệ thống điện quốc gia với các nội dung chính sau: </w:t>
      </w:r>
    </w:p>
    <w:p w:rsidR="00682822" w:rsidRPr="00682822" w:rsidRDefault="00682822" w:rsidP="0083502C">
      <w:pPr>
        <w:numPr>
          <w:ilvl w:val="0"/>
          <w:numId w:val="14"/>
        </w:numPr>
        <w:tabs>
          <w:tab w:val="clear" w:pos="1134"/>
          <w:tab w:val="num" w:pos="851"/>
        </w:tabs>
        <w:spacing w:before="80" w:after="80"/>
        <w:ind w:firstLine="567"/>
        <w:jc w:val="both"/>
        <w:rPr>
          <w:rFonts w:eastAsia="Cordia New"/>
          <w:sz w:val="28"/>
          <w:szCs w:val="28"/>
          <w:lang w:val="vi-VN" w:bidi="th-TH"/>
        </w:rPr>
      </w:pPr>
      <w:r w:rsidRPr="00682822">
        <w:rPr>
          <w:rFonts w:eastAsia="Cordia New"/>
          <w:sz w:val="28"/>
          <w:szCs w:val="28"/>
          <w:lang w:val="vi-VN" w:bidi="th-TH"/>
        </w:rPr>
        <w:t>Hệ thống các văn bản quy phạm pháp luật liên quan đến công tác điều độ</w:t>
      </w:r>
      <w:r w:rsidRPr="00682822">
        <w:rPr>
          <w:rFonts w:eastAsia="Cordia New"/>
          <w:sz w:val="28"/>
          <w:szCs w:val="28"/>
          <w:lang w:bidi="th-TH"/>
        </w:rPr>
        <w:t>, vận hành</w:t>
      </w:r>
      <w:r w:rsidRPr="00682822">
        <w:rPr>
          <w:rFonts w:eastAsia="Cordia New"/>
          <w:sz w:val="28"/>
          <w:szCs w:val="28"/>
          <w:lang w:val="vi-VN" w:bidi="th-TH"/>
        </w:rPr>
        <w:t xml:space="preserve"> hệ thống điện</w:t>
      </w:r>
      <w:r w:rsidRPr="00682822">
        <w:rPr>
          <w:rFonts w:eastAsia="Cordia New"/>
          <w:sz w:val="28"/>
          <w:szCs w:val="28"/>
          <w:lang w:bidi="th-TH"/>
        </w:rPr>
        <w:t>.</w:t>
      </w:r>
    </w:p>
    <w:p w:rsidR="00682822" w:rsidRPr="00682822" w:rsidRDefault="00682822" w:rsidP="0083502C">
      <w:pPr>
        <w:numPr>
          <w:ilvl w:val="0"/>
          <w:numId w:val="14"/>
        </w:numPr>
        <w:tabs>
          <w:tab w:val="clear" w:pos="1134"/>
          <w:tab w:val="num" w:pos="851"/>
        </w:tabs>
        <w:spacing w:before="80" w:after="80"/>
        <w:ind w:firstLine="567"/>
        <w:jc w:val="both"/>
        <w:rPr>
          <w:sz w:val="28"/>
          <w:szCs w:val="28"/>
          <w:lang w:val="vi-VN"/>
        </w:rPr>
      </w:pPr>
      <w:r w:rsidRPr="00682822">
        <w:rPr>
          <w:rFonts w:eastAsia="Cordia New"/>
          <w:sz w:val="28"/>
          <w:szCs w:val="28"/>
          <w:lang w:val="vi-VN" w:bidi="th-TH"/>
        </w:rPr>
        <w:t>Cơ cấu, tổ chức vận hành của hệ thống điện quốc gia</w:t>
      </w:r>
      <w:r w:rsidRPr="00682822">
        <w:rPr>
          <w:rFonts w:eastAsia="Cordia New"/>
          <w:sz w:val="28"/>
          <w:szCs w:val="28"/>
          <w:lang w:bidi="th-TH"/>
        </w:rPr>
        <w:t>.</w:t>
      </w:r>
    </w:p>
    <w:p w:rsidR="00682822" w:rsidRPr="00682822" w:rsidRDefault="00682822" w:rsidP="0083502C">
      <w:pPr>
        <w:numPr>
          <w:ilvl w:val="0"/>
          <w:numId w:val="14"/>
        </w:numPr>
        <w:tabs>
          <w:tab w:val="clear" w:pos="1134"/>
          <w:tab w:val="num" w:pos="851"/>
        </w:tabs>
        <w:spacing w:before="80" w:after="80"/>
        <w:ind w:firstLine="567"/>
        <w:jc w:val="both"/>
        <w:rPr>
          <w:rFonts w:eastAsia="Cordia New"/>
          <w:sz w:val="28"/>
          <w:szCs w:val="28"/>
          <w:lang w:val="vi-VN" w:bidi="th-TH"/>
        </w:rPr>
      </w:pPr>
      <w:r w:rsidRPr="00682822">
        <w:rPr>
          <w:rFonts w:eastAsia="Cordia New"/>
          <w:sz w:val="28"/>
          <w:szCs w:val="28"/>
          <w:lang w:val="vi-VN" w:bidi="th-TH"/>
        </w:rPr>
        <w:t>Đặc điểm và các thông số chính của phụ tải hệ thống điện quốc gia</w:t>
      </w:r>
      <w:r w:rsidRPr="00682822">
        <w:rPr>
          <w:rFonts w:eastAsia="Cordia New"/>
          <w:sz w:val="28"/>
          <w:szCs w:val="28"/>
          <w:lang w:bidi="th-TH"/>
        </w:rPr>
        <w:t>, vùng, miền.</w:t>
      </w:r>
    </w:p>
    <w:p w:rsidR="00682822" w:rsidRPr="00682822" w:rsidRDefault="00682822" w:rsidP="0083502C">
      <w:pPr>
        <w:numPr>
          <w:ilvl w:val="0"/>
          <w:numId w:val="14"/>
        </w:numPr>
        <w:tabs>
          <w:tab w:val="clear" w:pos="1134"/>
          <w:tab w:val="num" w:pos="851"/>
        </w:tabs>
        <w:spacing w:before="80" w:after="80"/>
        <w:ind w:firstLine="567"/>
        <w:jc w:val="both"/>
        <w:rPr>
          <w:rFonts w:eastAsia="Cordia New"/>
          <w:sz w:val="28"/>
          <w:szCs w:val="28"/>
          <w:lang w:val="vi-VN" w:bidi="th-TH"/>
        </w:rPr>
      </w:pPr>
      <w:r w:rsidRPr="00682822">
        <w:rPr>
          <w:rFonts w:eastAsia="Cordia New"/>
          <w:sz w:val="28"/>
          <w:szCs w:val="28"/>
          <w:lang w:val="vi-VN" w:bidi="th-TH"/>
        </w:rPr>
        <w:t>Phân loại và nguyên lý làm việc của các loại nguồn điện trên hệ thống điện quốc gia</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c</w:t>
      </w:r>
      <w:r w:rsidRPr="00682822">
        <w:rPr>
          <w:rFonts w:eastAsia="Cordia New"/>
          <w:sz w:val="28"/>
          <w:szCs w:val="28"/>
          <w:lang w:val="vi-VN" w:bidi="th-TH"/>
        </w:rPr>
        <w:t>ác thông số chính và đặc điểm vận hành của các nhà máy điện thuộc quyền điều khiển</w:t>
      </w:r>
      <w:r w:rsidRPr="00682822">
        <w:rPr>
          <w:rFonts w:eastAsia="Cordia New"/>
          <w:sz w:val="28"/>
          <w:szCs w:val="28"/>
          <w:lang w:bidi="th-TH"/>
        </w:rPr>
        <w:t>, quyền kiểm tra</w:t>
      </w:r>
      <w:r w:rsidRPr="00682822">
        <w:rPr>
          <w:rFonts w:eastAsia="Cordia New"/>
          <w:sz w:val="28"/>
          <w:szCs w:val="28"/>
          <w:lang w:val="vi-VN" w:bidi="th-TH"/>
        </w:rPr>
        <w:t xml:space="preserve"> của </w:t>
      </w:r>
      <w:r w:rsidRPr="00682822">
        <w:rPr>
          <w:rFonts w:eastAsia="Cordia New"/>
          <w:sz w:val="28"/>
          <w:szCs w:val="28"/>
          <w:lang w:bidi="th-TH"/>
        </w:rPr>
        <w:t>C</w:t>
      </w:r>
      <w:r w:rsidRPr="00682822">
        <w:rPr>
          <w:rFonts w:eastAsia="Cordia New"/>
          <w:sz w:val="28"/>
          <w:szCs w:val="28"/>
          <w:lang w:val="vi-VN" w:bidi="th-TH"/>
        </w:rPr>
        <w:t xml:space="preserve">ấp </w:t>
      </w:r>
      <w:r w:rsidRPr="00682822">
        <w:rPr>
          <w:rFonts w:eastAsia="Cordia New"/>
          <w:sz w:val="28"/>
          <w:szCs w:val="28"/>
          <w:lang w:bidi="th-TH"/>
        </w:rPr>
        <w:t>đ</w:t>
      </w:r>
      <w:r w:rsidRPr="00682822">
        <w:rPr>
          <w:rFonts w:eastAsia="Cordia New"/>
          <w:sz w:val="28"/>
          <w:szCs w:val="28"/>
          <w:lang w:val="vi-VN" w:bidi="th-TH"/>
        </w:rPr>
        <w:t>iều độ quốc gia</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c</w:t>
      </w:r>
      <w:r w:rsidRPr="00682822">
        <w:rPr>
          <w:rFonts w:eastAsia="Cordia New"/>
          <w:sz w:val="28"/>
          <w:szCs w:val="28"/>
          <w:lang w:val="vi-VN" w:bidi="th-TH"/>
        </w:rPr>
        <w:t>ác nguồn nhiên liệu sơ cấp</w:t>
      </w:r>
      <w:r w:rsidRPr="00682822">
        <w:rPr>
          <w:rFonts w:eastAsia="Cordia New"/>
          <w:sz w:val="28"/>
          <w:szCs w:val="28"/>
          <w:lang w:bidi="th-TH"/>
        </w:rPr>
        <w:t>, thủy văn</w:t>
      </w:r>
      <w:r w:rsidRPr="00682822">
        <w:rPr>
          <w:rFonts w:eastAsia="Cordia New"/>
          <w:sz w:val="28"/>
          <w:szCs w:val="28"/>
          <w:lang w:val="vi-VN" w:bidi="th-TH"/>
        </w:rPr>
        <w:t xml:space="preserve"> phục vụ phát điện</w:t>
      </w:r>
      <w:r w:rsidRPr="00682822">
        <w:rPr>
          <w:rFonts w:eastAsia="Cordia New"/>
          <w:sz w:val="28"/>
          <w:szCs w:val="28"/>
          <w:lang w:bidi="th-TH"/>
        </w:rPr>
        <w:t>.</w:t>
      </w:r>
    </w:p>
    <w:p w:rsidR="00682822" w:rsidRPr="00682822" w:rsidRDefault="00682822" w:rsidP="0083502C">
      <w:pPr>
        <w:numPr>
          <w:ilvl w:val="0"/>
          <w:numId w:val="14"/>
        </w:numPr>
        <w:tabs>
          <w:tab w:val="clear" w:pos="1134"/>
          <w:tab w:val="num" w:pos="851"/>
        </w:tabs>
        <w:spacing w:before="80" w:after="80"/>
        <w:ind w:firstLine="567"/>
        <w:jc w:val="both"/>
        <w:rPr>
          <w:sz w:val="28"/>
          <w:szCs w:val="28"/>
        </w:rPr>
      </w:pPr>
      <w:r w:rsidRPr="00682822">
        <w:rPr>
          <w:sz w:val="28"/>
          <w:szCs w:val="28"/>
        </w:rPr>
        <w:t>Hệ thống điện truyền tải, sơ đồ trạm điện, sơ đồ kết dây cơ bản hệ thống điện quốc gia, sơ đồ kết dây cơ bản hệ thống điện miền, những thông số chính và đặc điểm vận hành hệ thống điện.</w:t>
      </w:r>
    </w:p>
    <w:p w:rsidR="00682822" w:rsidRPr="00682822" w:rsidRDefault="00682822" w:rsidP="0083502C">
      <w:pPr>
        <w:numPr>
          <w:ilvl w:val="0"/>
          <w:numId w:val="14"/>
        </w:numPr>
        <w:tabs>
          <w:tab w:val="clear" w:pos="1134"/>
          <w:tab w:val="num" w:pos="851"/>
        </w:tabs>
        <w:spacing w:before="80" w:after="80"/>
        <w:ind w:firstLine="567"/>
        <w:jc w:val="both"/>
        <w:rPr>
          <w:sz w:val="28"/>
          <w:szCs w:val="28"/>
          <w:lang w:val="vi-VN"/>
        </w:rPr>
      </w:pPr>
      <w:r w:rsidRPr="00682822">
        <w:rPr>
          <w:sz w:val="28"/>
          <w:szCs w:val="28"/>
          <w:lang w:val="vi-VN"/>
        </w:rPr>
        <w:t xml:space="preserve">Cấu tạo, nguyên lý làm việc của các thiết bị chính trên </w:t>
      </w:r>
      <w:r w:rsidRPr="00682822">
        <w:rPr>
          <w:sz w:val="28"/>
          <w:szCs w:val="28"/>
        </w:rPr>
        <w:t>hệ thống điện như</w:t>
      </w:r>
      <w:r w:rsidRPr="00682822">
        <w:rPr>
          <w:sz w:val="28"/>
          <w:szCs w:val="28"/>
          <w:lang w:val="vi-VN"/>
        </w:rPr>
        <w:t xml:space="preserve"> tua bin, máy phát, máy biến áp, tụ, kháng, đường dây, máy cắt, dao cách ly, máy biến dòng điện, máy biến điện áp</w:t>
      </w:r>
      <w:r w:rsidRPr="00682822">
        <w:rPr>
          <w:sz w:val="28"/>
          <w:szCs w:val="28"/>
        </w:rPr>
        <w:t>.</w:t>
      </w:r>
    </w:p>
    <w:p w:rsidR="00682822" w:rsidRPr="00682822" w:rsidRDefault="00682822" w:rsidP="0083502C">
      <w:pPr>
        <w:numPr>
          <w:ilvl w:val="0"/>
          <w:numId w:val="14"/>
        </w:numPr>
        <w:tabs>
          <w:tab w:val="clear" w:pos="1134"/>
          <w:tab w:val="num" w:pos="851"/>
        </w:tabs>
        <w:spacing w:before="80" w:after="80"/>
        <w:ind w:firstLine="567"/>
        <w:jc w:val="both"/>
        <w:rPr>
          <w:sz w:val="28"/>
          <w:szCs w:val="28"/>
        </w:rPr>
      </w:pPr>
      <w:r w:rsidRPr="00682822">
        <w:rPr>
          <w:sz w:val="28"/>
          <w:szCs w:val="28"/>
        </w:rPr>
        <w:t>Nguyên</w:t>
      </w:r>
      <w:r w:rsidRPr="00682822">
        <w:rPr>
          <w:rFonts w:eastAsia="Cordia New"/>
          <w:sz w:val="28"/>
          <w:szCs w:val="28"/>
          <w:lang w:val="vi-VN" w:bidi="th-TH"/>
        </w:rPr>
        <w:t xml:space="preserve"> lý </w:t>
      </w:r>
      <w:r w:rsidRPr="00682822">
        <w:rPr>
          <w:rFonts w:eastAsia="Cordia New"/>
          <w:sz w:val="28"/>
          <w:szCs w:val="28"/>
          <w:lang w:bidi="th-TH"/>
        </w:rPr>
        <w:t xml:space="preserve">tính toán, chỉnh định và </w:t>
      </w:r>
      <w:r w:rsidRPr="00682822">
        <w:rPr>
          <w:rFonts w:eastAsia="Cordia New"/>
          <w:sz w:val="28"/>
          <w:szCs w:val="28"/>
          <w:lang w:val="vi-VN" w:bidi="th-TH"/>
        </w:rPr>
        <w:t>làm việc của các thiết bị rơ</w:t>
      </w:r>
      <w:r w:rsidRPr="00682822">
        <w:rPr>
          <w:rFonts w:eastAsia="Cordia New"/>
          <w:sz w:val="28"/>
          <w:szCs w:val="28"/>
          <w:lang w:bidi="th-TH"/>
        </w:rPr>
        <w:t xml:space="preserve"> </w:t>
      </w:r>
      <w:r w:rsidRPr="00682822">
        <w:rPr>
          <w:rFonts w:eastAsia="Cordia New"/>
          <w:sz w:val="28"/>
          <w:szCs w:val="28"/>
          <w:lang w:val="vi-VN" w:bidi="th-TH"/>
        </w:rPr>
        <w:t>le bảo vệ, tự động</w:t>
      </w:r>
      <w:r w:rsidRPr="00682822">
        <w:rPr>
          <w:rFonts w:eastAsia="Cordia New"/>
          <w:sz w:val="28"/>
          <w:szCs w:val="28"/>
          <w:lang w:bidi="th-TH"/>
        </w:rPr>
        <w:t xml:space="preserve"> hóa</w:t>
      </w:r>
      <w:r w:rsidRPr="00682822">
        <w:rPr>
          <w:rFonts w:eastAsia="Cordia New"/>
          <w:sz w:val="28"/>
          <w:szCs w:val="28"/>
          <w:lang w:val="vi-VN" w:bidi="th-TH"/>
        </w:rPr>
        <w:t>, đo lường và điều khiển trên hệ thống điện</w:t>
      </w:r>
      <w:r w:rsidRPr="00682822">
        <w:rPr>
          <w:rFonts w:eastAsia="Cordia New"/>
          <w:sz w:val="28"/>
          <w:szCs w:val="28"/>
          <w:lang w:bidi="th-TH"/>
        </w:rPr>
        <w:t>; nguyên lý</w:t>
      </w:r>
      <w:r w:rsidRPr="00682822">
        <w:rPr>
          <w:rFonts w:eastAsia="Cordia New"/>
          <w:sz w:val="28"/>
          <w:szCs w:val="28"/>
          <w:lang w:val="vi-VN" w:bidi="th-TH"/>
        </w:rPr>
        <w:t xml:space="preserve"> </w:t>
      </w:r>
      <w:r w:rsidRPr="00682822">
        <w:rPr>
          <w:rFonts w:eastAsia="Cordia New"/>
          <w:sz w:val="28"/>
          <w:szCs w:val="28"/>
          <w:lang w:bidi="th-TH"/>
        </w:rPr>
        <w:t>b</w:t>
      </w:r>
      <w:r w:rsidRPr="00682822">
        <w:rPr>
          <w:rFonts w:eastAsia="Cordia New"/>
          <w:sz w:val="28"/>
          <w:szCs w:val="28"/>
          <w:lang w:val="vi-VN" w:bidi="th-TH"/>
        </w:rPr>
        <w:t xml:space="preserve">ảo vệ cho các phần </w:t>
      </w:r>
      <w:r w:rsidRPr="00682822">
        <w:rPr>
          <w:rFonts w:eastAsia="Cordia New"/>
          <w:sz w:val="28"/>
          <w:szCs w:val="28"/>
          <w:lang w:bidi="th-TH"/>
        </w:rPr>
        <w:t>tử</w:t>
      </w:r>
      <w:r w:rsidRPr="00682822">
        <w:rPr>
          <w:rFonts w:eastAsia="Cordia New"/>
          <w:sz w:val="28"/>
          <w:szCs w:val="28"/>
          <w:lang w:val="vi-VN" w:bidi="th-TH"/>
        </w:rPr>
        <w:t xml:space="preserve"> chính trên hệ thống điện</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s</w:t>
      </w:r>
      <w:r w:rsidRPr="00682822">
        <w:rPr>
          <w:rFonts w:eastAsia="Cordia New"/>
          <w:sz w:val="28"/>
          <w:szCs w:val="28"/>
          <w:lang w:val="vi-VN" w:bidi="th-TH"/>
        </w:rPr>
        <w:t>ơ đồ nguyên lý rơ le và bảo vệ tự động của thiết bị thuộc quyền điều</w:t>
      </w:r>
      <w:r w:rsidRPr="00682822">
        <w:rPr>
          <w:rFonts w:eastAsia="Cordia New"/>
          <w:sz w:val="28"/>
          <w:szCs w:val="28"/>
          <w:lang w:bidi="th-TH"/>
        </w:rPr>
        <w:t xml:space="preserve"> khiển</w:t>
      </w:r>
      <w:r w:rsidRPr="00682822">
        <w:rPr>
          <w:rFonts w:eastAsia="Cordia New"/>
          <w:sz w:val="28"/>
          <w:szCs w:val="28"/>
          <w:lang w:val="vi-VN" w:bidi="th-TH"/>
        </w:rPr>
        <w:t xml:space="preserve"> của cấp Điều độ quốc gia</w:t>
      </w:r>
      <w:r w:rsidRPr="00682822">
        <w:rPr>
          <w:rFonts w:eastAsia="Cordia New"/>
          <w:sz w:val="28"/>
          <w:szCs w:val="28"/>
          <w:lang w:bidi="th-TH"/>
        </w:rPr>
        <w:t>.</w:t>
      </w:r>
    </w:p>
    <w:p w:rsidR="00682822" w:rsidRPr="00682822" w:rsidRDefault="00682822" w:rsidP="0083502C">
      <w:pPr>
        <w:numPr>
          <w:ilvl w:val="0"/>
          <w:numId w:val="14"/>
        </w:numPr>
        <w:tabs>
          <w:tab w:val="clear" w:pos="1134"/>
          <w:tab w:val="num" w:pos="851"/>
        </w:tabs>
        <w:spacing w:before="80" w:after="80"/>
        <w:ind w:firstLine="567"/>
        <w:jc w:val="both"/>
        <w:rPr>
          <w:rFonts w:eastAsia="Cordia New"/>
          <w:sz w:val="28"/>
          <w:szCs w:val="28"/>
          <w:lang w:bidi="th-TH"/>
        </w:rPr>
      </w:pPr>
      <w:r w:rsidRPr="00682822">
        <w:rPr>
          <w:sz w:val="28"/>
          <w:szCs w:val="28"/>
          <w:lang w:val="vi-VN"/>
        </w:rPr>
        <w:t xml:space="preserve">Các </w:t>
      </w:r>
      <w:r w:rsidRPr="00682822">
        <w:rPr>
          <w:sz w:val="28"/>
          <w:szCs w:val="28"/>
        </w:rPr>
        <w:t>kiến thức về chế độ vận hành hệ thống điện như các chế độ vận hành của hệ thống điện, điều chỉnh tần số, điều chỉnh điện áp, dự phòng công suất, dự phòng năng lượng, tổn thất điện năng, độ tin cậy trong vận hành hệ thống điện quốc gia, vận hành hệ thống điện vùng, miền và hệ thống điện phân phối.</w:t>
      </w:r>
    </w:p>
    <w:p w:rsidR="00682822" w:rsidRPr="00682822" w:rsidRDefault="00682822" w:rsidP="0083502C">
      <w:pPr>
        <w:numPr>
          <w:ilvl w:val="0"/>
          <w:numId w:val="14"/>
        </w:numPr>
        <w:tabs>
          <w:tab w:val="clear" w:pos="1134"/>
          <w:tab w:val="num" w:pos="851"/>
        </w:tabs>
        <w:spacing w:before="80" w:after="80"/>
        <w:ind w:firstLine="567"/>
        <w:jc w:val="both"/>
        <w:rPr>
          <w:sz w:val="28"/>
          <w:szCs w:val="28"/>
        </w:rPr>
      </w:pPr>
      <w:r w:rsidRPr="00682822">
        <w:rPr>
          <w:sz w:val="28"/>
          <w:szCs w:val="28"/>
          <w:lang w:val="vi-VN"/>
        </w:rPr>
        <w:t xml:space="preserve">Các </w:t>
      </w:r>
      <w:r w:rsidRPr="00682822">
        <w:rPr>
          <w:sz w:val="28"/>
          <w:szCs w:val="28"/>
        </w:rPr>
        <w:t>kiến</w:t>
      </w:r>
      <w:r w:rsidRPr="00682822">
        <w:rPr>
          <w:sz w:val="28"/>
          <w:szCs w:val="28"/>
          <w:lang w:val="vi-VN"/>
        </w:rPr>
        <w:t xml:space="preserve"> thức về v</w:t>
      </w:r>
      <w:r w:rsidRPr="00682822">
        <w:rPr>
          <w:sz w:val="28"/>
          <w:szCs w:val="28"/>
        </w:rPr>
        <w:t>ận hành kinh tế hệ thống điện như bài toán vận hành tối ưu nguồn điện; phương thức huy động nguồn điện; điều tiết thủy điện; lập kế hoạch bảo dưỡng, sửa chữa nguồn và lưới điện.</w:t>
      </w:r>
    </w:p>
    <w:p w:rsidR="00682822" w:rsidRPr="00682822" w:rsidRDefault="00682822" w:rsidP="0083502C">
      <w:pPr>
        <w:numPr>
          <w:ilvl w:val="0"/>
          <w:numId w:val="14"/>
        </w:numPr>
        <w:tabs>
          <w:tab w:val="left" w:pos="993"/>
          <w:tab w:val="left" w:pos="1134"/>
        </w:tabs>
        <w:spacing w:before="80" w:after="80"/>
        <w:ind w:firstLine="567"/>
        <w:jc w:val="both"/>
        <w:rPr>
          <w:rFonts w:eastAsia="Cordia New"/>
          <w:sz w:val="28"/>
          <w:szCs w:val="28"/>
          <w:lang w:bidi="th-TH"/>
        </w:rPr>
      </w:pPr>
      <w:r w:rsidRPr="00682822">
        <w:rPr>
          <w:sz w:val="28"/>
          <w:szCs w:val="28"/>
          <w:lang w:val="vi-VN"/>
        </w:rPr>
        <w:t xml:space="preserve">Các kiến thức về </w:t>
      </w:r>
      <w:r w:rsidRPr="00682822">
        <w:rPr>
          <w:rFonts w:eastAsia="Cordia New"/>
          <w:sz w:val="28"/>
          <w:szCs w:val="28"/>
          <w:lang w:bidi="th-TH"/>
        </w:rPr>
        <w:t>tính toán, phân tích chế độ hệ thống điện như tính toán chế độ xác lập, tính toán ngắn mạch, tính toán ổn định, tính toán quá độ điện từ, tính toán cân bằng năng lượng của hệ thống điện quốc gia.</w:t>
      </w:r>
    </w:p>
    <w:p w:rsidR="00682822" w:rsidRPr="00682822" w:rsidRDefault="00682822" w:rsidP="0083502C">
      <w:pPr>
        <w:numPr>
          <w:ilvl w:val="0"/>
          <w:numId w:val="14"/>
        </w:numPr>
        <w:tabs>
          <w:tab w:val="left" w:pos="993"/>
          <w:tab w:val="left" w:pos="1134"/>
        </w:tabs>
        <w:spacing w:before="80" w:after="80"/>
        <w:ind w:firstLine="567"/>
        <w:jc w:val="both"/>
        <w:rPr>
          <w:rFonts w:eastAsia="Cordia New"/>
          <w:sz w:val="28"/>
          <w:szCs w:val="28"/>
          <w:lang w:val="vi-VN" w:bidi="th-TH"/>
        </w:rPr>
      </w:pPr>
      <w:r w:rsidRPr="00682822">
        <w:rPr>
          <w:rFonts w:eastAsia="Cordia New"/>
          <w:sz w:val="28"/>
          <w:szCs w:val="28"/>
          <w:lang w:val="vi-VN" w:bidi="th-TH"/>
        </w:rPr>
        <w:t xml:space="preserve">Các phần mềm </w:t>
      </w:r>
      <w:r w:rsidRPr="00682822">
        <w:rPr>
          <w:rFonts w:eastAsia="Cordia New"/>
          <w:sz w:val="28"/>
          <w:szCs w:val="28"/>
          <w:lang w:bidi="th-TH"/>
        </w:rPr>
        <w:t>về</w:t>
      </w:r>
      <w:r w:rsidRPr="00682822">
        <w:rPr>
          <w:rFonts w:eastAsia="Cordia New"/>
          <w:sz w:val="28"/>
          <w:szCs w:val="28"/>
          <w:lang w:val="vi-VN" w:bidi="th-TH"/>
        </w:rPr>
        <w:t xml:space="preserve"> </w:t>
      </w:r>
      <w:r w:rsidRPr="00682822">
        <w:rPr>
          <w:rFonts w:eastAsia="Cordia New"/>
          <w:sz w:val="28"/>
          <w:szCs w:val="28"/>
          <w:lang w:bidi="th-TH"/>
        </w:rPr>
        <w:t>l</w:t>
      </w:r>
      <w:r w:rsidRPr="00682822">
        <w:rPr>
          <w:rFonts w:eastAsia="Cordia New"/>
          <w:sz w:val="28"/>
          <w:szCs w:val="28"/>
          <w:lang w:val="vi-VN" w:bidi="th-TH"/>
        </w:rPr>
        <w:t xml:space="preserve">ập kế hoạch, phương thức vận hành hệ thống điện; </w:t>
      </w:r>
      <w:r w:rsidRPr="00682822">
        <w:rPr>
          <w:rFonts w:eastAsia="Cordia New"/>
          <w:sz w:val="28"/>
          <w:szCs w:val="28"/>
          <w:lang w:bidi="th-TH"/>
        </w:rPr>
        <w:t>phần mềm t</w:t>
      </w:r>
      <w:r w:rsidRPr="00682822">
        <w:rPr>
          <w:rFonts w:eastAsia="Cordia New"/>
          <w:sz w:val="28"/>
          <w:szCs w:val="28"/>
          <w:lang w:val="vi-VN" w:bidi="th-TH"/>
        </w:rPr>
        <w:t xml:space="preserve">ính toán, phân tích chế độ </w:t>
      </w:r>
      <w:r w:rsidRPr="00682822">
        <w:rPr>
          <w:rFonts w:eastAsia="Cordia New"/>
          <w:sz w:val="28"/>
          <w:szCs w:val="28"/>
          <w:lang w:bidi="th-TH"/>
        </w:rPr>
        <w:t>vận hành</w:t>
      </w:r>
      <w:r w:rsidRPr="00682822">
        <w:rPr>
          <w:rFonts w:eastAsia="Cordia New"/>
          <w:sz w:val="28"/>
          <w:szCs w:val="28"/>
          <w:lang w:val="vi-VN" w:bidi="th-TH"/>
        </w:rPr>
        <w:t xml:space="preserve"> của hệ thống điện; </w:t>
      </w:r>
      <w:r w:rsidRPr="00682822">
        <w:rPr>
          <w:rFonts w:eastAsia="Cordia New"/>
          <w:sz w:val="28"/>
          <w:szCs w:val="28"/>
          <w:lang w:bidi="th-TH"/>
        </w:rPr>
        <w:t xml:space="preserve">phần mềm tính </w:t>
      </w:r>
      <w:r w:rsidRPr="00682822">
        <w:rPr>
          <w:rFonts w:eastAsia="Cordia New"/>
          <w:sz w:val="28"/>
          <w:szCs w:val="28"/>
          <w:lang w:val="vi-VN" w:bidi="th-TH"/>
        </w:rPr>
        <w:t>toán chỉnh định rơ</w:t>
      </w:r>
      <w:r w:rsidRPr="00682822">
        <w:rPr>
          <w:rFonts w:eastAsia="Cordia New"/>
          <w:sz w:val="28"/>
          <w:szCs w:val="28"/>
          <w:lang w:bidi="th-TH"/>
        </w:rPr>
        <w:t xml:space="preserve"> </w:t>
      </w:r>
      <w:r w:rsidRPr="00682822">
        <w:rPr>
          <w:rFonts w:eastAsia="Cordia New"/>
          <w:sz w:val="28"/>
          <w:szCs w:val="28"/>
          <w:lang w:val="vi-VN" w:bidi="th-TH"/>
        </w:rPr>
        <w:t>le bảo vệ và phân tích sự cố</w:t>
      </w:r>
      <w:r w:rsidRPr="00682822">
        <w:rPr>
          <w:rFonts w:eastAsia="Cordia New"/>
          <w:sz w:val="28"/>
          <w:szCs w:val="28"/>
          <w:lang w:bidi="th-TH"/>
        </w:rPr>
        <w:t>.</w:t>
      </w:r>
    </w:p>
    <w:p w:rsidR="00682822" w:rsidRPr="00682822" w:rsidRDefault="00682822" w:rsidP="0083502C">
      <w:pPr>
        <w:numPr>
          <w:ilvl w:val="0"/>
          <w:numId w:val="14"/>
        </w:numPr>
        <w:tabs>
          <w:tab w:val="left" w:pos="993"/>
          <w:tab w:val="left" w:pos="1134"/>
        </w:tabs>
        <w:spacing w:before="80" w:after="80"/>
        <w:ind w:firstLine="567"/>
        <w:jc w:val="both"/>
        <w:rPr>
          <w:rFonts w:eastAsia="Cordia New"/>
          <w:sz w:val="28"/>
          <w:szCs w:val="28"/>
          <w:lang w:val="vi-VN" w:bidi="th-TH"/>
        </w:rPr>
      </w:pPr>
      <w:r w:rsidRPr="00682822">
        <w:rPr>
          <w:rFonts w:eastAsia="Cordia New"/>
          <w:sz w:val="28"/>
          <w:szCs w:val="28"/>
          <w:lang w:val="vi-VN" w:bidi="th-TH"/>
        </w:rPr>
        <w:t xml:space="preserve">Các kiến </w:t>
      </w:r>
      <w:r w:rsidRPr="00682822">
        <w:rPr>
          <w:sz w:val="28"/>
          <w:szCs w:val="28"/>
          <w:lang w:val="vi-VN"/>
        </w:rPr>
        <w:t>thức</w:t>
      </w:r>
      <w:r w:rsidRPr="00682822">
        <w:rPr>
          <w:rFonts w:eastAsia="Cordia New"/>
          <w:sz w:val="28"/>
          <w:szCs w:val="28"/>
          <w:lang w:val="vi-VN" w:bidi="th-TH"/>
        </w:rPr>
        <w:t xml:space="preserve"> cơ bản về thị trường điện Việt Nam</w:t>
      </w:r>
      <w:r w:rsidRPr="00682822">
        <w:rPr>
          <w:rFonts w:eastAsia="Cordia New"/>
          <w:sz w:val="28"/>
          <w:szCs w:val="28"/>
          <w:lang w:bidi="th-TH"/>
        </w:rPr>
        <w:t>.</w:t>
      </w:r>
    </w:p>
    <w:p w:rsidR="00682822" w:rsidRPr="00682822" w:rsidRDefault="00682822" w:rsidP="0083502C">
      <w:pPr>
        <w:numPr>
          <w:ilvl w:val="0"/>
          <w:numId w:val="14"/>
        </w:numPr>
        <w:tabs>
          <w:tab w:val="left" w:pos="993"/>
          <w:tab w:val="left" w:pos="1134"/>
        </w:tabs>
        <w:spacing w:before="80" w:after="80"/>
        <w:ind w:firstLine="567"/>
        <w:jc w:val="both"/>
        <w:rPr>
          <w:rFonts w:eastAsia="Cordia New"/>
          <w:sz w:val="28"/>
          <w:szCs w:val="28"/>
          <w:lang w:val="vi-VN" w:bidi="th-TH"/>
        </w:rPr>
      </w:pPr>
      <w:r w:rsidRPr="00682822">
        <w:rPr>
          <w:rFonts w:eastAsia="Cordia New"/>
          <w:sz w:val="28"/>
          <w:szCs w:val="28"/>
          <w:lang w:val="vi-VN" w:bidi="th-TH"/>
        </w:rPr>
        <w:t>Các kiến thức cơ bản về Hệ thống SCADA/EMS của hệ thống điện quốc gia, sử dụng các ứng dụng của hệ thống SCADA/EMS để phục vụ tính toán, phân tích chế độ của hệ thống điện, lập kế hoạch và phương thức vận hành hệ thống điện quốc gia.</w:t>
      </w:r>
    </w:p>
    <w:p w:rsidR="00682822" w:rsidRPr="00682822" w:rsidRDefault="00682822" w:rsidP="0083502C">
      <w:pPr>
        <w:numPr>
          <w:ilvl w:val="0"/>
          <w:numId w:val="14"/>
        </w:numPr>
        <w:tabs>
          <w:tab w:val="left" w:pos="993"/>
          <w:tab w:val="left" w:pos="1134"/>
        </w:tabs>
        <w:spacing w:before="80" w:after="80"/>
        <w:ind w:firstLine="567"/>
        <w:jc w:val="both"/>
        <w:rPr>
          <w:rFonts w:eastAsia="Cordia New"/>
          <w:sz w:val="28"/>
          <w:szCs w:val="28"/>
          <w:lang w:val="vi-VN" w:bidi="th-TH"/>
        </w:rPr>
      </w:pPr>
      <w:r w:rsidRPr="00682822">
        <w:rPr>
          <w:sz w:val="28"/>
          <w:szCs w:val="28"/>
          <w:lang w:val="vi-VN"/>
        </w:rPr>
        <w:lastRenderedPageBreak/>
        <w:t xml:space="preserve">Cơ cấu, </w:t>
      </w:r>
      <w:r w:rsidRPr="00682822">
        <w:rPr>
          <w:sz w:val="28"/>
          <w:szCs w:val="28"/>
        </w:rPr>
        <w:t>tổ</w:t>
      </w:r>
      <w:r w:rsidRPr="00682822">
        <w:rPr>
          <w:sz w:val="28"/>
          <w:szCs w:val="28"/>
          <w:lang w:val="vi-VN"/>
        </w:rPr>
        <w:t xml:space="preserve"> chức vận hành </w:t>
      </w:r>
      <w:r w:rsidRPr="00682822">
        <w:rPr>
          <w:sz w:val="28"/>
          <w:szCs w:val="28"/>
        </w:rPr>
        <w:t xml:space="preserve">hệ thống viễn thông, thông tin </w:t>
      </w:r>
      <w:r w:rsidRPr="00682822">
        <w:rPr>
          <w:sz w:val="28"/>
          <w:szCs w:val="28"/>
          <w:lang w:val="vi-VN"/>
        </w:rPr>
        <w:t xml:space="preserve">của hệ thống điện </w:t>
      </w:r>
      <w:r w:rsidRPr="00682822">
        <w:rPr>
          <w:sz w:val="28"/>
          <w:szCs w:val="28"/>
        </w:rPr>
        <w:t>q</w:t>
      </w:r>
      <w:r w:rsidRPr="00682822">
        <w:rPr>
          <w:sz w:val="28"/>
          <w:szCs w:val="28"/>
          <w:lang w:val="vi-VN"/>
        </w:rPr>
        <w:t>uốc gia.</w:t>
      </w:r>
    </w:p>
    <w:p w:rsidR="00682822" w:rsidRPr="00682822" w:rsidRDefault="00682822" w:rsidP="0083502C">
      <w:pPr>
        <w:numPr>
          <w:ilvl w:val="0"/>
          <w:numId w:val="14"/>
        </w:numPr>
        <w:tabs>
          <w:tab w:val="left" w:pos="993"/>
          <w:tab w:val="left" w:pos="1134"/>
        </w:tabs>
        <w:spacing w:before="80" w:after="80"/>
        <w:ind w:firstLine="567"/>
        <w:jc w:val="both"/>
        <w:rPr>
          <w:rFonts w:eastAsia="Cordia New"/>
          <w:sz w:val="28"/>
          <w:szCs w:val="28"/>
          <w:lang w:val="vi-VN" w:bidi="th-TH"/>
        </w:rPr>
      </w:pPr>
      <w:r w:rsidRPr="00682822">
        <w:rPr>
          <w:rFonts w:eastAsia="Cordia New"/>
          <w:sz w:val="28"/>
          <w:szCs w:val="28"/>
          <w:lang w:val="vi-VN" w:bidi="th-TH"/>
        </w:rPr>
        <w:t>Các kế hoạch phát triển nguồn</w:t>
      </w:r>
      <w:r w:rsidRPr="00682822">
        <w:rPr>
          <w:rFonts w:eastAsia="Cordia New"/>
          <w:sz w:val="28"/>
          <w:szCs w:val="28"/>
          <w:lang w:bidi="th-TH"/>
        </w:rPr>
        <w:t xml:space="preserve"> điện</w:t>
      </w:r>
      <w:r w:rsidRPr="00682822">
        <w:rPr>
          <w:rFonts w:eastAsia="Cordia New"/>
          <w:sz w:val="28"/>
          <w:szCs w:val="28"/>
          <w:lang w:val="vi-VN" w:bidi="th-TH"/>
        </w:rPr>
        <w:t>, lưới</w:t>
      </w:r>
      <w:r w:rsidRPr="00682822">
        <w:rPr>
          <w:rFonts w:eastAsia="Cordia New"/>
          <w:sz w:val="28"/>
          <w:szCs w:val="28"/>
          <w:lang w:bidi="th-TH"/>
        </w:rPr>
        <w:t xml:space="preserve"> điện</w:t>
      </w:r>
      <w:r w:rsidRPr="00682822">
        <w:rPr>
          <w:rFonts w:eastAsia="Cordia New"/>
          <w:sz w:val="28"/>
          <w:szCs w:val="28"/>
          <w:lang w:val="vi-VN" w:bidi="th-TH"/>
        </w:rPr>
        <w:t xml:space="preserve"> của hệ thống điện quốc gia.</w:t>
      </w:r>
    </w:p>
    <w:p w:rsidR="00682822" w:rsidRPr="00682822" w:rsidRDefault="00682822" w:rsidP="0083502C">
      <w:pPr>
        <w:widowControl w:val="0"/>
        <w:numPr>
          <w:ilvl w:val="0"/>
          <w:numId w:val="1"/>
        </w:numPr>
        <w:tabs>
          <w:tab w:val="left" w:pos="993"/>
          <w:tab w:val="left" w:pos="1560"/>
        </w:tabs>
        <w:spacing w:before="120" w:after="120"/>
        <w:ind w:left="0" w:firstLine="567"/>
        <w:jc w:val="both"/>
        <w:outlineLvl w:val="2"/>
        <w:rPr>
          <w:b/>
          <w:bCs/>
          <w:sz w:val="28"/>
          <w:szCs w:val="28"/>
          <w:lang w:bidi="th-TH"/>
        </w:rPr>
      </w:pPr>
      <w:r w:rsidRPr="00682822">
        <w:rPr>
          <w:b/>
          <w:bCs/>
          <w:sz w:val="28"/>
          <w:szCs w:val="28"/>
          <w:lang w:val="vi-VN" w:bidi="th-TH"/>
        </w:rPr>
        <w:t xml:space="preserve">Nội dung đào tạo </w:t>
      </w:r>
      <w:r w:rsidRPr="00682822">
        <w:rPr>
          <w:b/>
          <w:bCs/>
          <w:sz w:val="28"/>
          <w:szCs w:val="28"/>
          <w:lang w:bidi="th-TH"/>
        </w:rPr>
        <w:t>đối</w:t>
      </w:r>
      <w:r w:rsidRPr="00682822">
        <w:rPr>
          <w:b/>
          <w:bCs/>
          <w:sz w:val="28"/>
          <w:szCs w:val="28"/>
          <w:lang w:val="vi-VN" w:bidi="th-TH"/>
        </w:rPr>
        <w:t xml:space="preserve"> với </w:t>
      </w:r>
      <w:r w:rsidRPr="00682822">
        <w:rPr>
          <w:b/>
          <w:bCs/>
          <w:sz w:val="28"/>
          <w:szCs w:val="28"/>
          <w:lang w:bidi="th-TH"/>
        </w:rPr>
        <w:t>chức danh Kỹ sư SCADA/EMS hệ thống điện quốc gia</w:t>
      </w:r>
    </w:p>
    <w:p w:rsidR="00682822" w:rsidRPr="00682822" w:rsidRDefault="00682822" w:rsidP="00682822">
      <w:pPr>
        <w:tabs>
          <w:tab w:val="left" w:pos="851"/>
        </w:tabs>
        <w:spacing w:before="120" w:after="120"/>
        <w:ind w:firstLine="567"/>
        <w:jc w:val="both"/>
        <w:rPr>
          <w:sz w:val="28"/>
          <w:szCs w:val="28"/>
          <w:lang w:val="vi-VN"/>
        </w:rPr>
      </w:pPr>
      <w:r w:rsidRPr="00682822">
        <w:rPr>
          <w:rFonts w:eastAsia="Cordia New"/>
          <w:sz w:val="28"/>
          <w:szCs w:val="28"/>
          <w:lang w:bidi="th-TH"/>
        </w:rPr>
        <w:t xml:space="preserve">Cấp điều độ quốc gia có trách nhiệm tổ chức đào tạo cho chức danh Kỹ sư SCADA/EMS hệ thống điện quốc gia với các nội dung chính sau: </w:t>
      </w:r>
    </w:p>
    <w:p w:rsidR="00682822" w:rsidRPr="00682822" w:rsidRDefault="00682822" w:rsidP="0083502C">
      <w:pPr>
        <w:numPr>
          <w:ilvl w:val="0"/>
          <w:numId w:val="15"/>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Hệ thống các văn bản quy phạm pháp luật liên quan đến công tác điều độ</w:t>
      </w:r>
      <w:r w:rsidRPr="00682822">
        <w:rPr>
          <w:rFonts w:eastAsia="Cordia New"/>
          <w:sz w:val="28"/>
          <w:szCs w:val="28"/>
          <w:lang w:bidi="th-TH"/>
        </w:rPr>
        <w:t>, vận hành</w:t>
      </w:r>
      <w:r w:rsidRPr="00682822">
        <w:rPr>
          <w:rFonts w:eastAsia="Cordia New"/>
          <w:sz w:val="28"/>
          <w:szCs w:val="28"/>
          <w:lang w:val="vi-VN" w:bidi="th-TH"/>
        </w:rPr>
        <w:t xml:space="preserve"> hệ thống điện</w:t>
      </w:r>
      <w:r w:rsidRPr="00682822">
        <w:rPr>
          <w:rFonts w:eastAsia="Cordia New"/>
          <w:sz w:val="28"/>
          <w:szCs w:val="28"/>
          <w:lang w:bidi="th-TH"/>
        </w:rPr>
        <w:t>.</w:t>
      </w:r>
    </w:p>
    <w:p w:rsidR="00682822" w:rsidRPr="00682822" w:rsidRDefault="00682822" w:rsidP="0083502C">
      <w:pPr>
        <w:numPr>
          <w:ilvl w:val="0"/>
          <w:numId w:val="15"/>
        </w:numPr>
        <w:tabs>
          <w:tab w:val="left" w:pos="851"/>
        </w:tabs>
        <w:spacing w:before="120" w:after="120"/>
        <w:ind w:firstLine="567"/>
        <w:jc w:val="both"/>
        <w:rPr>
          <w:sz w:val="28"/>
          <w:szCs w:val="28"/>
          <w:lang w:val="vi-VN"/>
        </w:rPr>
      </w:pPr>
      <w:r w:rsidRPr="00682822">
        <w:rPr>
          <w:rFonts w:eastAsia="Cordia New"/>
          <w:sz w:val="28"/>
          <w:szCs w:val="28"/>
          <w:lang w:val="vi-VN" w:bidi="th-TH"/>
        </w:rPr>
        <w:t>Cơ cấu, tổ chức vận hành của hệ thống điện quốc gia</w:t>
      </w:r>
      <w:r w:rsidRPr="00682822">
        <w:rPr>
          <w:rFonts w:eastAsia="Cordia New"/>
          <w:sz w:val="28"/>
          <w:szCs w:val="28"/>
          <w:lang w:bidi="th-TH"/>
        </w:rPr>
        <w:t>.</w:t>
      </w:r>
    </w:p>
    <w:p w:rsidR="00682822" w:rsidRPr="00682822" w:rsidRDefault="00682822" w:rsidP="0083502C">
      <w:pPr>
        <w:numPr>
          <w:ilvl w:val="0"/>
          <w:numId w:val="15"/>
        </w:numPr>
        <w:tabs>
          <w:tab w:val="left" w:pos="851"/>
        </w:tabs>
        <w:spacing w:before="120" w:after="120"/>
        <w:ind w:firstLine="567"/>
        <w:jc w:val="both"/>
        <w:rPr>
          <w:rFonts w:eastAsia="Cordia New"/>
          <w:sz w:val="28"/>
          <w:szCs w:val="28"/>
          <w:lang w:val="vi-VN" w:bidi="th-TH"/>
        </w:rPr>
      </w:pPr>
      <w:r w:rsidRPr="00682822">
        <w:rPr>
          <w:sz w:val="28"/>
          <w:szCs w:val="28"/>
          <w:lang w:val="vi-VN"/>
        </w:rPr>
        <w:t xml:space="preserve">Cơ cấu </w:t>
      </w:r>
      <w:r w:rsidRPr="00682822">
        <w:rPr>
          <w:sz w:val="28"/>
          <w:szCs w:val="28"/>
        </w:rPr>
        <w:t>tổ</w:t>
      </w:r>
      <w:r w:rsidRPr="00682822">
        <w:rPr>
          <w:sz w:val="28"/>
          <w:szCs w:val="28"/>
          <w:lang w:val="vi-VN"/>
        </w:rPr>
        <w:t xml:space="preserve"> chức vận hành</w:t>
      </w:r>
      <w:r w:rsidRPr="00682822">
        <w:rPr>
          <w:sz w:val="28"/>
          <w:szCs w:val="28"/>
        </w:rPr>
        <w:t>, mô hình</w:t>
      </w:r>
      <w:r w:rsidRPr="00682822">
        <w:rPr>
          <w:sz w:val="28"/>
          <w:szCs w:val="28"/>
          <w:lang w:val="vi-VN"/>
        </w:rPr>
        <w:t xml:space="preserve"> </w:t>
      </w:r>
      <w:r w:rsidRPr="00682822">
        <w:rPr>
          <w:sz w:val="28"/>
          <w:szCs w:val="28"/>
        </w:rPr>
        <w:t xml:space="preserve">hệ thống viễn thông, thông tin phục vụ vận hành, điều độ </w:t>
      </w:r>
      <w:r w:rsidRPr="00682822">
        <w:rPr>
          <w:sz w:val="28"/>
          <w:szCs w:val="28"/>
          <w:lang w:val="vi-VN"/>
        </w:rPr>
        <w:t xml:space="preserve">hệ thống điện </w:t>
      </w:r>
      <w:r w:rsidRPr="00682822">
        <w:rPr>
          <w:sz w:val="28"/>
          <w:szCs w:val="28"/>
        </w:rPr>
        <w:t>q</w:t>
      </w:r>
      <w:r w:rsidRPr="00682822">
        <w:rPr>
          <w:sz w:val="28"/>
          <w:szCs w:val="28"/>
          <w:lang w:val="vi-VN"/>
        </w:rPr>
        <w:t>uốc gia</w:t>
      </w:r>
      <w:r w:rsidRPr="00682822">
        <w:rPr>
          <w:sz w:val="28"/>
          <w:szCs w:val="28"/>
        </w:rPr>
        <w:t xml:space="preserve"> và thị trường điện</w:t>
      </w:r>
      <w:r w:rsidRPr="00682822">
        <w:rPr>
          <w:sz w:val="28"/>
          <w:szCs w:val="28"/>
          <w:lang w:val="vi-VN"/>
        </w:rPr>
        <w:t>.</w:t>
      </w:r>
    </w:p>
    <w:p w:rsidR="00682822" w:rsidRPr="00682822" w:rsidRDefault="00682822" w:rsidP="0083502C">
      <w:pPr>
        <w:numPr>
          <w:ilvl w:val="0"/>
          <w:numId w:val="15"/>
        </w:numPr>
        <w:tabs>
          <w:tab w:val="left" w:pos="851"/>
        </w:tabs>
        <w:spacing w:before="120" w:after="120"/>
        <w:ind w:firstLine="567"/>
        <w:jc w:val="both"/>
        <w:rPr>
          <w:sz w:val="28"/>
          <w:szCs w:val="28"/>
          <w:lang w:val="vi-VN"/>
        </w:rPr>
      </w:pPr>
      <w:r w:rsidRPr="00682822">
        <w:rPr>
          <w:sz w:val="28"/>
          <w:szCs w:val="28"/>
          <w:lang w:val="vi-VN"/>
        </w:rPr>
        <w:t xml:space="preserve">Tổng quan về nguồn điện, lưới điện, phụ tải </w:t>
      </w:r>
      <w:r w:rsidRPr="00682822">
        <w:rPr>
          <w:sz w:val="28"/>
          <w:szCs w:val="28"/>
        </w:rPr>
        <w:t xml:space="preserve">điện </w:t>
      </w:r>
      <w:r w:rsidRPr="00682822">
        <w:rPr>
          <w:sz w:val="28"/>
          <w:szCs w:val="28"/>
          <w:lang w:val="vi-VN"/>
        </w:rPr>
        <w:t>hệ thống điện quốc gia</w:t>
      </w:r>
      <w:r w:rsidRPr="00682822">
        <w:rPr>
          <w:sz w:val="28"/>
          <w:szCs w:val="28"/>
        </w:rPr>
        <w:t>.</w:t>
      </w:r>
    </w:p>
    <w:p w:rsidR="00682822" w:rsidRPr="00682822" w:rsidRDefault="00682822" w:rsidP="0083502C">
      <w:pPr>
        <w:numPr>
          <w:ilvl w:val="0"/>
          <w:numId w:val="15"/>
        </w:numPr>
        <w:tabs>
          <w:tab w:val="left" w:pos="851"/>
        </w:tabs>
        <w:spacing w:before="120" w:after="120"/>
        <w:ind w:firstLine="567"/>
        <w:jc w:val="both"/>
        <w:rPr>
          <w:sz w:val="28"/>
          <w:szCs w:val="28"/>
          <w:lang w:val="vi-VN"/>
        </w:rPr>
      </w:pPr>
      <w:r w:rsidRPr="00682822">
        <w:rPr>
          <w:sz w:val="28"/>
          <w:szCs w:val="28"/>
          <w:lang w:val="vi-VN"/>
        </w:rPr>
        <w:t>Các kiến thức cơ bản về thị trường điện Việt Nam.</w:t>
      </w:r>
    </w:p>
    <w:p w:rsidR="00682822" w:rsidRPr="00682822" w:rsidRDefault="00682822" w:rsidP="0083502C">
      <w:pPr>
        <w:numPr>
          <w:ilvl w:val="0"/>
          <w:numId w:val="15"/>
        </w:numPr>
        <w:tabs>
          <w:tab w:val="left" w:pos="851"/>
        </w:tabs>
        <w:spacing w:before="120" w:after="120"/>
        <w:ind w:firstLine="567"/>
        <w:jc w:val="both"/>
        <w:rPr>
          <w:sz w:val="28"/>
          <w:szCs w:val="28"/>
          <w:lang w:val="vi-VN"/>
        </w:rPr>
      </w:pPr>
      <w:bookmarkStart w:id="1906" w:name="_Toc87150637"/>
      <w:bookmarkStart w:id="1907" w:name="_Toc99784794"/>
      <w:r w:rsidRPr="00682822">
        <w:rPr>
          <w:sz w:val="28"/>
          <w:szCs w:val="28"/>
          <w:lang w:val="vi-VN"/>
        </w:rPr>
        <w:t>Lý thuyết cơ sở về tin học viễn thông và đo lường điều khiển</w:t>
      </w:r>
      <w:bookmarkEnd w:id="1906"/>
      <w:bookmarkEnd w:id="1907"/>
      <w:r w:rsidRPr="00682822">
        <w:rPr>
          <w:sz w:val="28"/>
          <w:szCs w:val="28"/>
        </w:rPr>
        <w:t xml:space="preserve"> như</w:t>
      </w:r>
      <w:r w:rsidRPr="00682822">
        <w:rPr>
          <w:sz w:val="28"/>
          <w:szCs w:val="28"/>
          <w:lang w:val="vi-VN"/>
        </w:rPr>
        <w:t xml:space="preserve"> </w:t>
      </w:r>
      <w:r w:rsidRPr="00682822">
        <w:rPr>
          <w:sz w:val="28"/>
          <w:szCs w:val="28"/>
        </w:rPr>
        <w:t>h</w:t>
      </w:r>
      <w:r w:rsidRPr="00682822">
        <w:rPr>
          <w:sz w:val="28"/>
          <w:szCs w:val="28"/>
          <w:lang w:val="vi-VN"/>
        </w:rPr>
        <w:t xml:space="preserve">ệ thống xử lý tập trung và phân tán; </w:t>
      </w:r>
      <w:r w:rsidRPr="00682822">
        <w:rPr>
          <w:sz w:val="28"/>
          <w:szCs w:val="28"/>
        </w:rPr>
        <w:t>h</w:t>
      </w:r>
      <w:r w:rsidRPr="00682822">
        <w:rPr>
          <w:sz w:val="28"/>
          <w:szCs w:val="28"/>
          <w:lang w:val="vi-VN"/>
        </w:rPr>
        <w:t xml:space="preserve">ệ điều hành đa nhiệm, thời gian thực; </w:t>
      </w:r>
      <w:r w:rsidRPr="00682822">
        <w:rPr>
          <w:sz w:val="28"/>
          <w:szCs w:val="28"/>
        </w:rPr>
        <w:t>m</w:t>
      </w:r>
      <w:r w:rsidRPr="00682822">
        <w:rPr>
          <w:sz w:val="28"/>
          <w:szCs w:val="28"/>
          <w:lang w:val="vi-VN"/>
        </w:rPr>
        <w:t xml:space="preserve">ạng LAN, WAN; </w:t>
      </w:r>
      <w:r w:rsidRPr="00682822">
        <w:rPr>
          <w:sz w:val="28"/>
          <w:szCs w:val="28"/>
        </w:rPr>
        <w:t>c</w:t>
      </w:r>
      <w:r w:rsidRPr="00682822">
        <w:rPr>
          <w:sz w:val="28"/>
          <w:szCs w:val="28"/>
          <w:lang w:val="vi-VN"/>
        </w:rPr>
        <w:t xml:space="preserve">ác hệ thống và thiết bị thông tin; </w:t>
      </w:r>
      <w:r w:rsidRPr="00682822">
        <w:rPr>
          <w:sz w:val="28"/>
          <w:szCs w:val="28"/>
        </w:rPr>
        <w:t>c</w:t>
      </w:r>
      <w:r w:rsidRPr="00682822">
        <w:rPr>
          <w:sz w:val="28"/>
          <w:szCs w:val="28"/>
          <w:lang w:val="vi-VN"/>
        </w:rPr>
        <w:t xml:space="preserve">ác chuẩn truyền số liệu và giao thức truyền tin; </w:t>
      </w:r>
      <w:r w:rsidRPr="00682822">
        <w:rPr>
          <w:sz w:val="28"/>
          <w:szCs w:val="28"/>
        </w:rPr>
        <w:t>c</w:t>
      </w:r>
      <w:r w:rsidRPr="00682822">
        <w:rPr>
          <w:sz w:val="28"/>
          <w:szCs w:val="28"/>
          <w:lang w:val="vi-VN"/>
        </w:rPr>
        <w:t>ác nguyên lý đo lường và điều khiển</w:t>
      </w:r>
      <w:r w:rsidRPr="00682822">
        <w:rPr>
          <w:sz w:val="28"/>
          <w:szCs w:val="28"/>
        </w:rPr>
        <w:t>.</w:t>
      </w:r>
    </w:p>
    <w:p w:rsidR="00682822" w:rsidRPr="00682822" w:rsidRDefault="00682822" w:rsidP="0083502C">
      <w:pPr>
        <w:numPr>
          <w:ilvl w:val="0"/>
          <w:numId w:val="15"/>
        </w:numPr>
        <w:tabs>
          <w:tab w:val="left" w:pos="851"/>
        </w:tabs>
        <w:spacing w:before="120" w:after="120"/>
        <w:ind w:firstLine="567"/>
        <w:jc w:val="both"/>
        <w:rPr>
          <w:rFonts w:eastAsia="Cordia New"/>
          <w:sz w:val="28"/>
          <w:szCs w:val="28"/>
          <w:lang w:val="vi-VN" w:bidi="th-TH"/>
        </w:rPr>
      </w:pPr>
      <w:r w:rsidRPr="00682822">
        <w:rPr>
          <w:sz w:val="28"/>
          <w:szCs w:val="28"/>
          <w:lang w:val="vi-VN"/>
        </w:rPr>
        <w:t>Hệ thống SCADA/EMS của hệ thống điện quốc gia</w:t>
      </w:r>
      <w:r w:rsidRPr="00682822">
        <w:rPr>
          <w:sz w:val="28"/>
          <w:szCs w:val="28"/>
        </w:rPr>
        <w:t xml:space="preserve"> như</w:t>
      </w:r>
      <w:r w:rsidRPr="00682822">
        <w:rPr>
          <w:sz w:val="28"/>
          <w:szCs w:val="28"/>
          <w:lang w:val="vi-VN"/>
        </w:rPr>
        <w:t xml:space="preserve"> </w:t>
      </w:r>
      <w:r w:rsidRPr="00682822">
        <w:rPr>
          <w:sz w:val="28"/>
          <w:szCs w:val="28"/>
        </w:rPr>
        <w:t>c</w:t>
      </w:r>
      <w:r w:rsidRPr="00682822">
        <w:rPr>
          <w:sz w:val="28"/>
          <w:szCs w:val="28"/>
          <w:lang w:val="vi-VN"/>
        </w:rPr>
        <w:t>hức năng, cấu</w:t>
      </w:r>
      <w:r w:rsidRPr="00682822">
        <w:rPr>
          <w:rFonts w:eastAsia="Cordia New"/>
          <w:sz w:val="28"/>
          <w:szCs w:val="28"/>
          <w:lang w:val="vi-VN" w:bidi="th-TH"/>
        </w:rPr>
        <w:t xml:space="preserve"> trúc, các phần tử cơ bản và nguyên lý hoạt động; </w:t>
      </w:r>
      <w:r w:rsidRPr="00682822">
        <w:rPr>
          <w:rFonts w:eastAsia="Cordia New"/>
          <w:sz w:val="28"/>
          <w:szCs w:val="28"/>
          <w:lang w:bidi="th-TH"/>
        </w:rPr>
        <w:t>c</w:t>
      </w:r>
      <w:r w:rsidRPr="00682822">
        <w:rPr>
          <w:rFonts w:eastAsia="Cordia New"/>
          <w:sz w:val="28"/>
          <w:szCs w:val="28"/>
          <w:lang w:val="vi-VN" w:bidi="th-TH"/>
        </w:rPr>
        <w:t>ác bước chính trong quá trình lắp đặt, kiểm tra và đưa vào vận hành một hệ thống SCADA/EMS</w:t>
      </w:r>
      <w:r w:rsidRPr="00682822">
        <w:rPr>
          <w:rFonts w:eastAsia="Cordia New"/>
          <w:sz w:val="28"/>
          <w:szCs w:val="28"/>
          <w:lang w:bidi="th-TH"/>
        </w:rPr>
        <w:t>; vận hành hệ thống SCADA/EMS, hệ thống thiết bị đầu cuối RTU/Gateway, hệ thống điều khiển</w:t>
      </w:r>
      <w:r w:rsidRPr="00682822">
        <w:rPr>
          <w:rFonts w:eastAsia="Cordia New"/>
          <w:sz w:val="28"/>
          <w:szCs w:val="28"/>
          <w:lang w:val="vi-VN" w:bidi="th-TH"/>
        </w:rPr>
        <w:t>.</w:t>
      </w:r>
    </w:p>
    <w:p w:rsidR="00682822" w:rsidRPr="00682822" w:rsidRDefault="00682822" w:rsidP="0083502C">
      <w:pPr>
        <w:widowControl w:val="0"/>
        <w:numPr>
          <w:ilvl w:val="0"/>
          <w:numId w:val="1"/>
        </w:numPr>
        <w:tabs>
          <w:tab w:val="left" w:pos="993"/>
          <w:tab w:val="left" w:pos="1560"/>
        </w:tabs>
        <w:spacing w:before="120" w:after="120"/>
        <w:ind w:left="0" w:firstLine="567"/>
        <w:jc w:val="both"/>
        <w:outlineLvl w:val="2"/>
        <w:rPr>
          <w:b/>
          <w:bCs/>
          <w:sz w:val="28"/>
          <w:szCs w:val="28"/>
          <w:lang w:bidi="th-TH"/>
        </w:rPr>
      </w:pPr>
      <w:r w:rsidRPr="00682822">
        <w:rPr>
          <w:b/>
          <w:bCs/>
          <w:sz w:val="28"/>
          <w:szCs w:val="28"/>
          <w:lang w:val="vi-VN" w:bidi="th-TH"/>
        </w:rPr>
        <w:t>Chương</w:t>
      </w:r>
      <w:r w:rsidRPr="00682822">
        <w:rPr>
          <w:b/>
          <w:bCs/>
          <w:sz w:val="28"/>
          <w:szCs w:val="28"/>
          <w:lang w:bidi="th-TH"/>
        </w:rPr>
        <w:t xml:space="preserve"> trình đào tạo các chức danh tại cấp điều độ quốc gia</w:t>
      </w:r>
    </w:p>
    <w:p w:rsidR="00682822" w:rsidRPr="00682822" w:rsidRDefault="00682822" w:rsidP="0083502C">
      <w:pPr>
        <w:pStyle w:val="ListParagraph"/>
        <w:numPr>
          <w:ilvl w:val="6"/>
          <w:numId w:val="4"/>
        </w:numPr>
        <w:tabs>
          <w:tab w:val="clear" w:pos="5040"/>
          <w:tab w:val="left" w:pos="851"/>
          <w:tab w:val="left" w:pos="993"/>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Cấp điều độ quốc gia có trách nhiệm xây dựng nội dung đào tạo chi tiết và tổ chức đào tạo cho các chức danh Điều độ viên, Kỹ sư Phương thức, Kỹ sư SCADA/EMS của Cấp điều độ quốc gia phù hợp với yêu cầu công tác điều độ hệ thống điện quốc gia</w:t>
      </w:r>
      <w:r w:rsidRPr="00682822">
        <w:rPr>
          <w:rFonts w:ascii="Times New Roman" w:hAnsi="Times New Roman" w:cs="Times New Roman"/>
          <w:color w:val="auto"/>
          <w:sz w:val="28"/>
          <w:szCs w:val="28"/>
          <w:lang w:val="vi-VN"/>
        </w:rPr>
        <w:t xml:space="preserve"> </w:t>
      </w:r>
      <w:r w:rsidRPr="00682822">
        <w:rPr>
          <w:rFonts w:ascii="Times New Roman" w:hAnsi="Times New Roman" w:cs="Times New Roman"/>
          <w:color w:val="auto"/>
          <w:sz w:val="28"/>
          <w:szCs w:val="28"/>
        </w:rPr>
        <w:t xml:space="preserve">và </w:t>
      </w:r>
      <w:r w:rsidRPr="00682822">
        <w:rPr>
          <w:rFonts w:ascii="Times New Roman" w:hAnsi="Times New Roman" w:cs="Times New Roman"/>
          <w:color w:val="auto"/>
          <w:sz w:val="28"/>
          <w:szCs w:val="28"/>
          <w:lang w:val="vi-VN"/>
        </w:rPr>
        <w:t xml:space="preserve">các nội dung </w:t>
      </w:r>
      <w:r w:rsidRPr="00682822">
        <w:rPr>
          <w:rFonts w:ascii="Times New Roman" w:hAnsi="Times New Roman" w:cs="Times New Roman"/>
          <w:color w:val="auto"/>
          <w:sz w:val="28"/>
          <w:szCs w:val="28"/>
        </w:rPr>
        <w:t xml:space="preserve">được </w:t>
      </w:r>
      <w:r w:rsidRPr="00682822">
        <w:rPr>
          <w:rFonts w:ascii="Times New Roman" w:hAnsi="Times New Roman" w:cs="Times New Roman"/>
          <w:color w:val="auto"/>
          <w:sz w:val="28"/>
          <w:szCs w:val="28"/>
          <w:lang w:val="vi-VN"/>
        </w:rPr>
        <w:t>qu</w:t>
      </w:r>
      <w:r w:rsidRPr="00682822">
        <w:rPr>
          <w:rFonts w:ascii="Times New Roman" w:hAnsi="Times New Roman" w:cs="Times New Roman"/>
          <w:color w:val="auto"/>
          <w:sz w:val="28"/>
          <w:szCs w:val="28"/>
        </w:rPr>
        <w:t>y</w:t>
      </w:r>
      <w:r w:rsidRPr="00682822">
        <w:rPr>
          <w:rFonts w:ascii="Times New Roman" w:hAnsi="Times New Roman" w:cs="Times New Roman"/>
          <w:color w:val="auto"/>
          <w:sz w:val="28"/>
          <w:szCs w:val="28"/>
          <w:lang w:val="vi-VN"/>
        </w:rPr>
        <w:t xml:space="preserve"> định tại Điều 6, Điều 7 và Điều 8 Quy trình này</w:t>
      </w:r>
      <w:r w:rsidRPr="00682822">
        <w:rPr>
          <w:rFonts w:ascii="Times New Roman" w:hAnsi="Times New Roman" w:cs="Times New Roman"/>
          <w:color w:val="auto"/>
          <w:sz w:val="28"/>
          <w:szCs w:val="28"/>
        </w:rPr>
        <w:t>.</w:t>
      </w:r>
    </w:p>
    <w:p w:rsidR="00682822" w:rsidRPr="00682822" w:rsidRDefault="00682822" w:rsidP="0083502C">
      <w:pPr>
        <w:pStyle w:val="ListParagraph"/>
        <w:numPr>
          <w:ilvl w:val="6"/>
          <w:numId w:val="4"/>
        </w:numPr>
        <w:tabs>
          <w:tab w:val="clear" w:pos="5040"/>
          <w:tab w:val="left" w:pos="851"/>
          <w:tab w:val="left" w:pos="993"/>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Thời gian đào tạo cho các chức danh tham gia trực tiếp công tác điều độ tại Cấp điều độ quốc gia được thực hiện theo Quy trình Điều độ hệ thống điện quốc gia do Bộ Công Thương ban hành.</w:t>
      </w:r>
    </w:p>
    <w:p w:rsidR="00682822" w:rsidRPr="00682822" w:rsidRDefault="00682822" w:rsidP="0083502C">
      <w:pPr>
        <w:pStyle w:val="ListParagraph"/>
        <w:numPr>
          <w:ilvl w:val="6"/>
          <w:numId w:val="4"/>
        </w:numPr>
        <w:tabs>
          <w:tab w:val="clear" w:pos="5040"/>
          <w:tab w:val="left" w:pos="851"/>
          <w:tab w:val="left" w:pos="993"/>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Đối với việc đào tạo lại Điều độ viên quốc gia, Cấp điều độ quốc gia có trách nhiệm xây dựng nội dung đào tạo và quy định thời gian đào tạo lại phù hợp với Quy trình </w:t>
      </w:r>
      <w:bookmarkStart w:id="1908" w:name="OLE_LINK7"/>
      <w:bookmarkStart w:id="1909" w:name="OLE_LINK8"/>
      <w:r w:rsidRPr="00682822">
        <w:rPr>
          <w:rFonts w:ascii="Times New Roman" w:hAnsi="Times New Roman" w:cs="Times New Roman"/>
          <w:color w:val="auto"/>
          <w:sz w:val="28"/>
          <w:szCs w:val="28"/>
        </w:rPr>
        <w:t>Điều độ hệ thống điện quốc gia do Bộ Công Thương ban hành và Quy trình này</w:t>
      </w:r>
      <w:bookmarkEnd w:id="1908"/>
      <w:bookmarkEnd w:id="1909"/>
      <w:r w:rsidRPr="00682822">
        <w:rPr>
          <w:rFonts w:ascii="Times New Roman" w:hAnsi="Times New Roman" w:cs="Times New Roman"/>
          <w:color w:val="auto"/>
          <w:sz w:val="28"/>
          <w:szCs w:val="28"/>
        </w:rPr>
        <w:t xml:space="preserve">, đảm bảo cập nhật các nội dung, thông tin mới về hệ thống điện và các văn bản quy phạm pháp luật liên quan đến công tác điều độ, vận hành hệ thống điện.  </w:t>
      </w:r>
    </w:p>
    <w:p w:rsidR="00682822" w:rsidRPr="00682822" w:rsidRDefault="00682822" w:rsidP="00682822">
      <w:pPr>
        <w:keepNext/>
        <w:keepLines/>
        <w:spacing w:before="240"/>
        <w:jc w:val="center"/>
        <w:outlineLvl w:val="1"/>
        <w:rPr>
          <w:b/>
          <w:bCs/>
          <w:sz w:val="28"/>
          <w:szCs w:val="28"/>
          <w:lang w:bidi="th-TH"/>
        </w:rPr>
      </w:pPr>
      <w:bookmarkStart w:id="1910" w:name="_Toc406748592"/>
      <w:r w:rsidRPr="00682822">
        <w:rPr>
          <w:b/>
          <w:bCs/>
          <w:sz w:val="28"/>
          <w:szCs w:val="28"/>
          <w:lang w:bidi="th-TH"/>
        </w:rPr>
        <w:lastRenderedPageBreak/>
        <w:t>Mục 2</w:t>
      </w:r>
    </w:p>
    <w:p w:rsidR="00682822" w:rsidRPr="00682822" w:rsidRDefault="00682822" w:rsidP="00682822">
      <w:pPr>
        <w:keepNext/>
        <w:keepLines/>
        <w:spacing w:before="120"/>
        <w:jc w:val="center"/>
        <w:outlineLvl w:val="1"/>
        <w:rPr>
          <w:b/>
          <w:bCs/>
          <w:sz w:val="28"/>
          <w:szCs w:val="28"/>
          <w:lang w:bidi="th-TH"/>
        </w:rPr>
      </w:pPr>
      <w:r w:rsidRPr="00682822">
        <w:rPr>
          <w:b/>
          <w:bCs/>
          <w:sz w:val="28"/>
          <w:szCs w:val="28"/>
          <w:lang w:bidi="th-TH"/>
        </w:rPr>
        <w:t xml:space="preserve">ĐÀO TẠO CÁC CHỨC DANH THAM GIA </w:t>
      </w:r>
    </w:p>
    <w:p w:rsidR="00682822" w:rsidRPr="00682822" w:rsidRDefault="00682822" w:rsidP="00682822">
      <w:pPr>
        <w:keepNext/>
        <w:keepLines/>
        <w:jc w:val="center"/>
        <w:outlineLvl w:val="1"/>
        <w:rPr>
          <w:b/>
          <w:bCs/>
          <w:sz w:val="28"/>
          <w:szCs w:val="28"/>
          <w:lang w:bidi="th-TH"/>
        </w:rPr>
      </w:pPr>
      <w:r w:rsidRPr="00682822">
        <w:rPr>
          <w:b/>
          <w:bCs/>
          <w:sz w:val="28"/>
          <w:szCs w:val="28"/>
          <w:lang w:bidi="th-TH"/>
        </w:rPr>
        <w:t>TRỰC TIẾP CÔNG TÁC ĐIỀU ĐỘ TẠI CẤP ĐIỀU ĐỘ MIỀN</w:t>
      </w:r>
      <w:bookmarkEnd w:id="1910"/>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sz w:val="28"/>
          <w:szCs w:val="28"/>
          <w:lang w:bidi="th-TH"/>
        </w:rPr>
      </w:pPr>
      <w:r w:rsidRPr="00682822">
        <w:rPr>
          <w:b/>
          <w:bCs/>
          <w:sz w:val="28"/>
          <w:szCs w:val="28"/>
          <w:lang w:bidi="th-TH"/>
        </w:rPr>
        <w:t xml:space="preserve">Điều kiện </w:t>
      </w:r>
      <w:r w:rsidRPr="00682822">
        <w:rPr>
          <w:b/>
          <w:bCs/>
          <w:sz w:val="28"/>
          <w:szCs w:val="28"/>
          <w:lang w:val="vi-VN" w:bidi="th-TH"/>
        </w:rPr>
        <w:t>đối với</w:t>
      </w:r>
      <w:r w:rsidRPr="00682822">
        <w:rPr>
          <w:b/>
          <w:bCs/>
          <w:sz w:val="28"/>
          <w:szCs w:val="28"/>
          <w:lang w:bidi="th-TH"/>
        </w:rPr>
        <w:t xml:space="preserve"> người được cử đi đào tạo các chức danh </w:t>
      </w:r>
      <w:r w:rsidRPr="00682822">
        <w:rPr>
          <w:b/>
          <w:bCs/>
          <w:sz w:val="28"/>
          <w:szCs w:val="28"/>
          <w:lang w:val="vi-VN" w:bidi="th-TH"/>
        </w:rPr>
        <w:t xml:space="preserve">tham gia trực tiếp công tác điều độ </w:t>
      </w:r>
      <w:r w:rsidRPr="00682822">
        <w:rPr>
          <w:b/>
          <w:bCs/>
          <w:sz w:val="28"/>
          <w:szCs w:val="28"/>
          <w:lang w:bidi="th-TH"/>
        </w:rPr>
        <w:t xml:space="preserve">tại </w:t>
      </w:r>
      <w:r w:rsidRPr="00682822">
        <w:rPr>
          <w:b/>
          <w:bCs/>
          <w:sz w:val="28"/>
          <w:szCs w:val="28"/>
          <w:lang w:val="vi-VN" w:bidi="th-TH"/>
        </w:rPr>
        <w:t>C</w:t>
      </w:r>
      <w:r w:rsidRPr="00682822">
        <w:rPr>
          <w:b/>
          <w:bCs/>
          <w:sz w:val="28"/>
          <w:szCs w:val="28"/>
          <w:lang w:bidi="th-TH"/>
        </w:rPr>
        <w:t>ấp điều độ miền</w:t>
      </w:r>
    </w:p>
    <w:p w:rsidR="00682822" w:rsidRPr="00682822" w:rsidRDefault="00682822" w:rsidP="0083502C">
      <w:pPr>
        <w:numPr>
          <w:ilvl w:val="0"/>
          <w:numId w:val="16"/>
        </w:numPr>
        <w:tabs>
          <w:tab w:val="left" w:pos="851"/>
        </w:tabs>
        <w:spacing w:before="120" w:after="120"/>
        <w:jc w:val="both"/>
        <w:rPr>
          <w:rFonts w:eastAsia="Cordia New"/>
          <w:sz w:val="28"/>
          <w:szCs w:val="28"/>
          <w:lang w:val="vi-VN" w:bidi="th-TH"/>
        </w:rPr>
      </w:pPr>
      <w:r w:rsidRPr="00682822">
        <w:rPr>
          <w:rFonts w:eastAsia="Cordia New"/>
          <w:sz w:val="28"/>
          <w:szCs w:val="28"/>
          <w:lang w:val="vi-VN" w:bidi="th-TH"/>
        </w:rPr>
        <w:t>Tốt nghiệp đại học chuyên ngành phù hợp với chức danh</w:t>
      </w:r>
      <w:r w:rsidRPr="00682822">
        <w:rPr>
          <w:rFonts w:eastAsia="Cordia New"/>
          <w:sz w:val="28"/>
          <w:szCs w:val="28"/>
          <w:lang w:bidi="th-TH"/>
        </w:rPr>
        <w:t xml:space="preserve"> được cử đi đào đào tạo.</w:t>
      </w:r>
    </w:p>
    <w:p w:rsidR="00682822" w:rsidRPr="00682822" w:rsidRDefault="00682822" w:rsidP="0083502C">
      <w:pPr>
        <w:numPr>
          <w:ilvl w:val="0"/>
          <w:numId w:val="16"/>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Có lý lịch rõ ràng, không trong thời gian bị truy cứu trách nhiệm hình sự</w:t>
      </w:r>
      <w:r w:rsidRPr="00682822">
        <w:rPr>
          <w:rFonts w:eastAsia="Cordia New"/>
          <w:sz w:val="28"/>
          <w:szCs w:val="28"/>
          <w:lang w:bidi="th-TH"/>
        </w:rPr>
        <w:t>.</w:t>
      </w:r>
    </w:p>
    <w:p w:rsidR="00682822" w:rsidRPr="00682822" w:rsidRDefault="00682822" w:rsidP="0083502C">
      <w:pPr>
        <w:numPr>
          <w:ilvl w:val="0"/>
          <w:numId w:val="16"/>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 xml:space="preserve">Có trình độ </w:t>
      </w:r>
      <w:r w:rsidRPr="00682822">
        <w:rPr>
          <w:rFonts w:eastAsia="Cordia New"/>
          <w:sz w:val="28"/>
          <w:szCs w:val="28"/>
          <w:lang w:bidi="th-TH"/>
        </w:rPr>
        <w:t>ng</w:t>
      </w:r>
      <w:r w:rsidRPr="00682822">
        <w:rPr>
          <w:rFonts w:eastAsia="Cordia New"/>
          <w:sz w:val="28"/>
          <w:szCs w:val="28"/>
          <w:lang w:val="vi-VN" w:bidi="th-TH"/>
        </w:rPr>
        <w:t>oại ngữ</w:t>
      </w:r>
      <w:r w:rsidRPr="00682822">
        <w:rPr>
          <w:rFonts w:eastAsia="Cordia New"/>
          <w:sz w:val="28"/>
          <w:szCs w:val="28"/>
          <w:lang w:bidi="th-TH"/>
        </w:rPr>
        <w:t xml:space="preserve"> </w:t>
      </w:r>
      <w:r w:rsidRPr="00682822">
        <w:rPr>
          <w:rFonts w:eastAsia="Cordia New"/>
          <w:sz w:val="28"/>
          <w:szCs w:val="28"/>
          <w:lang w:val="vi-VN" w:bidi="th-TH"/>
        </w:rPr>
        <w:t>đáp ứng yêu cầu của Cấp điều độ miền</w:t>
      </w:r>
      <w:r w:rsidRPr="00682822">
        <w:rPr>
          <w:rFonts w:eastAsia="Cordia New"/>
          <w:sz w:val="28"/>
          <w:szCs w:val="28"/>
          <w:lang w:bidi="th-TH"/>
        </w:rPr>
        <w:t>.</w:t>
      </w:r>
    </w:p>
    <w:p w:rsidR="00682822" w:rsidRPr="00682822" w:rsidRDefault="00682822" w:rsidP="0083502C">
      <w:pPr>
        <w:numPr>
          <w:ilvl w:val="0"/>
          <w:numId w:val="16"/>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bidi="th-TH"/>
        </w:rPr>
        <w:t>Có t</w:t>
      </w:r>
      <w:r w:rsidRPr="00682822">
        <w:rPr>
          <w:rFonts w:eastAsia="Cordia New"/>
          <w:sz w:val="28"/>
          <w:szCs w:val="28"/>
          <w:lang w:val="vi-VN" w:bidi="th-TH"/>
        </w:rPr>
        <w:t xml:space="preserve">uổi đời không quá 30 tuổi đối với </w:t>
      </w:r>
      <w:r w:rsidRPr="00682822">
        <w:rPr>
          <w:rFonts w:eastAsia="Cordia New"/>
          <w:sz w:val="28"/>
          <w:szCs w:val="28"/>
          <w:lang w:bidi="th-TH"/>
        </w:rPr>
        <w:t xml:space="preserve">người được cử đi đào tạo lần đầu </w:t>
      </w:r>
      <w:r w:rsidRPr="00682822">
        <w:rPr>
          <w:rFonts w:eastAsia="Cordia New"/>
          <w:sz w:val="28"/>
          <w:szCs w:val="28"/>
          <w:lang w:val="vi-VN" w:bidi="th-TH"/>
        </w:rPr>
        <w:t>chức danh Điều độ viên miền</w:t>
      </w:r>
      <w:r w:rsidRPr="00682822">
        <w:rPr>
          <w:rFonts w:eastAsia="Cordia New"/>
          <w:sz w:val="28"/>
          <w:szCs w:val="28"/>
          <w:lang w:bidi="th-TH"/>
        </w:rPr>
        <w:t>.</w:t>
      </w:r>
    </w:p>
    <w:p w:rsidR="00682822" w:rsidRPr="00682822" w:rsidRDefault="00682822" w:rsidP="0083502C">
      <w:pPr>
        <w:numPr>
          <w:ilvl w:val="0"/>
          <w:numId w:val="16"/>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Có đủ sức khoẻ để làm việc theo chế độ ca, kíp đối với chức danh Điều độ viên và kỹ sư SCADA/EMS hệ thống điện miền.</w:t>
      </w:r>
    </w:p>
    <w:p w:rsidR="00682822" w:rsidRPr="00682822" w:rsidRDefault="00682822" w:rsidP="0083502C">
      <w:pPr>
        <w:numPr>
          <w:ilvl w:val="0"/>
          <w:numId w:val="16"/>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bidi="th-TH"/>
        </w:rPr>
        <w:t xml:space="preserve">Đáp ứng các điều kiện khác do Cấp điều độ </w:t>
      </w:r>
      <w:r w:rsidRPr="00682822">
        <w:rPr>
          <w:rFonts w:eastAsia="Cordia New"/>
          <w:sz w:val="28"/>
          <w:szCs w:val="28"/>
          <w:lang w:val="vi-VN" w:bidi="th-TH"/>
        </w:rPr>
        <w:t xml:space="preserve">miền </w:t>
      </w:r>
      <w:r w:rsidRPr="00682822">
        <w:rPr>
          <w:rFonts w:eastAsia="Cordia New"/>
          <w:sz w:val="28"/>
          <w:szCs w:val="28"/>
          <w:lang w:bidi="th-TH"/>
        </w:rPr>
        <w:t>quy định đối với từng chức danh cụ thể.</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val="vi-VN" w:bidi="th-TH"/>
        </w:rPr>
      </w:pPr>
      <w:r w:rsidRPr="00682822">
        <w:rPr>
          <w:b/>
          <w:bCs/>
          <w:sz w:val="28"/>
          <w:szCs w:val="28"/>
          <w:lang w:val="vi-VN" w:bidi="th-TH"/>
        </w:rPr>
        <w:t xml:space="preserve">Nội dung đào tạo </w:t>
      </w:r>
      <w:r w:rsidRPr="00682822">
        <w:rPr>
          <w:b/>
          <w:bCs/>
          <w:sz w:val="28"/>
          <w:szCs w:val="28"/>
          <w:lang w:bidi="th-TH"/>
        </w:rPr>
        <w:t>đối với</w:t>
      </w:r>
      <w:r w:rsidRPr="00682822">
        <w:rPr>
          <w:b/>
          <w:bCs/>
          <w:sz w:val="28"/>
          <w:szCs w:val="28"/>
          <w:lang w:val="vi-VN" w:bidi="th-TH"/>
        </w:rPr>
        <w:t xml:space="preserve"> với chức danh Điều độ viên </w:t>
      </w:r>
      <w:r w:rsidRPr="00682822">
        <w:rPr>
          <w:b/>
          <w:bCs/>
          <w:sz w:val="28"/>
          <w:szCs w:val="28"/>
          <w:lang w:bidi="th-TH"/>
        </w:rPr>
        <w:t>miền</w:t>
      </w:r>
    </w:p>
    <w:p w:rsidR="00682822" w:rsidRPr="00682822" w:rsidRDefault="00682822" w:rsidP="00682822">
      <w:pPr>
        <w:tabs>
          <w:tab w:val="left" w:pos="851"/>
        </w:tabs>
        <w:spacing w:before="120" w:after="120"/>
        <w:ind w:firstLine="567"/>
        <w:jc w:val="both"/>
        <w:rPr>
          <w:rFonts w:eastAsia="Cordia New"/>
          <w:sz w:val="28"/>
          <w:szCs w:val="28"/>
          <w:lang w:val="vi-VN" w:bidi="th-TH"/>
        </w:rPr>
      </w:pPr>
      <w:r w:rsidRPr="00682822">
        <w:rPr>
          <w:rFonts w:eastAsia="Cordia New"/>
          <w:sz w:val="28"/>
          <w:szCs w:val="28"/>
          <w:lang w:bidi="th-TH"/>
        </w:rPr>
        <w:t xml:space="preserve">Cấp điều độ miền có trách nhiệm tổ chức đào tạo cho chức danh Điều độ viên miền với các nội dung chính sau: </w:t>
      </w:r>
    </w:p>
    <w:p w:rsidR="00682822" w:rsidRPr="00682822" w:rsidRDefault="00682822" w:rsidP="0083502C">
      <w:pPr>
        <w:numPr>
          <w:ilvl w:val="0"/>
          <w:numId w:val="17"/>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Hệ thống các văn bản quy phạm pháp luật liên quan đến công tác điều độ</w:t>
      </w:r>
      <w:r w:rsidRPr="00682822">
        <w:rPr>
          <w:rFonts w:eastAsia="Cordia New"/>
          <w:sz w:val="28"/>
          <w:szCs w:val="28"/>
          <w:lang w:bidi="th-TH"/>
        </w:rPr>
        <w:t>, vận hành</w:t>
      </w:r>
      <w:r w:rsidRPr="00682822">
        <w:rPr>
          <w:rFonts w:eastAsia="Cordia New"/>
          <w:sz w:val="28"/>
          <w:szCs w:val="28"/>
          <w:lang w:val="vi-VN" w:bidi="th-TH"/>
        </w:rPr>
        <w:t xml:space="preserve"> hệ thống điện</w:t>
      </w:r>
      <w:r w:rsidRPr="00682822">
        <w:rPr>
          <w:rFonts w:eastAsia="Cordia New"/>
          <w:sz w:val="28"/>
          <w:szCs w:val="28"/>
          <w:lang w:bidi="th-TH"/>
        </w:rPr>
        <w:t>.</w:t>
      </w:r>
    </w:p>
    <w:p w:rsidR="00682822" w:rsidRPr="00682822" w:rsidRDefault="00682822" w:rsidP="0083502C">
      <w:pPr>
        <w:numPr>
          <w:ilvl w:val="0"/>
          <w:numId w:val="17"/>
        </w:numPr>
        <w:tabs>
          <w:tab w:val="left" w:pos="851"/>
        </w:tabs>
        <w:spacing w:before="120" w:after="120"/>
        <w:ind w:firstLine="567"/>
        <w:jc w:val="both"/>
        <w:rPr>
          <w:sz w:val="28"/>
          <w:szCs w:val="28"/>
          <w:lang w:val="vi-VN"/>
        </w:rPr>
      </w:pPr>
      <w:r w:rsidRPr="00682822">
        <w:rPr>
          <w:rFonts w:eastAsia="Cordia New"/>
          <w:sz w:val="28"/>
          <w:szCs w:val="28"/>
          <w:lang w:val="vi-VN" w:bidi="th-TH"/>
        </w:rPr>
        <w:t>Cơ cấu, tổ chức vận hành của hệ thống điện quốc gia</w:t>
      </w:r>
      <w:r w:rsidRPr="00682822">
        <w:rPr>
          <w:rFonts w:eastAsia="Cordia New"/>
          <w:sz w:val="28"/>
          <w:szCs w:val="28"/>
          <w:lang w:bidi="th-TH"/>
        </w:rPr>
        <w:t>, hệ thống điện miền.</w:t>
      </w:r>
    </w:p>
    <w:p w:rsidR="00682822" w:rsidRPr="00682822" w:rsidRDefault="00682822" w:rsidP="0083502C">
      <w:pPr>
        <w:numPr>
          <w:ilvl w:val="0"/>
          <w:numId w:val="17"/>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Đặc điểm và các thông số chính của phụ tải hệ thống điện quốc gia, vùng, miền.</w:t>
      </w:r>
    </w:p>
    <w:p w:rsidR="00682822" w:rsidRPr="00682822" w:rsidRDefault="00682822" w:rsidP="0083502C">
      <w:pPr>
        <w:numPr>
          <w:ilvl w:val="0"/>
          <w:numId w:val="17"/>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Phân loại và nguyên lý làm việc của các loại nguồn điện trên hệ thống điện quốc gia</w:t>
      </w:r>
      <w:r w:rsidRPr="00682822">
        <w:rPr>
          <w:rFonts w:eastAsia="Cordia New"/>
          <w:sz w:val="28"/>
          <w:szCs w:val="28"/>
          <w:lang w:bidi="th-TH"/>
        </w:rPr>
        <w:t>; c</w:t>
      </w:r>
      <w:r w:rsidRPr="00682822">
        <w:rPr>
          <w:rFonts w:eastAsia="Cordia New"/>
          <w:sz w:val="28"/>
          <w:szCs w:val="28"/>
          <w:lang w:val="vi-VN" w:bidi="th-TH"/>
        </w:rPr>
        <w:t>ác thông số chính và đặc điểm vận hành của các nhà máy điện thuộc quyền điều khiển</w:t>
      </w:r>
      <w:r w:rsidRPr="00682822">
        <w:rPr>
          <w:rFonts w:eastAsia="Cordia New"/>
          <w:sz w:val="28"/>
          <w:szCs w:val="28"/>
          <w:lang w:bidi="th-TH"/>
        </w:rPr>
        <w:t>, quyền kiểm tra</w:t>
      </w:r>
      <w:r w:rsidRPr="00682822">
        <w:rPr>
          <w:rFonts w:eastAsia="Cordia New"/>
          <w:sz w:val="28"/>
          <w:szCs w:val="28"/>
          <w:lang w:val="vi-VN" w:bidi="th-TH"/>
        </w:rPr>
        <w:t xml:space="preserve"> của </w:t>
      </w:r>
      <w:r w:rsidRPr="00682822">
        <w:rPr>
          <w:rFonts w:eastAsia="Cordia New"/>
          <w:sz w:val="28"/>
          <w:szCs w:val="28"/>
          <w:lang w:bidi="th-TH"/>
        </w:rPr>
        <w:t>C</w:t>
      </w:r>
      <w:r w:rsidRPr="00682822">
        <w:rPr>
          <w:rFonts w:eastAsia="Cordia New"/>
          <w:sz w:val="28"/>
          <w:szCs w:val="28"/>
          <w:lang w:val="vi-VN" w:bidi="th-TH"/>
        </w:rPr>
        <w:t xml:space="preserve">ấp </w:t>
      </w:r>
      <w:r w:rsidRPr="00682822">
        <w:rPr>
          <w:rFonts w:eastAsia="Cordia New"/>
          <w:sz w:val="28"/>
          <w:szCs w:val="28"/>
          <w:lang w:bidi="th-TH"/>
        </w:rPr>
        <w:t>đ</w:t>
      </w:r>
      <w:r w:rsidRPr="00682822">
        <w:rPr>
          <w:rFonts w:eastAsia="Cordia New"/>
          <w:sz w:val="28"/>
          <w:szCs w:val="28"/>
          <w:lang w:val="vi-VN" w:bidi="th-TH"/>
        </w:rPr>
        <w:t>iều độ miền</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c</w:t>
      </w:r>
      <w:r w:rsidRPr="00682822">
        <w:rPr>
          <w:rFonts w:eastAsia="Cordia New"/>
          <w:sz w:val="28"/>
          <w:szCs w:val="28"/>
          <w:lang w:val="vi-VN" w:bidi="th-TH"/>
        </w:rPr>
        <w:t>ác nguồn nhiên liệu sơ cấp</w:t>
      </w:r>
      <w:r w:rsidRPr="00682822">
        <w:rPr>
          <w:rFonts w:eastAsia="Cordia New"/>
          <w:sz w:val="28"/>
          <w:szCs w:val="28"/>
          <w:lang w:bidi="th-TH"/>
        </w:rPr>
        <w:t>, thủy văn</w:t>
      </w:r>
      <w:r w:rsidRPr="00682822">
        <w:rPr>
          <w:rFonts w:eastAsia="Cordia New"/>
          <w:sz w:val="28"/>
          <w:szCs w:val="28"/>
          <w:lang w:val="vi-VN" w:bidi="th-TH"/>
        </w:rPr>
        <w:t xml:space="preserve"> phục vụ phát điện</w:t>
      </w:r>
      <w:r w:rsidRPr="00682822">
        <w:rPr>
          <w:rFonts w:eastAsia="Cordia New"/>
          <w:sz w:val="28"/>
          <w:szCs w:val="28"/>
          <w:lang w:bidi="th-TH"/>
        </w:rPr>
        <w:t>.</w:t>
      </w:r>
    </w:p>
    <w:p w:rsidR="00682822" w:rsidRPr="00682822" w:rsidRDefault="00682822" w:rsidP="0083502C">
      <w:pPr>
        <w:numPr>
          <w:ilvl w:val="0"/>
          <w:numId w:val="17"/>
        </w:numPr>
        <w:tabs>
          <w:tab w:val="left" w:pos="851"/>
        </w:tabs>
        <w:spacing w:before="120" w:after="120"/>
        <w:ind w:firstLine="567"/>
        <w:jc w:val="both"/>
        <w:rPr>
          <w:sz w:val="28"/>
          <w:szCs w:val="28"/>
        </w:rPr>
      </w:pPr>
      <w:r w:rsidRPr="00682822">
        <w:rPr>
          <w:sz w:val="28"/>
          <w:szCs w:val="28"/>
        </w:rPr>
        <w:t>Hệ thống điện truyền tải, hệ thống điện phân phối, sơ đồ trạm điện, sơ đồ kết dây cơ bản hệ thống điện miền, những thông số chính và đặc điểm vận hành hệ thống điện miền.</w:t>
      </w:r>
    </w:p>
    <w:p w:rsidR="00682822" w:rsidRPr="00682822" w:rsidRDefault="00682822" w:rsidP="0083502C">
      <w:pPr>
        <w:numPr>
          <w:ilvl w:val="0"/>
          <w:numId w:val="17"/>
        </w:numPr>
        <w:tabs>
          <w:tab w:val="left" w:pos="851"/>
        </w:tabs>
        <w:spacing w:before="120" w:after="120"/>
        <w:ind w:firstLine="567"/>
        <w:jc w:val="both"/>
        <w:rPr>
          <w:sz w:val="28"/>
          <w:szCs w:val="28"/>
          <w:lang w:val="vi-VN"/>
        </w:rPr>
      </w:pPr>
      <w:r w:rsidRPr="00682822">
        <w:rPr>
          <w:sz w:val="28"/>
          <w:szCs w:val="28"/>
          <w:lang w:val="vi-VN"/>
        </w:rPr>
        <w:t xml:space="preserve">Cấu tạo, nguyên lý làm việc của các thiết bị chính trên </w:t>
      </w:r>
      <w:r w:rsidRPr="00682822">
        <w:rPr>
          <w:sz w:val="28"/>
          <w:szCs w:val="28"/>
        </w:rPr>
        <w:t>hệ thống điện như</w:t>
      </w:r>
      <w:r w:rsidRPr="00682822">
        <w:rPr>
          <w:sz w:val="28"/>
          <w:szCs w:val="28"/>
          <w:lang w:val="vi-VN"/>
        </w:rPr>
        <w:t xml:space="preserve"> tua bin, máy phát, máy biến áp, tụ, kháng, đường dây, máy cắt, dao cách ly, máy biến dòng điện, máy biến điện áp</w:t>
      </w:r>
      <w:r w:rsidRPr="00682822">
        <w:rPr>
          <w:sz w:val="28"/>
          <w:szCs w:val="28"/>
        </w:rPr>
        <w:t>.</w:t>
      </w:r>
    </w:p>
    <w:p w:rsidR="00682822" w:rsidRPr="00682822" w:rsidRDefault="00682822" w:rsidP="0083502C">
      <w:pPr>
        <w:numPr>
          <w:ilvl w:val="0"/>
          <w:numId w:val="17"/>
        </w:numPr>
        <w:tabs>
          <w:tab w:val="left" w:pos="851"/>
        </w:tabs>
        <w:spacing w:before="120" w:after="120"/>
        <w:ind w:firstLine="567"/>
        <w:jc w:val="both"/>
        <w:rPr>
          <w:sz w:val="28"/>
          <w:szCs w:val="28"/>
        </w:rPr>
      </w:pPr>
      <w:r w:rsidRPr="00682822">
        <w:rPr>
          <w:sz w:val="28"/>
          <w:szCs w:val="28"/>
        </w:rPr>
        <w:t>Nguyên</w:t>
      </w:r>
      <w:r w:rsidRPr="00682822">
        <w:rPr>
          <w:rFonts w:eastAsia="Cordia New"/>
          <w:sz w:val="28"/>
          <w:szCs w:val="28"/>
          <w:lang w:val="vi-VN" w:bidi="th-TH"/>
        </w:rPr>
        <w:t xml:space="preserve"> lý làm việc của các thiết bị rơ</w:t>
      </w:r>
      <w:r w:rsidRPr="00682822">
        <w:rPr>
          <w:rFonts w:eastAsia="Cordia New"/>
          <w:sz w:val="28"/>
          <w:szCs w:val="28"/>
          <w:lang w:bidi="th-TH"/>
        </w:rPr>
        <w:t xml:space="preserve"> </w:t>
      </w:r>
      <w:r w:rsidRPr="00682822">
        <w:rPr>
          <w:rFonts w:eastAsia="Cordia New"/>
          <w:sz w:val="28"/>
          <w:szCs w:val="28"/>
          <w:lang w:val="vi-VN" w:bidi="th-TH"/>
        </w:rPr>
        <w:t>le bảo vệ, tự động</w:t>
      </w:r>
      <w:r w:rsidRPr="00682822">
        <w:rPr>
          <w:rFonts w:eastAsia="Cordia New"/>
          <w:sz w:val="28"/>
          <w:szCs w:val="28"/>
          <w:lang w:bidi="th-TH"/>
        </w:rPr>
        <w:t xml:space="preserve"> hóa</w:t>
      </w:r>
      <w:r w:rsidRPr="00682822">
        <w:rPr>
          <w:rFonts w:eastAsia="Cordia New"/>
          <w:sz w:val="28"/>
          <w:szCs w:val="28"/>
          <w:lang w:val="vi-VN" w:bidi="th-TH"/>
        </w:rPr>
        <w:t>, đo lường và điều khiển trên hệ thống điện</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nguyên lý b</w:t>
      </w:r>
      <w:r w:rsidRPr="00682822">
        <w:rPr>
          <w:rFonts w:eastAsia="Cordia New"/>
          <w:sz w:val="28"/>
          <w:szCs w:val="28"/>
          <w:lang w:val="vi-VN" w:bidi="th-TH"/>
        </w:rPr>
        <w:t>ảo vệ cho các phần t</w:t>
      </w:r>
      <w:r w:rsidRPr="00682822">
        <w:rPr>
          <w:rFonts w:eastAsia="Cordia New"/>
          <w:sz w:val="28"/>
          <w:szCs w:val="28"/>
          <w:lang w:bidi="th-TH"/>
        </w:rPr>
        <w:t>ử</w:t>
      </w:r>
      <w:r w:rsidRPr="00682822">
        <w:rPr>
          <w:rFonts w:eastAsia="Cordia New"/>
          <w:sz w:val="28"/>
          <w:szCs w:val="28"/>
          <w:lang w:val="vi-VN" w:bidi="th-TH"/>
        </w:rPr>
        <w:t xml:space="preserve"> chính trên hệ thống điện</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s</w:t>
      </w:r>
      <w:r w:rsidRPr="00682822">
        <w:rPr>
          <w:rFonts w:eastAsia="Cordia New"/>
          <w:sz w:val="28"/>
          <w:szCs w:val="28"/>
          <w:lang w:val="vi-VN" w:bidi="th-TH"/>
        </w:rPr>
        <w:t>ơ đồ nguyên lý rơ le và bảo vệ tự động của thiết bị thuộc quyền điều khiển của cấp Điều độ miền</w:t>
      </w:r>
      <w:r w:rsidRPr="00682822">
        <w:rPr>
          <w:rFonts w:eastAsia="Cordia New"/>
          <w:sz w:val="28"/>
          <w:szCs w:val="28"/>
          <w:lang w:bidi="th-TH"/>
        </w:rPr>
        <w:t>.</w:t>
      </w:r>
    </w:p>
    <w:p w:rsidR="00682822" w:rsidRPr="00682822" w:rsidRDefault="00682822" w:rsidP="0083502C">
      <w:pPr>
        <w:numPr>
          <w:ilvl w:val="0"/>
          <w:numId w:val="17"/>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lastRenderedPageBreak/>
        <w:t>Các kiến thức về vận hành hệ thống điện</w:t>
      </w:r>
      <w:r w:rsidRPr="00682822">
        <w:rPr>
          <w:rFonts w:eastAsia="Cordia New"/>
          <w:sz w:val="28"/>
          <w:szCs w:val="28"/>
          <w:lang w:bidi="th-TH"/>
        </w:rPr>
        <w:t xml:space="preserve"> như</w:t>
      </w:r>
      <w:r w:rsidRPr="00682822">
        <w:rPr>
          <w:rFonts w:eastAsia="Cordia New"/>
          <w:sz w:val="28"/>
          <w:szCs w:val="28"/>
          <w:lang w:val="vi-VN" w:bidi="th-TH"/>
        </w:rPr>
        <w:t xml:space="preserve"> các chế độ </w:t>
      </w:r>
      <w:r w:rsidRPr="00682822">
        <w:rPr>
          <w:rFonts w:eastAsia="Cordia New"/>
          <w:sz w:val="28"/>
          <w:szCs w:val="28"/>
          <w:lang w:bidi="th-TH"/>
        </w:rPr>
        <w:t>vận hành</w:t>
      </w:r>
      <w:r w:rsidRPr="00682822">
        <w:rPr>
          <w:rFonts w:eastAsia="Cordia New"/>
          <w:sz w:val="28"/>
          <w:szCs w:val="28"/>
          <w:lang w:val="vi-VN" w:bidi="th-TH"/>
        </w:rPr>
        <w:t xml:space="preserve"> của hệ thống điện, điều chỉnh tần số, điều chỉnh điện áp, độ tin cậy trong vận hành hệ thống điện, vận hành hệ thống điện </w:t>
      </w:r>
      <w:r w:rsidRPr="00682822">
        <w:rPr>
          <w:rFonts w:eastAsia="Cordia New"/>
          <w:sz w:val="28"/>
          <w:szCs w:val="28"/>
          <w:lang w:bidi="th-TH"/>
        </w:rPr>
        <w:t>vùng, miền và hệ thống điện phân phối</w:t>
      </w:r>
      <w:r w:rsidRPr="00682822">
        <w:rPr>
          <w:rFonts w:eastAsia="Cordia New"/>
          <w:sz w:val="28"/>
          <w:szCs w:val="28"/>
          <w:lang w:val="vi-VN" w:bidi="th-TH"/>
        </w:rPr>
        <w:t>.</w:t>
      </w:r>
    </w:p>
    <w:p w:rsidR="00682822" w:rsidRPr="00682822" w:rsidRDefault="00682822" w:rsidP="0083502C">
      <w:pPr>
        <w:numPr>
          <w:ilvl w:val="0"/>
          <w:numId w:val="17"/>
        </w:numPr>
        <w:tabs>
          <w:tab w:val="left" w:pos="851"/>
        </w:tabs>
        <w:spacing w:before="120" w:after="120"/>
        <w:ind w:firstLine="567"/>
        <w:jc w:val="both"/>
        <w:rPr>
          <w:rFonts w:eastAsia="Cordia New"/>
          <w:sz w:val="28"/>
          <w:szCs w:val="28"/>
          <w:lang w:val="vi-VN" w:bidi="th-TH"/>
        </w:rPr>
      </w:pPr>
      <w:r w:rsidRPr="00682822">
        <w:rPr>
          <w:sz w:val="28"/>
          <w:szCs w:val="28"/>
          <w:lang w:val="vi-VN"/>
        </w:rPr>
        <w:t xml:space="preserve">Quy trình </w:t>
      </w:r>
      <w:r w:rsidRPr="00682822">
        <w:rPr>
          <w:sz w:val="28"/>
          <w:szCs w:val="28"/>
        </w:rPr>
        <w:t>vận hành</w:t>
      </w:r>
      <w:r w:rsidRPr="00682822">
        <w:rPr>
          <w:rFonts w:eastAsia="Cordia New"/>
          <w:sz w:val="28"/>
          <w:szCs w:val="28"/>
          <w:lang w:bidi="th-TH"/>
        </w:rPr>
        <w:t xml:space="preserve"> và</w:t>
      </w:r>
      <w:r w:rsidRPr="00682822">
        <w:rPr>
          <w:rFonts w:eastAsia="Cordia New"/>
          <w:sz w:val="28"/>
          <w:szCs w:val="28"/>
          <w:lang w:val="vi-VN" w:bidi="th-TH"/>
        </w:rPr>
        <w:t xml:space="preserve"> xử lý sự cố tr</w:t>
      </w:r>
      <w:r w:rsidRPr="00682822">
        <w:rPr>
          <w:rFonts w:eastAsia="Cordia New"/>
          <w:sz w:val="28"/>
          <w:szCs w:val="28"/>
          <w:lang w:bidi="th-TH"/>
        </w:rPr>
        <w:t>o</w:t>
      </w:r>
      <w:r w:rsidRPr="00682822">
        <w:rPr>
          <w:rFonts w:eastAsia="Cordia New"/>
          <w:sz w:val="28"/>
          <w:szCs w:val="28"/>
          <w:lang w:val="vi-VN" w:bidi="th-TH"/>
        </w:rPr>
        <w:t>n</w:t>
      </w:r>
      <w:r w:rsidRPr="00682822">
        <w:rPr>
          <w:rFonts w:eastAsia="Cordia New"/>
          <w:sz w:val="28"/>
          <w:szCs w:val="28"/>
          <w:lang w:bidi="th-TH"/>
        </w:rPr>
        <w:t>g</w:t>
      </w:r>
      <w:r w:rsidRPr="00682822">
        <w:rPr>
          <w:rFonts w:eastAsia="Cordia New"/>
          <w:sz w:val="28"/>
          <w:szCs w:val="28"/>
          <w:lang w:val="vi-VN" w:bidi="th-TH"/>
        </w:rPr>
        <w:t xml:space="preserve"> hệ thống điện miền</w:t>
      </w:r>
      <w:r w:rsidRPr="00682822">
        <w:rPr>
          <w:rFonts w:eastAsia="Cordia New"/>
          <w:sz w:val="28"/>
          <w:szCs w:val="28"/>
          <w:lang w:bidi="th-TH"/>
        </w:rPr>
        <w:t>.</w:t>
      </w:r>
    </w:p>
    <w:p w:rsidR="00682822" w:rsidRPr="00682822" w:rsidRDefault="00682822" w:rsidP="0083502C">
      <w:pPr>
        <w:numPr>
          <w:ilvl w:val="0"/>
          <w:numId w:val="17"/>
        </w:numPr>
        <w:tabs>
          <w:tab w:val="clear" w:pos="1134"/>
          <w:tab w:val="left" w:pos="851"/>
          <w:tab w:val="num" w:pos="993"/>
        </w:tabs>
        <w:spacing w:before="120" w:after="120"/>
        <w:ind w:firstLine="567"/>
        <w:jc w:val="both"/>
        <w:rPr>
          <w:rFonts w:eastAsia="Cordia New"/>
          <w:sz w:val="28"/>
          <w:szCs w:val="28"/>
          <w:lang w:bidi="th-TH"/>
        </w:rPr>
      </w:pPr>
      <w:r w:rsidRPr="00682822">
        <w:rPr>
          <w:rFonts w:eastAsia="Cordia New"/>
          <w:sz w:val="28"/>
          <w:szCs w:val="28"/>
          <w:lang w:bidi="th-TH"/>
        </w:rPr>
        <w:t>Các phần mềm lập kế hoạch, tính toán, phân tích chế độ vận hành của hệ thống điện.</w:t>
      </w:r>
    </w:p>
    <w:p w:rsidR="00682822" w:rsidRPr="00682822" w:rsidRDefault="00682822" w:rsidP="0083502C">
      <w:pPr>
        <w:numPr>
          <w:ilvl w:val="0"/>
          <w:numId w:val="17"/>
        </w:numPr>
        <w:tabs>
          <w:tab w:val="clear" w:pos="1134"/>
          <w:tab w:val="left" w:pos="851"/>
          <w:tab w:val="num" w:pos="993"/>
        </w:tabs>
        <w:spacing w:before="120" w:after="120"/>
        <w:ind w:firstLine="567"/>
        <w:jc w:val="both"/>
        <w:rPr>
          <w:rFonts w:eastAsia="Cordia New"/>
          <w:sz w:val="28"/>
          <w:szCs w:val="28"/>
          <w:lang w:bidi="th-TH"/>
        </w:rPr>
      </w:pPr>
      <w:r w:rsidRPr="00682822">
        <w:rPr>
          <w:rFonts w:eastAsia="Cordia New"/>
          <w:sz w:val="28"/>
          <w:szCs w:val="28"/>
          <w:lang w:bidi="th-TH"/>
        </w:rPr>
        <w:t>Các kiến thức cơ bản về thị trường điện Việt Nam.</w:t>
      </w:r>
    </w:p>
    <w:p w:rsidR="00682822" w:rsidRPr="00682822" w:rsidRDefault="00682822" w:rsidP="0083502C">
      <w:pPr>
        <w:numPr>
          <w:ilvl w:val="0"/>
          <w:numId w:val="17"/>
        </w:numPr>
        <w:tabs>
          <w:tab w:val="clear" w:pos="1134"/>
          <w:tab w:val="left" w:pos="851"/>
          <w:tab w:val="num" w:pos="993"/>
        </w:tabs>
        <w:spacing w:before="120" w:after="120"/>
        <w:ind w:firstLine="567"/>
        <w:jc w:val="both"/>
        <w:rPr>
          <w:rFonts w:eastAsia="Cordia New"/>
          <w:sz w:val="28"/>
          <w:szCs w:val="28"/>
          <w:lang w:bidi="th-TH"/>
        </w:rPr>
      </w:pPr>
      <w:r w:rsidRPr="00682822">
        <w:rPr>
          <w:rFonts w:eastAsia="Cordia New"/>
          <w:sz w:val="28"/>
          <w:szCs w:val="28"/>
          <w:lang w:bidi="th-TH"/>
        </w:rPr>
        <w:t>Các kiến thức cơ bản về Hệ thống SCADA/EMS của hệ thống điện miền, các ứng dụng của hệ thống SCADA/EMS để phục vụ công tác điều độ, vận hành hệ thống điện thời gian thực.</w:t>
      </w:r>
    </w:p>
    <w:p w:rsidR="00682822" w:rsidRPr="00682822" w:rsidRDefault="00682822" w:rsidP="0083502C">
      <w:pPr>
        <w:numPr>
          <w:ilvl w:val="0"/>
          <w:numId w:val="17"/>
        </w:numPr>
        <w:tabs>
          <w:tab w:val="clear" w:pos="1134"/>
          <w:tab w:val="left" w:pos="851"/>
          <w:tab w:val="num" w:pos="993"/>
        </w:tabs>
        <w:spacing w:before="120" w:after="120"/>
        <w:ind w:firstLine="567"/>
        <w:jc w:val="both"/>
        <w:rPr>
          <w:sz w:val="28"/>
          <w:szCs w:val="28"/>
          <w:lang w:val="vi-VN"/>
        </w:rPr>
      </w:pPr>
      <w:r w:rsidRPr="00682822">
        <w:rPr>
          <w:sz w:val="28"/>
          <w:szCs w:val="28"/>
          <w:lang w:val="vi-VN"/>
        </w:rPr>
        <w:t xml:space="preserve">Cơ cấu, </w:t>
      </w:r>
      <w:r w:rsidRPr="00682822">
        <w:rPr>
          <w:sz w:val="28"/>
          <w:szCs w:val="28"/>
        </w:rPr>
        <w:t>tổ</w:t>
      </w:r>
      <w:r w:rsidRPr="00682822">
        <w:rPr>
          <w:sz w:val="28"/>
          <w:szCs w:val="28"/>
          <w:lang w:val="vi-VN"/>
        </w:rPr>
        <w:t xml:space="preserve"> chức vận hành </w:t>
      </w:r>
      <w:r w:rsidRPr="00682822">
        <w:rPr>
          <w:sz w:val="28"/>
          <w:szCs w:val="28"/>
        </w:rPr>
        <w:t xml:space="preserve">hệ thống viễn thông, thông tin </w:t>
      </w:r>
      <w:r w:rsidRPr="00682822">
        <w:rPr>
          <w:sz w:val="28"/>
          <w:szCs w:val="28"/>
          <w:lang w:val="vi-VN"/>
        </w:rPr>
        <w:t xml:space="preserve">của hệ thống điện </w:t>
      </w:r>
      <w:r w:rsidRPr="00682822">
        <w:rPr>
          <w:sz w:val="28"/>
          <w:szCs w:val="28"/>
        </w:rPr>
        <w:t>q</w:t>
      </w:r>
      <w:r w:rsidRPr="00682822">
        <w:rPr>
          <w:sz w:val="28"/>
          <w:szCs w:val="28"/>
          <w:lang w:val="vi-VN"/>
        </w:rPr>
        <w:t>uốc gia</w:t>
      </w:r>
      <w:r w:rsidRPr="00682822">
        <w:rPr>
          <w:sz w:val="28"/>
          <w:szCs w:val="28"/>
        </w:rPr>
        <w:t>, hệ thống điện miền</w:t>
      </w:r>
      <w:r w:rsidRPr="00682822">
        <w:rPr>
          <w:sz w:val="28"/>
          <w:szCs w:val="28"/>
          <w:lang w:val="vi-VN"/>
        </w:rPr>
        <w:t>.</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val="vi-VN" w:bidi="th-TH"/>
        </w:rPr>
      </w:pPr>
      <w:r w:rsidRPr="00682822">
        <w:rPr>
          <w:b/>
          <w:bCs/>
          <w:sz w:val="28"/>
          <w:szCs w:val="28"/>
          <w:lang w:val="vi-VN" w:bidi="th-TH"/>
        </w:rPr>
        <w:t xml:space="preserve">Nội dung đào tạo </w:t>
      </w:r>
      <w:r w:rsidRPr="00682822">
        <w:rPr>
          <w:b/>
          <w:bCs/>
          <w:sz w:val="28"/>
          <w:szCs w:val="28"/>
          <w:lang w:bidi="th-TH"/>
        </w:rPr>
        <w:t>đối</w:t>
      </w:r>
      <w:r w:rsidRPr="00682822">
        <w:rPr>
          <w:b/>
          <w:bCs/>
          <w:sz w:val="28"/>
          <w:szCs w:val="28"/>
          <w:lang w:val="vi-VN" w:bidi="th-TH"/>
        </w:rPr>
        <w:t xml:space="preserve"> với chức danh Kỹ sư phương thức hệ thống điện miền</w:t>
      </w:r>
    </w:p>
    <w:p w:rsidR="00682822" w:rsidRPr="00682822" w:rsidRDefault="00682822" w:rsidP="00682822">
      <w:pPr>
        <w:tabs>
          <w:tab w:val="left" w:pos="851"/>
        </w:tabs>
        <w:spacing w:before="120" w:after="120"/>
        <w:ind w:firstLine="567"/>
        <w:jc w:val="both"/>
        <w:rPr>
          <w:sz w:val="28"/>
          <w:szCs w:val="28"/>
          <w:lang w:val="vi-VN"/>
        </w:rPr>
      </w:pPr>
      <w:r w:rsidRPr="00682822">
        <w:rPr>
          <w:rFonts w:eastAsia="Cordia New"/>
          <w:sz w:val="28"/>
          <w:szCs w:val="28"/>
          <w:lang w:bidi="th-TH"/>
        </w:rPr>
        <w:t xml:space="preserve">Cấp điều độ miền có trách nhiệm tổ chức đào tạo cho chức danh Kỹ sư phương thức hệ thống điện miền với các nội dung chính sau: </w:t>
      </w:r>
    </w:p>
    <w:p w:rsidR="00682822" w:rsidRPr="00682822" w:rsidRDefault="00682822" w:rsidP="0083502C">
      <w:pPr>
        <w:numPr>
          <w:ilvl w:val="0"/>
          <w:numId w:val="18"/>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Hệ thống các văn bản quy phạm pháp luật liên quan đến công tác điều độ</w:t>
      </w:r>
      <w:r w:rsidRPr="00682822">
        <w:rPr>
          <w:rFonts w:eastAsia="Cordia New"/>
          <w:sz w:val="28"/>
          <w:szCs w:val="28"/>
          <w:lang w:bidi="th-TH"/>
        </w:rPr>
        <w:t>, vận hành</w:t>
      </w:r>
      <w:r w:rsidRPr="00682822">
        <w:rPr>
          <w:rFonts w:eastAsia="Cordia New"/>
          <w:sz w:val="28"/>
          <w:szCs w:val="28"/>
          <w:lang w:val="vi-VN" w:bidi="th-TH"/>
        </w:rPr>
        <w:t xml:space="preserve"> hệ thống điện</w:t>
      </w:r>
      <w:r w:rsidRPr="00682822">
        <w:rPr>
          <w:rFonts w:eastAsia="Cordia New"/>
          <w:sz w:val="28"/>
          <w:szCs w:val="28"/>
          <w:lang w:bidi="th-TH"/>
        </w:rPr>
        <w:t>.</w:t>
      </w:r>
    </w:p>
    <w:p w:rsidR="00682822" w:rsidRPr="00682822" w:rsidRDefault="00682822" w:rsidP="0083502C">
      <w:pPr>
        <w:numPr>
          <w:ilvl w:val="0"/>
          <w:numId w:val="18"/>
        </w:numPr>
        <w:tabs>
          <w:tab w:val="left" w:pos="851"/>
        </w:tabs>
        <w:spacing w:before="120" w:after="120"/>
        <w:ind w:firstLine="567"/>
        <w:jc w:val="both"/>
        <w:rPr>
          <w:sz w:val="28"/>
          <w:szCs w:val="28"/>
          <w:lang w:val="vi-VN"/>
        </w:rPr>
      </w:pPr>
      <w:r w:rsidRPr="00682822">
        <w:rPr>
          <w:rFonts w:eastAsia="Cordia New"/>
          <w:sz w:val="28"/>
          <w:szCs w:val="28"/>
          <w:lang w:val="vi-VN" w:bidi="th-TH"/>
        </w:rPr>
        <w:t xml:space="preserve">Cơ cấu, tổ </w:t>
      </w:r>
      <w:r w:rsidRPr="00682822">
        <w:rPr>
          <w:sz w:val="28"/>
          <w:szCs w:val="28"/>
          <w:lang w:val="vi-VN"/>
        </w:rPr>
        <w:t>chức</w:t>
      </w:r>
      <w:r w:rsidRPr="00682822">
        <w:rPr>
          <w:rFonts w:eastAsia="Cordia New"/>
          <w:sz w:val="28"/>
          <w:szCs w:val="28"/>
          <w:lang w:val="vi-VN" w:bidi="th-TH"/>
        </w:rPr>
        <w:t xml:space="preserve"> vận hành của hệ thống điện quốc gia.</w:t>
      </w:r>
    </w:p>
    <w:p w:rsidR="00682822" w:rsidRPr="00682822" w:rsidRDefault="00682822" w:rsidP="0083502C">
      <w:pPr>
        <w:numPr>
          <w:ilvl w:val="0"/>
          <w:numId w:val="18"/>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Đặc điểm và các thông số chính của phụ tải hệ thống điện quốc gia</w:t>
      </w:r>
      <w:r w:rsidRPr="00682822">
        <w:rPr>
          <w:rFonts w:eastAsia="Cordia New"/>
          <w:sz w:val="28"/>
          <w:szCs w:val="28"/>
          <w:lang w:bidi="th-TH"/>
        </w:rPr>
        <w:t>, vùng, miền.</w:t>
      </w:r>
    </w:p>
    <w:p w:rsidR="00682822" w:rsidRPr="00682822" w:rsidRDefault="00682822" w:rsidP="0083502C">
      <w:pPr>
        <w:numPr>
          <w:ilvl w:val="0"/>
          <w:numId w:val="18"/>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Phân loại và nguyên lý làm việc của các loại nguồn điện trên hệ thống điện quốc gia</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c</w:t>
      </w:r>
      <w:r w:rsidRPr="00682822">
        <w:rPr>
          <w:rFonts w:eastAsia="Cordia New"/>
          <w:sz w:val="28"/>
          <w:szCs w:val="28"/>
          <w:lang w:val="vi-VN" w:bidi="th-TH"/>
        </w:rPr>
        <w:t>ác thông số chính và đặc điểm vận hành của các nhà máy điện thuộc quyền điều khiển</w:t>
      </w:r>
      <w:r w:rsidRPr="00682822">
        <w:rPr>
          <w:rFonts w:eastAsia="Cordia New"/>
          <w:sz w:val="28"/>
          <w:szCs w:val="28"/>
          <w:lang w:bidi="th-TH"/>
        </w:rPr>
        <w:t>, quyền kiểm tra</w:t>
      </w:r>
      <w:r w:rsidRPr="00682822">
        <w:rPr>
          <w:rFonts w:eastAsia="Cordia New"/>
          <w:sz w:val="28"/>
          <w:szCs w:val="28"/>
          <w:lang w:val="vi-VN" w:bidi="th-TH"/>
        </w:rPr>
        <w:t xml:space="preserve"> của </w:t>
      </w:r>
      <w:r w:rsidRPr="00682822">
        <w:rPr>
          <w:rFonts w:eastAsia="Cordia New"/>
          <w:sz w:val="28"/>
          <w:szCs w:val="28"/>
          <w:lang w:bidi="th-TH"/>
        </w:rPr>
        <w:t>C</w:t>
      </w:r>
      <w:r w:rsidRPr="00682822">
        <w:rPr>
          <w:rFonts w:eastAsia="Cordia New"/>
          <w:sz w:val="28"/>
          <w:szCs w:val="28"/>
          <w:lang w:val="vi-VN" w:bidi="th-TH"/>
        </w:rPr>
        <w:t xml:space="preserve">ấp </w:t>
      </w:r>
      <w:r w:rsidRPr="00682822">
        <w:rPr>
          <w:rFonts w:eastAsia="Cordia New"/>
          <w:sz w:val="28"/>
          <w:szCs w:val="28"/>
          <w:lang w:bidi="th-TH"/>
        </w:rPr>
        <w:t>đ</w:t>
      </w:r>
      <w:r w:rsidRPr="00682822">
        <w:rPr>
          <w:rFonts w:eastAsia="Cordia New"/>
          <w:sz w:val="28"/>
          <w:szCs w:val="28"/>
          <w:lang w:val="vi-VN" w:bidi="th-TH"/>
        </w:rPr>
        <w:t>iều độ miền</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c</w:t>
      </w:r>
      <w:r w:rsidRPr="00682822">
        <w:rPr>
          <w:rFonts w:eastAsia="Cordia New"/>
          <w:sz w:val="28"/>
          <w:szCs w:val="28"/>
          <w:lang w:val="vi-VN" w:bidi="th-TH"/>
        </w:rPr>
        <w:t>ác nguồn nhiên liệu sơ cấp</w:t>
      </w:r>
      <w:r w:rsidRPr="00682822">
        <w:rPr>
          <w:rFonts w:eastAsia="Cordia New"/>
          <w:sz w:val="28"/>
          <w:szCs w:val="28"/>
          <w:lang w:bidi="th-TH"/>
        </w:rPr>
        <w:t>, thủy văn</w:t>
      </w:r>
      <w:r w:rsidRPr="00682822">
        <w:rPr>
          <w:rFonts w:eastAsia="Cordia New"/>
          <w:sz w:val="28"/>
          <w:szCs w:val="28"/>
          <w:lang w:val="vi-VN" w:bidi="th-TH"/>
        </w:rPr>
        <w:t xml:space="preserve"> phục vụ phát điện</w:t>
      </w:r>
      <w:r w:rsidRPr="00682822">
        <w:rPr>
          <w:rFonts w:eastAsia="Cordia New"/>
          <w:sz w:val="28"/>
          <w:szCs w:val="28"/>
          <w:lang w:bidi="th-TH"/>
        </w:rPr>
        <w:t>.</w:t>
      </w:r>
    </w:p>
    <w:p w:rsidR="00682822" w:rsidRPr="00682822" w:rsidRDefault="00682822" w:rsidP="0083502C">
      <w:pPr>
        <w:numPr>
          <w:ilvl w:val="0"/>
          <w:numId w:val="18"/>
        </w:numPr>
        <w:tabs>
          <w:tab w:val="left" w:pos="851"/>
        </w:tabs>
        <w:spacing w:before="120" w:after="120"/>
        <w:ind w:firstLine="567"/>
        <w:jc w:val="both"/>
        <w:rPr>
          <w:sz w:val="28"/>
          <w:szCs w:val="28"/>
        </w:rPr>
      </w:pPr>
      <w:r w:rsidRPr="00682822">
        <w:rPr>
          <w:sz w:val="28"/>
          <w:szCs w:val="28"/>
        </w:rPr>
        <w:t xml:space="preserve">Hệ </w:t>
      </w:r>
      <w:r w:rsidRPr="00682822">
        <w:rPr>
          <w:rFonts w:eastAsia="Cordia New"/>
          <w:sz w:val="28"/>
          <w:szCs w:val="28"/>
          <w:lang w:val="vi-VN" w:bidi="th-TH"/>
        </w:rPr>
        <w:t>thống</w:t>
      </w:r>
      <w:r w:rsidRPr="00682822">
        <w:rPr>
          <w:sz w:val="28"/>
          <w:szCs w:val="28"/>
        </w:rPr>
        <w:t xml:space="preserve"> điện truyền tải, hệ thống điện phân phối, sơ đồ trạm điện, sơ đồ kết dây cơ bản hệ thống điện miền, những thông số chính và đặc điểm vận hành hệ thống điện miền.</w:t>
      </w:r>
    </w:p>
    <w:p w:rsidR="00682822" w:rsidRPr="00682822" w:rsidRDefault="00682822" w:rsidP="0083502C">
      <w:pPr>
        <w:numPr>
          <w:ilvl w:val="0"/>
          <w:numId w:val="18"/>
        </w:numPr>
        <w:tabs>
          <w:tab w:val="left" w:pos="851"/>
        </w:tabs>
        <w:spacing w:before="120" w:after="120"/>
        <w:ind w:firstLine="567"/>
        <w:jc w:val="both"/>
        <w:rPr>
          <w:sz w:val="28"/>
          <w:szCs w:val="28"/>
        </w:rPr>
      </w:pPr>
      <w:r w:rsidRPr="00682822">
        <w:rPr>
          <w:sz w:val="28"/>
          <w:szCs w:val="28"/>
        </w:rPr>
        <w:t>Cấu tạo, nguyên lý làm việc của các thiết bị chính trên hệ thống điện như tua bin, máy phát, máy biến áp, tụ, kháng, đường dây, máy cắt, dao cách ly, máy biến dòng điện, máy biến điện áp. Nguyên</w:t>
      </w:r>
      <w:r w:rsidRPr="00682822">
        <w:rPr>
          <w:rFonts w:eastAsia="Cordia New"/>
          <w:sz w:val="28"/>
          <w:szCs w:val="28"/>
          <w:lang w:val="vi-VN" w:bidi="th-TH"/>
        </w:rPr>
        <w:t xml:space="preserve"> lý </w:t>
      </w:r>
      <w:r w:rsidRPr="00682822">
        <w:rPr>
          <w:rFonts w:eastAsia="Cordia New"/>
          <w:sz w:val="28"/>
          <w:szCs w:val="28"/>
          <w:lang w:bidi="th-TH"/>
        </w:rPr>
        <w:t xml:space="preserve">tính toán, chỉnh định và </w:t>
      </w:r>
      <w:r w:rsidRPr="00682822">
        <w:rPr>
          <w:rFonts w:eastAsia="Cordia New"/>
          <w:sz w:val="28"/>
          <w:szCs w:val="28"/>
          <w:lang w:val="vi-VN" w:bidi="th-TH"/>
        </w:rPr>
        <w:t>làm việc của các thiết bị rơ</w:t>
      </w:r>
      <w:r w:rsidRPr="00682822">
        <w:rPr>
          <w:rFonts w:eastAsia="Cordia New"/>
          <w:sz w:val="28"/>
          <w:szCs w:val="28"/>
          <w:lang w:bidi="th-TH"/>
        </w:rPr>
        <w:t xml:space="preserve"> </w:t>
      </w:r>
      <w:r w:rsidRPr="00682822">
        <w:rPr>
          <w:rFonts w:eastAsia="Cordia New"/>
          <w:sz w:val="28"/>
          <w:szCs w:val="28"/>
          <w:lang w:val="vi-VN" w:bidi="th-TH"/>
        </w:rPr>
        <w:t>le bảo vệ, tự động</w:t>
      </w:r>
      <w:r w:rsidRPr="00682822">
        <w:rPr>
          <w:rFonts w:eastAsia="Cordia New"/>
          <w:sz w:val="28"/>
          <w:szCs w:val="28"/>
          <w:lang w:bidi="th-TH"/>
        </w:rPr>
        <w:t xml:space="preserve"> hóa</w:t>
      </w:r>
      <w:r w:rsidRPr="00682822">
        <w:rPr>
          <w:rFonts w:eastAsia="Cordia New"/>
          <w:sz w:val="28"/>
          <w:szCs w:val="28"/>
          <w:lang w:val="vi-VN" w:bidi="th-TH"/>
        </w:rPr>
        <w:t xml:space="preserve">, đo lường và điều khiển trên </w:t>
      </w:r>
      <w:r w:rsidRPr="00682822">
        <w:rPr>
          <w:sz w:val="28"/>
          <w:szCs w:val="28"/>
          <w:lang w:val="vi-VN"/>
        </w:rPr>
        <w:t>hệ</w:t>
      </w:r>
      <w:r w:rsidRPr="00682822">
        <w:rPr>
          <w:rFonts w:eastAsia="Cordia New"/>
          <w:sz w:val="28"/>
          <w:szCs w:val="28"/>
          <w:lang w:val="vi-VN" w:bidi="th-TH"/>
        </w:rPr>
        <w:t xml:space="preserve"> thống điện</w:t>
      </w:r>
      <w:r w:rsidRPr="00682822">
        <w:rPr>
          <w:rFonts w:eastAsia="Cordia New"/>
          <w:sz w:val="28"/>
          <w:szCs w:val="28"/>
          <w:lang w:bidi="th-TH"/>
        </w:rPr>
        <w:t>; nguyên lý</w:t>
      </w:r>
      <w:r w:rsidRPr="00682822">
        <w:rPr>
          <w:rFonts w:eastAsia="Cordia New"/>
          <w:sz w:val="28"/>
          <w:szCs w:val="28"/>
          <w:lang w:val="vi-VN" w:bidi="th-TH"/>
        </w:rPr>
        <w:t xml:space="preserve"> </w:t>
      </w:r>
      <w:r w:rsidRPr="00682822">
        <w:rPr>
          <w:rFonts w:eastAsia="Cordia New"/>
          <w:sz w:val="28"/>
          <w:szCs w:val="28"/>
          <w:lang w:bidi="th-TH"/>
        </w:rPr>
        <w:t>b</w:t>
      </w:r>
      <w:r w:rsidRPr="00682822">
        <w:rPr>
          <w:rFonts w:eastAsia="Cordia New"/>
          <w:sz w:val="28"/>
          <w:szCs w:val="28"/>
          <w:lang w:val="vi-VN" w:bidi="th-TH"/>
        </w:rPr>
        <w:t>ảo vệ cho các phần t</w:t>
      </w:r>
      <w:r w:rsidRPr="00682822">
        <w:rPr>
          <w:rFonts w:eastAsia="Cordia New"/>
          <w:sz w:val="28"/>
          <w:szCs w:val="28"/>
          <w:lang w:bidi="th-TH"/>
        </w:rPr>
        <w:t>ử</w:t>
      </w:r>
      <w:r w:rsidRPr="00682822">
        <w:rPr>
          <w:rFonts w:eastAsia="Cordia New"/>
          <w:sz w:val="28"/>
          <w:szCs w:val="28"/>
          <w:lang w:val="vi-VN" w:bidi="th-TH"/>
        </w:rPr>
        <w:t xml:space="preserve"> chính trên hệ thống điện</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s</w:t>
      </w:r>
      <w:r w:rsidRPr="00682822">
        <w:rPr>
          <w:rFonts w:eastAsia="Cordia New"/>
          <w:sz w:val="28"/>
          <w:szCs w:val="28"/>
          <w:lang w:val="vi-VN" w:bidi="th-TH"/>
        </w:rPr>
        <w:t>ơ đồ nguyên lý rơ</w:t>
      </w:r>
      <w:r w:rsidRPr="00682822">
        <w:rPr>
          <w:rFonts w:eastAsia="Cordia New"/>
          <w:sz w:val="28"/>
          <w:szCs w:val="28"/>
          <w:lang w:bidi="th-TH"/>
        </w:rPr>
        <w:t xml:space="preserve"> </w:t>
      </w:r>
      <w:r w:rsidRPr="00682822">
        <w:rPr>
          <w:rFonts w:eastAsia="Cordia New"/>
          <w:sz w:val="28"/>
          <w:szCs w:val="28"/>
          <w:lang w:val="vi-VN" w:bidi="th-TH"/>
        </w:rPr>
        <w:t xml:space="preserve">le và bảo vệ tự động của thiết bị thuộc quyền điều </w:t>
      </w:r>
      <w:r w:rsidRPr="00682822">
        <w:rPr>
          <w:rFonts w:eastAsia="Cordia New"/>
          <w:sz w:val="28"/>
          <w:szCs w:val="28"/>
          <w:lang w:bidi="th-TH"/>
        </w:rPr>
        <w:t xml:space="preserve">khiển </w:t>
      </w:r>
      <w:r w:rsidRPr="00682822">
        <w:rPr>
          <w:rFonts w:eastAsia="Cordia New"/>
          <w:sz w:val="28"/>
          <w:szCs w:val="28"/>
          <w:lang w:val="vi-VN" w:bidi="th-TH"/>
        </w:rPr>
        <w:t>của cấp Điều độ miền</w:t>
      </w:r>
      <w:r w:rsidRPr="00682822">
        <w:rPr>
          <w:rFonts w:eastAsia="Cordia New"/>
          <w:sz w:val="28"/>
          <w:szCs w:val="28"/>
          <w:lang w:bidi="th-TH"/>
        </w:rPr>
        <w:t>.</w:t>
      </w:r>
    </w:p>
    <w:p w:rsidR="00682822" w:rsidRPr="00682822" w:rsidRDefault="00682822" w:rsidP="0083502C">
      <w:pPr>
        <w:numPr>
          <w:ilvl w:val="0"/>
          <w:numId w:val="18"/>
        </w:numPr>
        <w:tabs>
          <w:tab w:val="left" w:pos="851"/>
        </w:tabs>
        <w:spacing w:before="120" w:after="120"/>
        <w:ind w:firstLine="567"/>
        <w:jc w:val="both"/>
        <w:rPr>
          <w:rFonts w:eastAsia="Cordia New"/>
          <w:sz w:val="28"/>
          <w:szCs w:val="28"/>
          <w:lang w:bidi="th-TH"/>
        </w:rPr>
      </w:pPr>
      <w:r w:rsidRPr="00682822">
        <w:rPr>
          <w:sz w:val="28"/>
          <w:szCs w:val="28"/>
          <w:lang w:val="vi-VN"/>
        </w:rPr>
        <w:t xml:space="preserve">Các </w:t>
      </w:r>
      <w:r w:rsidRPr="00682822">
        <w:rPr>
          <w:sz w:val="28"/>
          <w:szCs w:val="28"/>
        </w:rPr>
        <w:t>kiến thức về chế độ vận hành hệ thống điện như các chế độ vận hành của hệ thống điện, điều chỉnh tần số, điều chỉnh điện áp</w:t>
      </w:r>
      <w:r w:rsidRPr="00682822">
        <w:rPr>
          <w:sz w:val="28"/>
          <w:szCs w:val="28"/>
          <w:lang w:val="vi-VN"/>
        </w:rPr>
        <w:t>,</w:t>
      </w:r>
      <w:r w:rsidRPr="00682822">
        <w:rPr>
          <w:sz w:val="28"/>
          <w:szCs w:val="28"/>
        </w:rPr>
        <w:t xml:space="preserve"> tổn thất điện năng, độ tin cậy trong vận hành hệ thống điện, vận hành hệ thống điện vùng, miền và hệ thống điện phân phối.</w:t>
      </w:r>
    </w:p>
    <w:p w:rsidR="00682822" w:rsidRPr="00682822" w:rsidRDefault="00682822" w:rsidP="0083502C">
      <w:pPr>
        <w:numPr>
          <w:ilvl w:val="0"/>
          <w:numId w:val="18"/>
        </w:numPr>
        <w:tabs>
          <w:tab w:val="left" w:pos="851"/>
        </w:tabs>
        <w:spacing w:before="120" w:after="120"/>
        <w:ind w:firstLine="567"/>
        <w:jc w:val="both"/>
        <w:rPr>
          <w:sz w:val="28"/>
          <w:szCs w:val="28"/>
        </w:rPr>
      </w:pPr>
      <w:r w:rsidRPr="00682822">
        <w:rPr>
          <w:sz w:val="28"/>
          <w:szCs w:val="28"/>
          <w:lang w:val="vi-VN"/>
        </w:rPr>
        <w:lastRenderedPageBreak/>
        <w:t xml:space="preserve">Các </w:t>
      </w:r>
      <w:r w:rsidRPr="00682822">
        <w:rPr>
          <w:sz w:val="28"/>
          <w:szCs w:val="28"/>
        </w:rPr>
        <w:t>kiến</w:t>
      </w:r>
      <w:r w:rsidRPr="00682822">
        <w:rPr>
          <w:sz w:val="28"/>
          <w:szCs w:val="28"/>
          <w:lang w:val="vi-VN"/>
        </w:rPr>
        <w:t xml:space="preserve"> thức về v</w:t>
      </w:r>
      <w:r w:rsidRPr="00682822">
        <w:rPr>
          <w:sz w:val="28"/>
          <w:szCs w:val="28"/>
        </w:rPr>
        <w:t>ận hành kinh tế hệ thống điện như bài toán vận hành tối ưu nguồn điện, phương thức huy động nguồn điện, điều tiết thủy điện, lập kế hoạch bảo dưỡng sửa chữa nguồn và lưới điện.</w:t>
      </w:r>
    </w:p>
    <w:p w:rsidR="00682822" w:rsidRPr="00682822" w:rsidRDefault="00682822" w:rsidP="0083502C">
      <w:pPr>
        <w:numPr>
          <w:ilvl w:val="0"/>
          <w:numId w:val="18"/>
        </w:numPr>
        <w:tabs>
          <w:tab w:val="clear" w:pos="1134"/>
          <w:tab w:val="num" w:pos="851"/>
        </w:tabs>
        <w:spacing w:before="120" w:after="120"/>
        <w:ind w:firstLine="567"/>
        <w:jc w:val="both"/>
        <w:rPr>
          <w:sz w:val="28"/>
          <w:szCs w:val="28"/>
        </w:rPr>
      </w:pPr>
      <w:r w:rsidRPr="00682822">
        <w:rPr>
          <w:sz w:val="28"/>
          <w:szCs w:val="28"/>
          <w:lang w:val="vi-VN"/>
        </w:rPr>
        <w:t xml:space="preserve">Các kiến thức về </w:t>
      </w:r>
      <w:r w:rsidRPr="00682822">
        <w:rPr>
          <w:rFonts w:eastAsia="Cordia New"/>
          <w:sz w:val="28"/>
          <w:szCs w:val="28"/>
          <w:lang w:bidi="th-TH"/>
        </w:rPr>
        <w:t>tính toán, phân tích chế độ hệ thống điện như tính toán chế độ xác lập, tính toán ngắn mạch, tính toán ổn định, tính toán quá độ điện từ, tính toán cân bằng năng lượng của hệ thống điện miền</w:t>
      </w:r>
      <w:r w:rsidRPr="00682822">
        <w:rPr>
          <w:sz w:val="28"/>
          <w:szCs w:val="28"/>
        </w:rPr>
        <w:t>.</w:t>
      </w:r>
    </w:p>
    <w:p w:rsidR="00682822" w:rsidRPr="00682822" w:rsidRDefault="00682822" w:rsidP="0083502C">
      <w:pPr>
        <w:numPr>
          <w:ilvl w:val="0"/>
          <w:numId w:val="18"/>
        </w:numPr>
        <w:tabs>
          <w:tab w:val="clear" w:pos="1134"/>
          <w:tab w:val="num" w:pos="993"/>
        </w:tabs>
        <w:spacing w:before="120" w:after="120"/>
        <w:ind w:firstLine="567"/>
        <w:jc w:val="both"/>
        <w:rPr>
          <w:rFonts w:eastAsia="Cordia New"/>
          <w:sz w:val="28"/>
          <w:szCs w:val="28"/>
          <w:lang w:val="vi-VN" w:bidi="th-TH"/>
        </w:rPr>
      </w:pPr>
      <w:r w:rsidRPr="00682822">
        <w:rPr>
          <w:rFonts w:eastAsia="Cordia New"/>
          <w:sz w:val="28"/>
          <w:szCs w:val="28"/>
          <w:lang w:val="vi-VN" w:bidi="th-TH"/>
        </w:rPr>
        <w:t xml:space="preserve">Các phần mềm </w:t>
      </w:r>
      <w:r w:rsidRPr="00682822">
        <w:rPr>
          <w:rFonts w:eastAsia="Cordia New"/>
          <w:sz w:val="28"/>
          <w:szCs w:val="28"/>
          <w:lang w:bidi="th-TH"/>
        </w:rPr>
        <w:t>về</w:t>
      </w:r>
      <w:r w:rsidRPr="00682822">
        <w:rPr>
          <w:rFonts w:eastAsia="Cordia New"/>
          <w:sz w:val="28"/>
          <w:szCs w:val="28"/>
          <w:lang w:val="vi-VN" w:bidi="th-TH"/>
        </w:rPr>
        <w:t xml:space="preserve"> </w:t>
      </w:r>
      <w:r w:rsidRPr="00682822">
        <w:rPr>
          <w:rFonts w:eastAsia="Cordia New"/>
          <w:sz w:val="28"/>
          <w:szCs w:val="28"/>
          <w:lang w:bidi="th-TH"/>
        </w:rPr>
        <w:t>l</w:t>
      </w:r>
      <w:r w:rsidRPr="00682822">
        <w:rPr>
          <w:rFonts w:eastAsia="Cordia New"/>
          <w:sz w:val="28"/>
          <w:szCs w:val="28"/>
          <w:lang w:val="vi-VN" w:bidi="th-TH"/>
        </w:rPr>
        <w:t xml:space="preserve">ập kế hoạch, phương thức vận hành hệ thống điện; </w:t>
      </w:r>
      <w:r w:rsidRPr="00682822">
        <w:rPr>
          <w:rFonts w:eastAsia="Cordia New"/>
          <w:sz w:val="28"/>
          <w:szCs w:val="28"/>
          <w:lang w:bidi="th-TH"/>
        </w:rPr>
        <w:t>phần mềm t</w:t>
      </w:r>
      <w:r w:rsidRPr="00682822">
        <w:rPr>
          <w:rFonts w:eastAsia="Cordia New"/>
          <w:sz w:val="28"/>
          <w:szCs w:val="28"/>
          <w:lang w:val="vi-VN" w:bidi="th-TH"/>
        </w:rPr>
        <w:t xml:space="preserve">ính toán, phân tích chế độ </w:t>
      </w:r>
      <w:r w:rsidRPr="00682822">
        <w:rPr>
          <w:rFonts w:eastAsia="Cordia New"/>
          <w:sz w:val="28"/>
          <w:szCs w:val="28"/>
          <w:lang w:bidi="th-TH"/>
        </w:rPr>
        <w:t>vận hành</w:t>
      </w:r>
      <w:r w:rsidRPr="00682822">
        <w:rPr>
          <w:rFonts w:eastAsia="Cordia New"/>
          <w:sz w:val="28"/>
          <w:szCs w:val="28"/>
          <w:lang w:val="vi-VN" w:bidi="th-TH"/>
        </w:rPr>
        <w:t xml:space="preserve"> của hệ thống điện; </w:t>
      </w:r>
      <w:r w:rsidRPr="00682822">
        <w:rPr>
          <w:rFonts w:eastAsia="Cordia New"/>
          <w:sz w:val="28"/>
          <w:szCs w:val="28"/>
          <w:lang w:bidi="th-TH"/>
        </w:rPr>
        <w:t xml:space="preserve">phần mềm tính </w:t>
      </w:r>
      <w:r w:rsidRPr="00682822">
        <w:rPr>
          <w:rFonts w:eastAsia="Cordia New"/>
          <w:sz w:val="28"/>
          <w:szCs w:val="28"/>
          <w:lang w:val="vi-VN" w:bidi="th-TH"/>
        </w:rPr>
        <w:t>toán chỉnh định rơ</w:t>
      </w:r>
      <w:r w:rsidRPr="00682822">
        <w:rPr>
          <w:rFonts w:eastAsia="Cordia New"/>
          <w:sz w:val="28"/>
          <w:szCs w:val="28"/>
          <w:lang w:bidi="th-TH"/>
        </w:rPr>
        <w:t xml:space="preserve"> </w:t>
      </w:r>
      <w:r w:rsidRPr="00682822">
        <w:rPr>
          <w:rFonts w:eastAsia="Cordia New"/>
          <w:sz w:val="28"/>
          <w:szCs w:val="28"/>
          <w:lang w:val="vi-VN" w:bidi="th-TH"/>
        </w:rPr>
        <w:t>le bảo vệ và phân tích sự cố</w:t>
      </w:r>
      <w:r w:rsidRPr="00682822">
        <w:rPr>
          <w:rFonts w:eastAsia="Cordia New"/>
          <w:sz w:val="28"/>
          <w:szCs w:val="28"/>
          <w:lang w:bidi="th-TH"/>
        </w:rPr>
        <w:t>.</w:t>
      </w:r>
    </w:p>
    <w:p w:rsidR="00682822" w:rsidRPr="00682822" w:rsidRDefault="00682822" w:rsidP="0083502C">
      <w:pPr>
        <w:numPr>
          <w:ilvl w:val="0"/>
          <w:numId w:val="18"/>
        </w:numPr>
        <w:tabs>
          <w:tab w:val="clear" w:pos="1134"/>
          <w:tab w:val="num" w:pos="993"/>
        </w:tabs>
        <w:spacing w:before="120" w:after="120"/>
        <w:ind w:firstLine="567"/>
        <w:jc w:val="both"/>
        <w:rPr>
          <w:sz w:val="28"/>
          <w:szCs w:val="28"/>
        </w:rPr>
      </w:pPr>
      <w:r w:rsidRPr="00682822">
        <w:rPr>
          <w:sz w:val="28"/>
          <w:szCs w:val="28"/>
        </w:rPr>
        <w:t>Các kiến thức cơ bản về thị trường điện Việt Nam.</w:t>
      </w:r>
    </w:p>
    <w:p w:rsidR="00682822" w:rsidRPr="00682822" w:rsidRDefault="00682822" w:rsidP="0083502C">
      <w:pPr>
        <w:numPr>
          <w:ilvl w:val="0"/>
          <w:numId w:val="18"/>
        </w:numPr>
        <w:tabs>
          <w:tab w:val="clear" w:pos="1134"/>
          <w:tab w:val="num" w:pos="993"/>
        </w:tabs>
        <w:spacing w:before="120" w:after="120"/>
        <w:ind w:firstLine="567"/>
        <w:jc w:val="both"/>
        <w:rPr>
          <w:sz w:val="28"/>
          <w:szCs w:val="28"/>
        </w:rPr>
      </w:pPr>
      <w:r w:rsidRPr="00682822">
        <w:rPr>
          <w:sz w:val="28"/>
          <w:szCs w:val="28"/>
        </w:rPr>
        <w:t xml:space="preserve">Các kiến thức cơ bản về Hệ thống SCADA/EMS của hệ thống điện miền, sử dụng các ứng dụng của hệ thống SCADA/EMS để phục vụ tính toán, phân tích chế độ của hệ thống điện, lập kế hoạch và phương thức vận hành hệ thống điện miền. </w:t>
      </w:r>
    </w:p>
    <w:p w:rsidR="00682822" w:rsidRPr="00682822" w:rsidRDefault="00682822" w:rsidP="0083502C">
      <w:pPr>
        <w:numPr>
          <w:ilvl w:val="0"/>
          <w:numId w:val="18"/>
        </w:numPr>
        <w:tabs>
          <w:tab w:val="clear" w:pos="1134"/>
          <w:tab w:val="num" w:pos="993"/>
        </w:tabs>
        <w:spacing w:before="120" w:after="120"/>
        <w:ind w:firstLine="567"/>
        <w:jc w:val="both"/>
        <w:rPr>
          <w:sz w:val="28"/>
          <w:szCs w:val="28"/>
        </w:rPr>
      </w:pPr>
      <w:r w:rsidRPr="00682822">
        <w:rPr>
          <w:sz w:val="28"/>
          <w:szCs w:val="28"/>
        </w:rPr>
        <w:t>Cơ cấu, tổ chức vận hành hệ thống viễn thông, thông tin của hệ thống điện miền.</w:t>
      </w:r>
    </w:p>
    <w:p w:rsidR="00682822" w:rsidRPr="00682822" w:rsidRDefault="00682822" w:rsidP="0083502C">
      <w:pPr>
        <w:numPr>
          <w:ilvl w:val="0"/>
          <w:numId w:val="18"/>
        </w:numPr>
        <w:tabs>
          <w:tab w:val="clear" w:pos="1134"/>
          <w:tab w:val="num" w:pos="993"/>
        </w:tabs>
        <w:spacing w:before="120" w:after="120"/>
        <w:ind w:firstLine="567"/>
        <w:jc w:val="both"/>
        <w:rPr>
          <w:sz w:val="28"/>
          <w:szCs w:val="28"/>
        </w:rPr>
      </w:pPr>
      <w:r w:rsidRPr="00682822">
        <w:rPr>
          <w:sz w:val="28"/>
          <w:szCs w:val="28"/>
        </w:rPr>
        <w:t>Các kế hoạch phát triển nguồn điện, lưới điện của hệ thống điện miền.</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bidi="th-TH"/>
        </w:rPr>
      </w:pPr>
      <w:r w:rsidRPr="00682822">
        <w:rPr>
          <w:b/>
          <w:bCs/>
          <w:sz w:val="28"/>
          <w:szCs w:val="28"/>
          <w:lang w:val="vi-VN" w:bidi="th-TH"/>
        </w:rPr>
        <w:t xml:space="preserve">Nội dung đào tạo </w:t>
      </w:r>
      <w:r w:rsidRPr="00682822">
        <w:rPr>
          <w:b/>
          <w:bCs/>
          <w:sz w:val="28"/>
          <w:szCs w:val="28"/>
          <w:lang w:bidi="th-TH"/>
        </w:rPr>
        <w:t>đối</w:t>
      </w:r>
      <w:r w:rsidRPr="00682822">
        <w:rPr>
          <w:b/>
          <w:bCs/>
          <w:sz w:val="28"/>
          <w:szCs w:val="28"/>
          <w:lang w:val="vi-VN" w:bidi="th-TH"/>
        </w:rPr>
        <w:t xml:space="preserve"> với </w:t>
      </w:r>
      <w:r w:rsidRPr="00682822">
        <w:rPr>
          <w:b/>
          <w:bCs/>
          <w:sz w:val="28"/>
          <w:szCs w:val="28"/>
          <w:lang w:bidi="th-TH"/>
        </w:rPr>
        <w:t>chức danh Kỹ sư SCADA/EMS hệ thống điện miền</w:t>
      </w:r>
    </w:p>
    <w:p w:rsidR="00682822" w:rsidRPr="00682822" w:rsidRDefault="00682822" w:rsidP="00682822">
      <w:pPr>
        <w:tabs>
          <w:tab w:val="left" w:pos="851"/>
        </w:tabs>
        <w:spacing w:before="120" w:after="120" w:line="269" w:lineRule="auto"/>
        <w:ind w:firstLine="567"/>
        <w:jc w:val="both"/>
        <w:rPr>
          <w:sz w:val="28"/>
          <w:szCs w:val="28"/>
          <w:lang w:val="vi-VN"/>
        </w:rPr>
      </w:pPr>
      <w:r w:rsidRPr="00682822">
        <w:rPr>
          <w:rFonts w:eastAsia="Cordia New"/>
          <w:sz w:val="28"/>
          <w:szCs w:val="28"/>
        </w:rPr>
        <w:t xml:space="preserve">Cấp điều độ miền có trách nhiệm tổ chức đào tạo cho chức danh Kỹ sư SCADA/EMS hệ thống điện miền với các nội dung chính sau: </w:t>
      </w:r>
    </w:p>
    <w:p w:rsidR="00682822" w:rsidRPr="00682822" w:rsidRDefault="00682822" w:rsidP="0083502C">
      <w:pPr>
        <w:numPr>
          <w:ilvl w:val="0"/>
          <w:numId w:val="19"/>
        </w:numPr>
        <w:tabs>
          <w:tab w:val="left" w:pos="851"/>
        </w:tabs>
        <w:spacing w:before="120" w:after="120" w:line="269" w:lineRule="auto"/>
        <w:ind w:firstLine="567"/>
        <w:jc w:val="both"/>
        <w:rPr>
          <w:rFonts w:eastAsia="Cordia New"/>
          <w:sz w:val="28"/>
          <w:szCs w:val="28"/>
          <w:lang w:val="vi-VN" w:bidi="th-TH"/>
        </w:rPr>
      </w:pPr>
      <w:r w:rsidRPr="00682822">
        <w:rPr>
          <w:rFonts w:eastAsia="Cordia New"/>
          <w:sz w:val="28"/>
          <w:szCs w:val="28"/>
          <w:lang w:val="vi-VN" w:bidi="th-TH"/>
        </w:rPr>
        <w:t>Hệ thống các văn bản quy phạm pháp luật liên quan đến công tác điều độ</w:t>
      </w:r>
      <w:r w:rsidRPr="00682822">
        <w:rPr>
          <w:rFonts w:eastAsia="Cordia New"/>
          <w:sz w:val="28"/>
          <w:szCs w:val="28"/>
          <w:lang w:bidi="th-TH"/>
        </w:rPr>
        <w:t>, vận hành</w:t>
      </w:r>
      <w:r w:rsidRPr="00682822">
        <w:rPr>
          <w:rFonts w:eastAsia="Cordia New"/>
          <w:sz w:val="28"/>
          <w:szCs w:val="28"/>
          <w:lang w:val="vi-VN" w:bidi="th-TH"/>
        </w:rPr>
        <w:t xml:space="preserve"> hệ thống điện</w:t>
      </w:r>
      <w:r w:rsidRPr="00682822">
        <w:rPr>
          <w:rFonts w:eastAsia="Cordia New"/>
          <w:sz w:val="28"/>
          <w:szCs w:val="28"/>
          <w:lang w:bidi="th-TH"/>
        </w:rPr>
        <w:t>.</w:t>
      </w:r>
    </w:p>
    <w:p w:rsidR="00682822" w:rsidRPr="00682822" w:rsidRDefault="00682822" w:rsidP="0083502C">
      <w:pPr>
        <w:numPr>
          <w:ilvl w:val="0"/>
          <w:numId w:val="19"/>
        </w:numPr>
        <w:tabs>
          <w:tab w:val="left" w:pos="851"/>
        </w:tabs>
        <w:spacing w:before="120" w:after="120" w:line="269" w:lineRule="auto"/>
        <w:ind w:firstLine="567"/>
        <w:jc w:val="both"/>
        <w:rPr>
          <w:sz w:val="28"/>
          <w:szCs w:val="28"/>
          <w:lang w:val="vi-VN"/>
        </w:rPr>
      </w:pPr>
      <w:r w:rsidRPr="00682822">
        <w:rPr>
          <w:rFonts w:eastAsia="Cordia New"/>
          <w:sz w:val="28"/>
          <w:szCs w:val="28"/>
          <w:lang w:val="vi-VN" w:bidi="th-TH"/>
        </w:rPr>
        <w:t>Cơ cấu, tổ chức vận hành của hệ thống điện quốc gia</w:t>
      </w:r>
      <w:r w:rsidRPr="00682822">
        <w:rPr>
          <w:rFonts w:eastAsia="Cordia New"/>
          <w:sz w:val="28"/>
          <w:szCs w:val="28"/>
          <w:lang w:bidi="th-TH"/>
        </w:rPr>
        <w:t>, hệ thống điện miền</w:t>
      </w:r>
      <w:r w:rsidRPr="00682822">
        <w:rPr>
          <w:rFonts w:eastAsia="Cordia New"/>
          <w:sz w:val="28"/>
          <w:szCs w:val="28"/>
          <w:lang w:val="vi-VN" w:bidi="th-TH"/>
        </w:rPr>
        <w:t>.</w:t>
      </w:r>
    </w:p>
    <w:p w:rsidR="00682822" w:rsidRPr="00682822" w:rsidRDefault="00682822" w:rsidP="0083502C">
      <w:pPr>
        <w:numPr>
          <w:ilvl w:val="0"/>
          <w:numId w:val="19"/>
        </w:numPr>
        <w:tabs>
          <w:tab w:val="left" w:pos="851"/>
        </w:tabs>
        <w:spacing w:before="120" w:after="120" w:line="269" w:lineRule="auto"/>
        <w:ind w:firstLine="567"/>
        <w:jc w:val="both"/>
        <w:rPr>
          <w:rFonts w:eastAsia="Cordia New"/>
          <w:sz w:val="28"/>
          <w:szCs w:val="28"/>
          <w:lang w:val="vi-VN" w:bidi="th-TH"/>
        </w:rPr>
      </w:pPr>
      <w:r w:rsidRPr="00682822">
        <w:rPr>
          <w:sz w:val="28"/>
          <w:szCs w:val="28"/>
          <w:lang w:val="vi-VN"/>
        </w:rPr>
        <w:t xml:space="preserve">Cơ cấu </w:t>
      </w:r>
      <w:r w:rsidRPr="00682822">
        <w:rPr>
          <w:sz w:val="28"/>
          <w:szCs w:val="28"/>
        </w:rPr>
        <w:t>tổ</w:t>
      </w:r>
      <w:r w:rsidRPr="00682822">
        <w:rPr>
          <w:sz w:val="28"/>
          <w:szCs w:val="28"/>
          <w:lang w:val="vi-VN"/>
        </w:rPr>
        <w:t xml:space="preserve"> chức vận hành</w:t>
      </w:r>
      <w:r w:rsidRPr="00682822">
        <w:rPr>
          <w:sz w:val="28"/>
          <w:szCs w:val="28"/>
        </w:rPr>
        <w:t>, mô hình</w:t>
      </w:r>
      <w:r w:rsidRPr="00682822">
        <w:rPr>
          <w:sz w:val="28"/>
          <w:szCs w:val="28"/>
          <w:lang w:val="vi-VN"/>
        </w:rPr>
        <w:t xml:space="preserve"> </w:t>
      </w:r>
      <w:r w:rsidRPr="00682822">
        <w:rPr>
          <w:sz w:val="28"/>
          <w:szCs w:val="28"/>
        </w:rPr>
        <w:t xml:space="preserve">hệ thống viễn thông, thông tin phục vụ vận hành, điều độ </w:t>
      </w:r>
      <w:r w:rsidRPr="00682822">
        <w:rPr>
          <w:sz w:val="28"/>
          <w:szCs w:val="28"/>
          <w:lang w:val="vi-VN"/>
        </w:rPr>
        <w:t xml:space="preserve">hệ thống điện </w:t>
      </w:r>
      <w:r w:rsidRPr="00682822">
        <w:rPr>
          <w:sz w:val="28"/>
          <w:szCs w:val="28"/>
        </w:rPr>
        <w:t>quốc gia.</w:t>
      </w:r>
      <w:r w:rsidRPr="00682822" w:rsidDel="002761B5">
        <w:rPr>
          <w:sz w:val="28"/>
          <w:szCs w:val="28"/>
          <w:lang w:val="vi-VN"/>
        </w:rPr>
        <w:t xml:space="preserve"> </w:t>
      </w:r>
    </w:p>
    <w:p w:rsidR="00682822" w:rsidRPr="00682822" w:rsidRDefault="00682822" w:rsidP="0083502C">
      <w:pPr>
        <w:numPr>
          <w:ilvl w:val="0"/>
          <w:numId w:val="19"/>
        </w:numPr>
        <w:tabs>
          <w:tab w:val="left" w:pos="851"/>
        </w:tabs>
        <w:spacing w:before="120" w:after="120" w:line="269" w:lineRule="auto"/>
        <w:ind w:firstLine="567"/>
        <w:jc w:val="both"/>
        <w:rPr>
          <w:sz w:val="28"/>
          <w:szCs w:val="28"/>
          <w:lang w:val="vi-VN"/>
        </w:rPr>
      </w:pPr>
      <w:r w:rsidRPr="00682822">
        <w:rPr>
          <w:sz w:val="28"/>
          <w:szCs w:val="28"/>
          <w:lang w:val="vi-VN"/>
        </w:rPr>
        <w:t xml:space="preserve">Tổng quan về nguồn điện, lưới điện, phụ tải </w:t>
      </w:r>
      <w:r w:rsidRPr="00682822">
        <w:rPr>
          <w:sz w:val="28"/>
          <w:szCs w:val="28"/>
        </w:rPr>
        <w:t xml:space="preserve">điện </w:t>
      </w:r>
      <w:r w:rsidRPr="00682822">
        <w:rPr>
          <w:sz w:val="28"/>
          <w:szCs w:val="28"/>
          <w:lang w:val="vi-VN"/>
        </w:rPr>
        <w:t>hệ thống điện miền</w:t>
      </w:r>
      <w:r w:rsidRPr="00682822">
        <w:rPr>
          <w:sz w:val="28"/>
          <w:szCs w:val="28"/>
        </w:rPr>
        <w:t>.</w:t>
      </w:r>
    </w:p>
    <w:p w:rsidR="00682822" w:rsidRPr="00682822" w:rsidRDefault="00682822" w:rsidP="0083502C">
      <w:pPr>
        <w:numPr>
          <w:ilvl w:val="0"/>
          <w:numId w:val="19"/>
        </w:numPr>
        <w:tabs>
          <w:tab w:val="left" w:pos="851"/>
        </w:tabs>
        <w:spacing w:before="120" w:after="120" w:line="269" w:lineRule="auto"/>
        <w:ind w:firstLine="567"/>
        <w:jc w:val="both"/>
        <w:rPr>
          <w:sz w:val="28"/>
          <w:szCs w:val="28"/>
          <w:lang w:val="vi-VN"/>
        </w:rPr>
      </w:pPr>
      <w:r w:rsidRPr="00682822">
        <w:rPr>
          <w:sz w:val="28"/>
          <w:szCs w:val="28"/>
          <w:lang w:val="vi-VN"/>
        </w:rPr>
        <w:t>Lý thuyết cơ sở về tin học viễn thông và đo lường điều khiển</w:t>
      </w:r>
      <w:r w:rsidRPr="00682822">
        <w:rPr>
          <w:sz w:val="28"/>
          <w:szCs w:val="28"/>
        </w:rPr>
        <w:t xml:space="preserve"> như</w:t>
      </w:r>
      <w:r w:rsidRPr="00682822">
        <w:rPr>
          <w:sz w:val="28"/>
          <w:szCs w:val="28"/>
          <w:lang w:val="vi-VN"/>
        </w:rPr>
        <w:t xml:space="preserve"> </w:t>
      </w:r>
      <w:r w:rsidRPr="00682822">
        <w:rPr>
          <w:sz w:val="28"/>
          <w:szCs w:val="28"/>
        </w:rPr>
        <w:t>h</w:t>
      </w:r>
      <w:r w:rsidRPr="00682822">
        <w:rPr>
          <w:sz w:val="28"/>
          <w:szCs w:val="28"/>
          <w:lang w:val="vi-VN"/>
        </w:rPr>
        <w:t xml:space="preserve">ệ thống xử lý tập trung và phân tán; </w:t>
      </w:r>
      <w:r w:rsidRPr="00682822">
        <w:rPr>
          <w:sz w:val="28"/>
          <w:szCs w:val="28"/>
        </w:rPr>
        <w:t>h</w:t>
      </w:r>
      <w:r w:rsidRPr="00682822">
        <w:rPr>
          <w:sz w:val="28"/>
          <w:szCs w:val="28"/>
          <w:lang w:val="vi-VN"/>
        </w:rPr>
        <w:t xml:space="preserve">ệ điều hành đa nhiệm, thời gian thực; </w:t>
      </w:r>
      <w:r w:rsidRPr="00682822">
        <w:rPr>
          <w:sz w:val="28"/>
          <w:szCs w:val="28"/>
        </w:rPr>
        <w:t>m</w:t>
      </w:r>
      <w:r w:rsidRPr="00682822">
        <w:rPr>
          <w:sz w:val="28"/>
          <w:szCs w:val="28"/>
          <w:lang w:val="vi-VN"/>
        </w:rPr>
        <w:t xml:space="preserve">ạng LAN, WAN; </w:t>
      </w:r>
      <w:r w:rsidRPr="00682822">
        <w:rPr>
          <w:sz w:val="28"/>
          <w:szCs w:val="28"/>
        </w:rPr>
        <w:t>c</w:t>
      </w:r>
      <w:r w:rsidRPr="00682822">
        <w:rPr>
          <w:sz w:val="28"/>
          <w:szCs w:val="28"/>
          <w:lang w:val="vi-VN"/>
        </w:rPr>
        <w:t xml:space="preserve">ác hệ thống và thiết bị thông tin; </w:t>
      </w:r>
      <w:r w:rsidRPr="00682822">
        <w:rPr>
          <w:sz w:val="28"/>
          <w:szCs w:val="28"/>
        </w:rPr>
        <w:t>c</w:t>
      </w:r>
      <w:r w:rsidRPr="00682822">
        <w:rPr>
          <w:sz w:val="28"/>
          <w:szCs w:val="28"/>
          <w:lang w:val="vi-VN"/>
        </w:rPr>
        <w:t xml:space="preserve">ác chuẩn truyền số liệu và giao thức truyền tin; </w:t>
      </w:r>
      <w:r w:rsidRPr="00682822">
        <w:rPr>
          <w:sz w:val="28"/>
          <w:szCs w:val="28"/>
        </w:rPr>
        <w:t>c</w:t>
      </w:r>
      <w:r w:rsidRPr="00682822">
        <w:rPr>
          <w:sz w:val="28"/>
          <w:szCs w:val="28"/>
          <w:lang w:val="vi-VN"/>
        </w:rPr>
        <w:t>ác nguyên lý đo lường và điều khiển</w:t>
      </w:r>
      <w:r w:rsidRPr="00682822">
        <w:rPr>
          <w:sz w:val="28"/>
          <w:szCs w:val="28"/>
        </w:rPr>
        <w:t>.</w:t>
      </w:r>
    </w:p>
    <w:p w:rsidR="00682822" w:rsidRPr="00682822" w:rsidRDefault="00682822" w:rsidP="0083502C">
      <w:pPr>
        <w:numPr>
          <w:ilvl w:val="0"/>
          <w:numId w:val="19"/>
        </w:numPr>
        <w:tabs>
          <w:tab w:val="left" w:pos="851"/>
        </w:tabs>
        <w:spacing w:before="120" w:after="120" w:line="269" w:lineRule="auto"/>
        <w:ind w:firstLine="567"/>
        <w:jc w:val="both"/>
        <w:rPr>
          <w:rFonts w:eastAsia="Cordia New"/>
          <w:sz w:val="28"/>
          <w:szCs w:val="28"/>
          <w:lang w:val="vi-VN" w:bidi="th-TH"/>
        </w:rPr>
      </w:pPr>
      <w:r w:rsidRPr="00682822">
        <w:rPr>
          <w:sz w:val="28"/>
          <w:szCs w:val="28"/>
          <w:lang w:val="vi-VN"/>
        </w:rPr>
        <w:t>Hệ thống SCADA/EMS của hệ thống điện quốc gia</w:t>
      </w:r>
      <w:r w:rsidRPr="00682822">
        <w:rPr>
          <w:sz w:val="28"/>
          <w:szCs w:val="28"/>
        </w:rPr>
        <w:t xml:space="preserve"> như</w:t>
      </w:r>
      <w:r w:rsidRPr="00682822">
        <w:rPr>
          <w:sz w:val="28"/>
          <w:szCs w:val="28"/>
          <w:lang w:val="vi-VN"/>
        </w:rPr>
        <w:t xml:space="preserve"> </w:t>
      </w:r>
      <w:r w:rsidRPr="00682822">
        <w:rPr>
          <w:sz w:val="28"/>
          <w:szCs w:val="28"/>
        </w:rPr>
        <w:t>c</w:t>
      </w:r>
      <w:r w:rsidRPr="00682822">
        <w:rPr>
          <w:sz w:val="28"/>
          <w:szCs w:val="28"/>
          <w:lang w:val="vi-VN"/>
        </w:rPr>
        <w:t>hức năng, cấu</w:t>
      </w:r>
      <w:r w:rsidRPr="00682822">
        <w:rPr>
          <w:rFonts w:eastAsia="Cordia New"/>
          <w:sz w:val="28"/>
          <w:szCs w:val="28"/>
          <w:lang w:val="vi-VN" w:bidi="th-TH"/>
        </w:rPr>
        <w:t xml:space="preserve"> trúc, các phần tử cơ bản và nguyên lý hoạt động; </w:t>
      </w:r>
      <w:r w:rsidRPr="00682822">
        <w:rPr>
          <w:rFonts w:eastAsia="Cordia New"/>
          <w:sz w:val="28"/>
          <w:szCs w:val="28"/>
          <w:lang w:bidi="th-TH"/>
        </w:rPr>
        <w:t>c</w:t>
      </w:r>
      <w:r w:rsidRPr="00682822">
        <w:rPr>
          <w:rFonts w:eastAsia="Cordia New"/>
          <w:sz w:val="28"/>
          <w:szCs w:val="28"/>
          <w:lang w:val="vi-VN" w:bidi="th-TH"/>
        </w:rPr>
        <w:t>ác bước chính trong quá trình lắp đặt, kiểm tra và đưa vào vận hành một hệ thống SCADA/EMS</w:t>
      </w:r>
      <w:r w:rsidRPr="00682822">
        <w:rPr>
          <w:rFonts w:eastAsia="Cordia New"/>
          <w:sz w:val="28"/>
          <w:szCs w:val="28"/>
          <w:lang w:bidi="th-TH"/>
        </w:rPr>
        <w:t>; vận hành hệ thống SCADA/EMS, hệ thống thiết bị đầu cuối RTU/Gateway, hệ thống điều khiển</w:t>
      </w:r>
      <w:r w:rsidRPr="00682822">
        <w:rPr>
          <w:rFonts w:eastAsia="Cordia New"/>
          <w:sz w:val="28"/>
          <w:szCs w:val="28"/>
          <w:lang w:val="vi-VN" w:bidi="th-TH"/>
        </w:rPr>
        <w:t>.</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bidi="th-TH"/>
        </w:rPr>
      </w:pPr>
      <w:r w:rsidRPr="00682822">
        <w:rPr>
          <w:b/>
          <w:bCs/>
          <w:sz w:val="28"/>
          <w:szCs w:val="28"/>
          <w:lang w:val="vi-VN" w:bidi="th-TH"/>
        </w:rPr>
        <w:lastRenderedPageBreak/>
        <w:t>Chương</w:t>
      </w:r>
      <w:r w:rsidRPr="00682822">
        <w:rPr>
          <w:b/>
          <w:bCs/>
          <w:sz w:val="28"/>
          <w:szCs w:val="28"/>
          <w:lang w:bidi="th-TH"/>
        </w:rPr>
        <w:t xml:space="preserve"> trình đào tạo các chức danh tại </w:t>
      </w:r>
      <w:r w:rsidRPr="00682822">
        <w:rPr>
          <w:b/>
          <w:bCs/>
          <w:sz w:val="28"/>
          <w:szCs w:val="28"/>
          <w:lang w:val="vi-VN" w:bidi="th-TH"/>
        </w:rPr>
        <w:t>C</w:t>
      </w:r>
      <w:r w:rsidRPr="00682822">
        <w:rPr>
          <w:b/>
          <w:bCs/>
          <w:sz w:val="28"/>
          <w:szCs w:val="28"/>
          <w:lang w:bidi="th-TH"/>
        </w:rPr>
        <w:t>ấp điều độ miền</w:t>
      </w:r>
    </w:p>
    <w:p w:rsidR="00682822" w:rsidRPr="00682822" w:rsidRDefault="00682822" w:rsidP="0083502C">
      <w:pPr>
        <w:pStyle w:val="ListParagraph"/>
        <w:numPr>
          <w:ilvl w:val="6"/>
          <w:numId w:val="1"/>
        </w:numPr>
        <w:tabs>
          <w:tab w:val="left" w:pos="630"/>
          <w:tab w:val="left" w:pos="851"/>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Cấp điều độ miền có trách nhiệm xây dựng nội dung đào tạo chi tiết và tổ chức đào tạo cho các chức danh Điều độ viên, Kỹ sư Phương thức, Kỹ sư SCADA/EMS của Cấp điều độ miền phù hợp với yêu cầu công tác điều độ hệ thống điện miền</w:t>
      </w:r>
      <w:r w:rsidRPr="00682822">
        <w:rPr>
          <w:rFonts w:ascii="Times New Roman" w:hAnsi="Times New Roman" w:cs="Times New Roman"/>
          <w:color w:val="auto"/>
          <w:sz w:val="28"/>
          <w:szCs w:val="28"/>
          <w:lang w:val="vi-VN"/>
        </w:rPr>
        <w:t xml:space="preserve"> </w:t>
      </w:r>
      <w:r w:rsidRPr="00682822">
        <w:rPr>
          <w:rFonts w:ascii="Times New Roman" w:hAnsi="Times New Roman" w:cs="Times New Roman"/>
          <w:color w:val="auto"/>
          <w:sz w:val="28"/>
          <w:szCs w:val="28"/>
        </w:rPr>
        <w:t xml:space="preserve">và </w:t>
      </w:r>
      <w:r w:rsidRPr="00682822">
        <w:rPr>
          <w:rFonts w:ascii="Times New Roman" w:hAnsi="Times New Roman" w:cs="Times New Roman"/>
          <w:color w:val="auto"/>
          <w:sz w:val="28"/>
          <w:szCs w:val="28"/>
          <w:lang w:val="vi-VN"/>
        </w:rPr>
        <w:t xml:space="preserve">các nội dung </w:t>
      </w:r>
      <w:r w:rsidRPr="00682822">
        <w:rPr>
          <w:rFonts w:ascii="Times New Roman" w:hAnsi="Times New Roman" w:cs="Times New Roman"/>
          <w:color w:val="auto"/>
          <w:sz w:val="28"/>
          <w:szCs w:val="28"/>
        </w:rPr>
        <w:t xml:space="preserve">được </w:t>
      </w:r>
      <w:r w:rsidRPr="00682822">
        <w:rPr>
          <w:rFonts w:ascii="Times New Roman" w:hAnsi="Times New Roman" w:cs="Times New Roman"/>
          <w:color w:val="auto"/>
          <w:sz w:val="28"/>
          <w:szCs w:val="28"/>
          <w:lang w:val="vi-VN"/>
        </w:rPr>
        <w:t>qu</w:t>
      </w:r>
      <w:r w:rsidRPr="00682822">
        <w:rPr>
          <w:rFonts w:ascii="Times New Roman" w:hAnsi="Times New Roman" w:cs="Times New Roman"/>
          <w:color w:val="auto"/>
          <w:sz w:val="28"/>
          <w:szCs w:val="28"/>
        </w:rPr>
        <w:t>y</w:t>
      </w:r>
      <w:r w:rsidRPr="00682822">
        <w:rPr>
          <w:rFonts w:ascii="Times New Roman" w:hAnsi="Times New Roman" w:cs="Times New Roman"/>
          <w:color w:val="auto"/>
          <w:sz w:val="28"/>
          <w:szCs w:val="28"/>
          <w:lang w:val="vi-VN"/>
        </w:rPr>
        <w:t xml:space="preserve"> định tại Điều </w:t>
      </w:r>
      <w:r w:rsidRPr="00682822">
        <w:rPr>
          <w:rFonts w:ascii="Times New Roman" w:hAnsi="Times New Roman" w:cs="Times New Roman"/>
          <w:color w:val="auto"/>
          <w:sz w:val="28"/>
          <w:szCs w:val="28"/>
        </w:rPr>
        <w:t>11</w:t>
      </w:r>
      <w:r w:rsidRPr="00682822">
        <w:rPr>
          <w:rFonts w:ascii="Times New Roman" w:hAnsi="Times New Roman" w:cs="Times New Roman"/>
          <w:color w:val="auto"/>
          <w:sz w:val="28"/>
          <w:szCs w:val="28"/>
          <w:lang w:val="vi-VN"/>
        </w:rPr>
        <w:t xml:space="preserve">, Điều </w:t>
      </w:r>
      <w:r w:rsidRPr="00682822">
        <w:rPr>
          <w:rFonts w:ascii="Times New Roman" w:hAnsi="Times New Roman" w:cs="Times New Roman"/>
          <w:color w:val="auto"/>
          <w:sz w:val="28"/>
          <w:szCs w:val="28"/>
        </w:rPr>
        <w:t>12</w:t>
      </w:r>
      <w:r w:rsidRPr="00682822">
        <w:rPr>
          <w:rFonts w:ascii="Times New Roman" w:hAnsi="Times New Roman" w:cs="Times New Roman"/>
          <w:color w:val="auto"/>
          <w:sz w:val="28"/>
          <w:szCs w:val="28"/>
          <w:lang w:val="vi-VN"/>
        </w:rPr>
        <w:t xml:space="preserve"> và Điều </w:t>
      </w:r>
      <w:r w:rsidRPr="00682822">
        <w:rPr>
          <w:rFonts w:ascii="Times New Roman" w:hAnsi="Times New Roman" w:cs="Times New Roman"/>
          <w:color w:val="auto"/>
          <w:sz w:val="28"/>
          <w:szCs w:val="28"/>
        </w:rPr>
        <w:t>13</w:t>
      </w:r>
      <w:r w:rsidRPr="00682822">
        <w:rPr>
          <w:rFonts w:ascii="Times New Roman" w:hAnsi="Times New Roman" w:cs="Times New Roman"/>
          <w:color w:val="auto"/>
          <w:sz w:val="28"/>
          <w:szCs w:val="28"/>
          <w:lang w:val="vi-VN"/>
        </w:rPr>
        <w:t xml:space="preserve"> Quy trình này</w:t>
      </w:r>
      <w:r w:rsidRPr="00682822">
        <w:rPr>
          <w:rFonts w:ascii="Times New Roman" w:hAnsi="Times New Roman" w:cs="Times New Roman"/>
          <w:color w:val="auto"/>
          <w:sz w:val="28"/>
          <w:szCs w:val="28"/>
        </w:rPr>
        <w:t>.</w:t>
      </w:r>
    </w:p>
    <w:p w:rsidR="00682822" w:rsidRPr="00682822" w:rsidRDefault="00682822" w:rsidP="0083502C">
      <w:pPr>
        <w:pStyle w:val="ListParagraph"/>
        <w:numPr>
          <w:ilvl w:val="6"/>
          <w:numId w:val="1"/>
        </w:numPr>
        <w:tabs>
          <w:tab w:val="left" w:pos="630"/>
          <w:tab w:val="left" w:pos="851"/>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Thời gian đào tạo cho các chức danh tham gia trực tiếp công tác điều độ tại Cấp điều độ miền được thực hiện theo Quy trình Điều độ hệ thống điện quốc gia do Bộ Công Thương ban hành.</w:t>
      </w:r>
    </w:p>
    <w:p w:rsidR="00682822" w:rsidRPr="00682822" w:rsidRDefault="00682822" w:rsidP="0083502C">
      <w:pPr>
        <w:pStyle w:val="ListParagraph"/>
        <w:numPr>
          <w:ilvl w:val="6"/>
          <w:numId w:val="1"/>
        </w:numPr>
        <w:tabs>
          <w:tab w:val="left" w:pos="630"/>
          <w:tab w:val="left" w:pos="851"/>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Đối với việc đào tạo lại Điều độ viên miền, Cấp điều độ miền có trách nhiệm xây dựng nội dung đào tạo và quy định thời gian đào tạo lại phù hợp với Quy trình Điều độ hệ thống điện quốc gia do Bộ Công Thương ban hành và Quy trình này, đảm bảo cập nhật các nội dung, thông tin mới về hệ thống điện và các văn bản quy phạm pháp luật liên quan đến công tác điều độ, vận hành hệ thống điện.</w:t>
      </w:r>
    </w:p>
    <w:p w:rsidR="00682822" w:rsidRPr="00682822" w:rsidRDefault="00682822" w:rsidP="00682822">
      <w:pPr>
        <w:keepNext/>
        <w:keepLines/>
        <w:spacing w:before="240" w:after="120"/>
        <w:jc w:val="center"/>
        <w:outlineLvl w:val="1"/>
        <w:rPr>
          <w:b/>
          <w:bCs/>
          <w:sz w:val="28"/>
          <w:szCs w:val="28"/>
          <w:lang w:bidi="th-TH"/>
        </w:rPr>
      </w:pPr>
      <w:bookmarkStart w:id="1911" w:name="_Toc406748593"/>
      <w:r w:rsidRPr="00682822">
        <w:rPr>
          <w:b/>
          <w:bCs/>
          <w:sz w:val="28"/>
          <w:szCs w:val="28"/>
          <w:lang w:bidi="th-TH"/>
        </w:rPr>
        <w:t>Mục 3</w:t>
      </w:r>
    </w:p>
    <w:p w:rsidR="00682822" w:rsidRPr="00682822" w:rsidRDefault="00682822" w:rsidP="00682822">
      <w:pPr>
        <w:keepNext/>
        <w:keepLines/>
        <w:spacing w:before="120"/>
        <w:jc w:val="center"/>
        <w:outlineLvl w:val="1"/>
        <w:rPr>
          <w:b/>
          <w:bCs/>
          <w:sz w:val="28"/>
          <w:szCs w:val="28"/>
          <w:lang w:bidi="th-TH"/>
        </w:rPr>
      </w:pPr>
      <w:r w:rsidRPr="00682822">
        <w:rPr>
          <w:b/>
          <w:bCs/>
          <w:sz w:val="28"/>
          <w:szCs w:val="28"/>
          <w:lang w:bidi="th-TH"/>
        </w:rPr>
        <w:t xml:space="preserve">ĐÀO TẠO CÁC CHỨC DANH THAM GIA </w:t>
      </w:r>
    </w:p>
    <w:p w:rsidR="00682822" w:rsidRPr="00682822" w:rsidRDefault="00682822" w:rsidP="00682822">
      <w:pPr>
        <w:keepNext/>
        <w:keepLines/>
        <w:spacing w:after="240"/>
        <w:jc w:val="center"/>
        <w:outlineLvl w:val="1"/>
        <w:rPr>
          <w:b/>
          <w:bCs/>
          <w:sz w:val="28"/>
          <w:szCs w:val="28"/>
          <w:lang w:bidi="th-TH"/>
        </w:rPr>
      </w:pPr>
      <w:r w:rsidRPr="00682822">
        <w:rPr>
          <w:b/>
          <w:bCs/>
          <w:sz w:val="28"/>
          <w:szCs w:val="28"/>
          <w:lang w:bidi="th-TH"/>
        </w:rPr>
        <w:t>TRỰC TIẾP CÔNG TÁC ĐIỀU ĐỘ TẠI CẤP ĐIỀU ĐỘ PHÂN PHỐI TỈNH</w:t>
      </w:r>
      <w:bookmarkEnd w:id="1911"/>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val="fr-FR" w:bidi="th-TH"/>
        </w:rPr>
      </w:pPr>
      <w:r w:rsidRPr="00682822">
        <w:rPr>
          <w:b/>
          <w:bCs/>
          <w:sz w:val="28"/>
          <w:szCs w:val="28"/>
          <w:lang w:bidi="th-TH"/>
        </w:rPr>
        <w:t xml:space="preserve">Điều kiện </w:t>
      </w:r>
      <w:r w:rsidRPr="00682822">
        <w:rPr>
          <w:b/>
          <w:bCs/>
          <w:sz w:val="28"/>
          <w:szCs w:val="28"/>
          <w:lang w:val="vi-VN" w:bidi="th-TH"/>
        </w:rPr>
        <w:t>đối với</w:t>
      </w:r>
      <w:r w:rsidRPr="00682822">
        <w:rPr>
          <w:b/>
          <w:bCs/>
          <w:sz w:val="28"/>
          <w:szCs w:val="28"/>
          <w:lang w:bidi="th-TH"/>
        </w:rPr>
        <w:t xml:space="preserve"> người được cử đi đào tạo các chức danh </w:t>
      </w:r>
      <w:r w:rsidRPr="00682822">
        <w:rPr>
          <w:b/>
          <w:bCs/>
          <w:sz w:val="28"/>
          <w:szCs w:val="28"/>
          <w:lang w:val="vi-VN" w:bidi="th-TH"/>
        </w:rPr>
        <w:t xml:space="preserve">tham gia trực tiếp công tác điều độ </w:t>
      </w:r>
      <w:r w:rsidRPr="00682822">
        <w:rPr>
          <w:b/>
          <w:bCs/>
          <w:sz w:val="28"/>
          <w:szCs w:val="28"/>
          <w:lang w:bidi="th-TH"/>
        </w:rPr>
        <w:t xml:space="preserve">tại </w:t>
      </w:r>
      <w:r w:rsidRPr="00682822">
        <w:rPr>
          <w:b/>
          <w:bCs/>
          <w:sz w:val="28"/>
          <w:szCs w:val="28"/>
          <w:lang w:val="vi-VN" w:bidi="th-TH"/>
        </w:rPr>
        <w:t>C</w:t>
      </w:r>
      <w:r w:rsidRPr="00682822">
        <w:rPr>
          <w:b/>
          <w:bCs/>
          <w:sz w:val="28"/>
          <w:szCs w:val="28"/>
          <w:lang w:bidi="th-TH"/>
        </w:rPr>
        <w:t>ấp điều độ</w:t>
      </w:r>
      <w:r w:rsidRPr="00682822">
        <w:rPr>
          <w:b/>
          <w:bCs/>
          <w:sz w:val="28"/>
          <w:szCs w:val="28"/>
          <w:lang w:val="fr-FR" w:bidi="th-TH"/>
        </w:rPr>
        <w:t xml:space="preserve"> phân phối</w:t>
      </w:r>
      <w:r w:rsidRPr="00682822">
        <w:rPr>
          <w:b/>
          <w:bCs/>
          <w:sz w:val="28"/>
          <w:szCs w:val="28"/>
          <w:lang w:val="vi-VN" w:bidi="th-TH"/>
        </w:rPr>
        <w:t xml:space="preserve"> tỉnh</w:t>
      </w:r>
    </w:p>
    <w:p w:rsidR="00682822" w:rsidRPr="00682822" w:rsidRDefault="00682822" w:rsidP="0083502C">
      <w:pPr>
        <w:numPr>
          <w:ilvl w:val="0"/>
          <w:numId w:val="20"/>
        </w:numPr>
        <w:tabs>
          <w:tab w:val="left" w:pos="851"/>
        </w:tabs>
        <w:spacing w:before="60" w:after="60"/>
        <w:ind w:firstLine="540"/>
        <w:jc w:val="both"/>
        <w:rPr>
          <w:rFonts w:eastAsia="Cordia New"/>
          <w:sz w:val="28"/>
          <w:szCs w:val="28"/>
          <w:lang w:val="vi-VN" w:bidi="th-TH"/>
        </w:rPr>
      </w:pPr>
      <w:r w:rsidRPr="00682822">
        <w:rPr>
          <w:rFonts w:eastAsia="Cordia New"/>
          <w:sz w:val="28"/>
          <w:szCs w:val="28"/>
          <w:lang w:val="vi-VN" w:bidi="th-TH"/>
        </w:rPr>
        <w:t>Tốt nghiệp đại học chuyên ngành phù hợp với chức danh</w:t>
      </w:r>
      <w:r w:rsidRPr="00682822">
        <w:rPr>
          <w:rFonts w:eastAsia="Cordia New"/>
          <w:sz w:val="28"/>
          <w:szCs w:val="28"/>
          <w:lang w:bidi="th-TH"/>
        </w:rPr>
        <w:t xml:space="preserve"> được cử đi đào tạo.</w:t>
      </w:r>
    </w:p>
    <w:p w:rsidR="00682822" w:rsidRPr="00682822" w:rsidRDefault="00682822" w:rsidP="0083502C">
      <w:pPr>
        <w:numPr>
          <w:ilvl w:val="0"/>
          <w:numId w:val="20"/>
        </w:numPr>
        <w:tabs>
          <w:tab w:val="left" w:pos="851"/>
        </w:tabs>
        <w:spacing w:before="60" w:after="60"/>
        <w:ind w:firstLine="567"/>
        <w:jc w:val="both"/>
        <w:rPr>
          <w:rFonts w:eastAsia="Cordia New"/>
          <w:sz w:val="28"/>
          <w:szCs w:val="28"/>
          <w:lang w:val="vi-VN" w:bidi="th-TH"/>
        </w:rPr>
      </w:pPr>
      <w:r w:rsidRPr="00682822">
        <w:rPr>
          <w:rFonts w:eastAsia="Cordia New"/>
          <w:sz w:val="28"/>
          <w:szCs w:val="28"/>
          <w:lang w:val="vi-VN" w:bidi="th-TH"/>
        </w:rPr>
        <w:t>Có lý lịch rõ ràng, không trong thời gian bị truy cứu trách nhiệm hình sự</w:t>
      </w:r>
      <w:r w:rsidRPr="00682822">
        <w:rPr>
          <w:rFonts w:eastAsia="Cordia New"/>
          <w:sz w:val="28"/>
          <w:szCs w:val="28"/>
          <w:lang w:bidi="th-TH"/>
        </w:rPr>
        <w:t>.</w:t>
      </w:r>
    </w:p>
    <w:p w:rsidR="00682822" w:rsidRPr="00682822" w:rsidRDefault="00682822" w:rsidP="0083502C">
      <w:pPr>
        <w:numPr>
          <w:ilvl w:val="0"/>
          <w:numId w:val="20"/>
        </w:numPr>
        <w:tabs>
          <w:tab w:val="left" w:pos="851"/>
        </w:tabs>
        <w:spacing w:before="60" w:after="60"/>
        <w:ind w:firstLine="567"/>
        <w:jc w:val="both"/>
        <w:rPr>
          <w:rFonts w:eastAsia="Cordia New"/>
          <w:sz w:val="28"/>
          <w:szCs w:val="28"/>
          <w:lang w:val="vi-VN" w:bidi="th-TH"/>
        </w:rPr>
      </w:pPr>
      <w:r w:rsidRPr="00682822">
        <w:rPr>
          <w:rFonts w:eastAsia="Cordia New"/>
          <w:sz w:val="28"/>
          <w:szCs w:val="28"/>
          <w:lang w:val="vi-VN" w:bidi="th-TH"/>
        </w:rPr>
        <w:t xml:space="preserve">Có trình độ </w:t>
      </w:r>
      <w:r w:rsidRPr="00682822">
        <w:rPr>
          <w:rFonts w:eastAsia="Cordia New"/>
          <w:sz w:val="28"/>
          <w:szCs w:val="28"/>
          <w:lang w:bidi="th-TH"/>
        </w:rPr>
        <w:t>ng</w:t>
      </w:r>
      <w:r w:rsidRPr="00682822">
        <w:rPr>
          <w:rFonts w:eastAsia="Cordia New"/>
          <w:sz w:val="28"/>
          <w:szCs w:val="28"/>
          <w:lang w:val="vi-VN" w:bidi="th-TH"/>
        </w:rPr>
        <w:t>oại ngữ</w:t>
      </w:r>
      <w:r w:rsidRPr="00682822">
        <w:rPr>
          <w:rFonts w:eastAsia="Cordia New"/>
          <w:sz w:val="28"/>
          <w:szCs w:val="28"/>
          <w:lang w:bidi="th-TH"/>
        </w:rPr>
        <w:t xml:space="preserve"> </w:t>
      </w:r>
      <w:r w:rsidRPr="00682822">
        <w:rPr>
          <w:rFonts w:eastAsia="Cordia New"/>
          <w:sz w:val="28"/>
          <w:szCs w:val="28"/>
          <w:lang w:val="vi-VN" w:bidi="th-TH"/>
        </w:rPr>
        <w:t>đáp ứng yêu cầu của Đơn vị phân phối điện</w:t>
      </w:r>
      <w:r w:rsidRPr="00682822">
        <w:rPr>
          <w:rFonts w:eastAsia="Cordia New"/>
          <w:sz w:val="28"/>
          <w:szCs w:val="28"/>
          <w:lang w:bidi="th-TH"/>
        </w:rPr>
        <w:t>.</w:t>
      </w:r>
    </w:p>
    <w:p w:rsidR="00682822" w:rsidRPr="00682822" w:rsidRDefault="00682822" w:rsidP="0083502C">
      <w:pPr>
        <w:numPr>
          <w:ilvl w:val="0"/>
          <w:numId w:val="20"/>
        </w:numPr>
        <w:tabs>
          <w:tab w:val="left" w:pos="851"/>
        </w:tabs>
        <w:spacing w:before="60" w:after="60"/>
        <w:ind w:firstLine="567"/>
        <w:jc w:val="both"/>
        <w:rPr>
          <w:rFonts w:eastAsia="Cordia New"/>
          <w:sz w:val="28"/>
          <w:szCs w:val="28"/>
          <w:lang w:val="vi-VN" w:bidi="th-TH"/>
        </w:rPr>
      </w:pPr>
      <w:r w:rsidRPr="00682822">
        <w:rPr>
          <w:rFonts w:eastAsia="Cordia New"/>
          <w:sz w:val="28"/>
          <w:szCs w:val="28"/>
          <w:lang w:val="vi-VN" w:bidi="th-TH"/>
        </w:rPr>
        <w:t xml:space="preserve">Tuổi đời không quá 35 tuổi đối với </w:t>
      </w:r>
      <w:r w:rsidRPr="00682822">
        <w:rPr>
          <w:rFonts w:eastAsia="Cordia New"/>
          <w:sz w:val="28"/>
          <w:szCs w:val="28"/>
          <w:lang w:bidi="th-TH"/>
        </w:rPr>
        <w:t xml:space="preserve">người được cử đi đào tạo lần đầu </w:t>
      </w:r>
      <w:r w:rsidRPr="00682822">
        <w:rPr>
          <w:rFonts w:eastAsia="Cordia New"/>
          <w:sz w:val="28"/>
          <w:szCs w:val="28"/>
          <w:lang w:val="vi-VN" w:bidi="th-TH"/>
        </w:rPr>
        <w:t>chức danh Điều độ viên phân phối tỉnh</w:t>
      </w:r>
      <w:r w:rsidRPr="00682822">
        <w:rPr>
          <w:rFonts w:eastAsia="Cordia New"/>
          <w:sz w:val="28"/>
          <w:szCs w:val="28"/>
          <w:lang w:bidi="th-TH"/>
        </w:rPr>
        <w:t>.</w:t>
      </w:r>
    </w:p>
    <w:p w:rsidR="00682822" w:rsidRPr="00682822" w:rsidRDefault="00682822" w:rsidP="0083502C">
      <w:pPr>
        <w:numPr>
          <w:ilvl w:val="0"/>
          <w:numId w:val="20"/>
        </w:numPr>
        <w:tabs>
          <w:tab w:val="left" w:pos="851"/>
        </w:tabs>
        <w:spacing w:before="60" w:after="60"/>
        <w:ind w:firstLine="567"/>
        <w:jc w:val="both"/>
        <w:rPr>
          <w:rFonts w:eastAsia="Cordia New"/>
          <w:sz w:val="28"/>
          <w:szCs w:val="28"/>
          <w:lang w:val="vi-VN" w:bidi="th-TH"/>
        </w:rPr>
      </w:pPr>
      <w:r w:rsidRPr="00682822">
        <w:rPr>
          <w:rFonts w:eastAsia="Cordia New"/>
          <w:sz w:val="28"/>
          <w:szCs w:val="28"/>
          <w:lang w:val="vi-VN" w:bidi="th-TH"/>
        </w:rPr>
        <w:t>Có đủ sức khoẻ để làm việc theo chế độ ca, kíp đối với chức danh Điều độ viên và kỹ sư SCADA/DMS hệ thống điện phân phối tỉnh.</w:t>
      </w:r>
    </w:p>
    <w:p w:rsidR="00682822" w:rsidRPr="00682822" w:rsidRDefault="00682822" w:rsidP="0083502C">
      <w:pPr>
        <w:numPr>
          <w:ilvl w:val="0"/>
          <w:numId w:val="20"/>
        </w:numPr>
        <w:tabs>
          <w:tab w:val="left" w:pos="851"/>
        </w:tabs>
        <w:spacing w:before="60" w:after="60"/>
        <w:ind w:firstLine="567"/>
        <w:jc w:val="both"/>
        <w:rPr>
          <w:rFonts w:eastAsia="Cordia New"/>
          <w:sz w:val="28"/>
          <w:szCs w:val="28"/>
          <w:lang w:val="vi-VN" w:bidi="th-TH"/>
        </w:rPr>
      </w:pPr>
      <w:r w:rsidRPr="00682822">
        <w:rPr>
          <w:rFonts w:eastAsia="Cordia New"/>
          <w:sz w:val="28"/>
          <w:szCs w:val="28"/>
          <w:lang w:val="vi-VN" w:bidi="th-TH"/>
        </w:rPr>
        <w:t>Đáp ứng các điều kiện khác do Đơn vị phân phối điện quy định đối với từng chức danh cụ thể.</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val="vi-VN" w:bidi="th-TH"/>
        </w:rPr>
      </w:pPr>
      <w:r w:rsidRPr="00682822">
        <w:rPr>
          <w:b/>
          <w:bCs/>
          <w:sz w:val="28"/>
          <w:szCs w:val="28"/>
          <w:lang w:val="vi-VN" w:bidi="th-TH"/>
        </w:rPr>
        <w:t xml:space="preserve">Nội dung đào tạo </w:t>
      </w:r>
      <w:r w:rsidRPr="00682822">
        <w:rPr>
          <w:b/>
          <w:bCs/>
          <w:sz w:val="28"/>
          <w:szCs w:val="28"/>
          <w:lang w:bidi="th-TH"/>
        </w:rPr>
        <w:t>đối với</w:t>
      </w:r>
      <w:r w:rsidRPr="00682822">
        <w:rPr>
          <w:b/>
          <w:bCs/>
          <w:sz w:val="28"/>
          <w:szCs w:val="28"/>
          <w:lang w:val="vi-VN" w:bidi="th-TH"/>
        </w:rPr>
        <w:t xml:space="preserve"> chức danh Điều độ viên phân phối tỉnh</w:t>
      </w:r>
    </w:p>
    <w:p w:rsidR="00682822" w:rsidRPr="00682822" w:rsidRDefault="00682822" w:rsidP="00682822">
      <w:p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Đơn vị phân phối điện</w:t>
      </w:r>
      <w:r w:rsidRPr="00682822">
        <w:rPr>
          <w:rFonts w:eastAsia="Cordia New"/>
          <w:sz w:val="28"/>
          <w:szCs w:val="28"/>
          <w:lang w:bidi="th-TH"/>
        </w:rPr>
        <w:t xml:space="preserve"> có trách nhiệm tổ chức đào tạo cho chức danh Điều độ viên </w:t>
      </w:r>
      <w:r w:rsidRPr="00682822">
        <w:rPr>
          <w:rFonts w:eastAsia="Cordia New"/>
          <w:sz w:val="28"/>
          <w:szCs w:val="28"/>
          <w:lang w:val="vi-VN" w:bidi="th-TH"/>
        </w:rPr>
        <w:t>phân phối tỉnh</w:t>
      </w:r>
      <w:r w:rsidRPr="00682822">
        <w:rPr>
          <w:rFonts w:eastAsia="Cordia New"/>
          <w:sz w:val="28"/>
          <w:szCs w:val="28"/>
          <w:lang w:bidi="th-TH"/>
        </w:rPr>
        <w:t xml:space="preserve"> với các nội dung chính sau: </w:t>
      </w:r>
    </w:p>
    <w:p w:rsidR="00682822" w:rsidRPr="00682822" w:rsidRDefault="00682822" w:rsidP="0083502C">
      <w:pPr>
        <w:numPr>
          <w:ilvl w:val="0"/>
          <w:numId w:val="21"/>
        </w:numPr>
        <w:tabs>
          <w:tab w:val="clear" w:pos="1134"/>
          <w:tab w:val="num" w:pos="851"/>
          <w:tab w:val="left" w:pos="938"/>
        </w:tabs>
        <w:spacing w:before="60" w:after="60"/>
        <w:ind w:firstLine="567"/>
        <w:jc w:val="both"/>
        <w:rPr>
          <w:rFonts w:eastAsia="Cordia New"/>
          <w:sz w:val="28"/>
          <w:szCs w:val="28"/>
          <w:lang w:val="vi-VN" w:bidi="th-TH"/>
        </w:rPr>
      </w:pPr>
      <w:r w:rsidRPr="00682822">
        <w:rPr>
          <w:rFonts w:eastAsia="Cordia New"/>
          <w:sz w:val="28"/>
          <w:szCs w:val="28"/>
          <w:lang w:val="vi-VN" w:bidi="th-TH"/>
        </w:rPr>
        <w:t>Hệ thống các văn bản quy phạm pháp luật liên quan đến công tác điều độ</w:t>
      </w:r>
      <w:r w:rsidRPr="00682822">
        <w:rPr>
          <w:rFonts w:eastAsia="Cordia New"/>
          <w:sz w:val="28"/>
          <w:szCs w:val="28"/>
          <w:lang w:bidi="th-TH"/>
        </w:rPr>
        <w:t>, vận hành</w:t>
      </w:r>
      <w:r w:rsidRPr="00682822">
        <w:rPr>
          <w:rFonts w:eastAsia="Cordia New"/>
          <w:sz w:val="28"/>
          <w:szCs w:val="28"/>
          <w:lang w:val="vi-VN" w:bidi="th-TH"/>
        </w:rPr>
        <w:t xml:space="preserve"> hệ thống điện</w:t>
      </w:r>
      <w:r w:rsidRPr="00682822">
        <w:rPr>
          <w:rFonts w:eastAsia="Cordia New"/>
          <w:sz w:val="28"/>
          <w:szCs w:val="28"/>
          <w:lang w:bidi="th-TH"/>
        </w:rPr>
        <w:t>.</w:t>
      </w:r>
    </w:p>
    <w:p w:rsidR="00682822" w:rsidRPr="00682822" w:rsidRDefault="00682822" w:rsidP="0083502C">
      <w:pPr>
        <w:numPr>
          <w:ilvl w:val="0"/>
          <w:numId w:val="21"/>
        </w:numPr>
        <w:tabs>
          <w:tab w:val="clear" w:pos="1134"/>
          <w:tab w:val="num" w:pos="851"/>
          <w:tab w:val="left" w:pos="938"/>
        </w:tabs>
        <w:spacing w:before="60" w:after="60"/>
        <w:ind w:firstLine="567"/>
        <w:jc w:val="both"/>
        <w:rPr>
          <w:sz w:val="28"/>
          <w:szCs w:val="28"/>
          <w:lang w:val="vi-VN"/>
        </w:rPr>
      </w:pPr>
      <w:r w:rsidRPr="00682822">
        <w:rPr>
          <w:rFonts w:eastAsia="Cordia New"/>
          <w:sz w:val="28"/>
          <w:szCs w:val="28"/>
          <w:lang w:val="vi-VN" w:bidi="th-TH"/>
        </w:rPr>
        <w:t>Cơ cấu, tổ chức vận hành của hệ thống điện quốc gia</w:t>
      </w:r>
      <w:r w:rsidRPr="00682822">
        <w:rPr>
          <w:rFonts w:eastAsia="Cordia New"/>
          <w:sz w:val="28"/>
          <w:szCs w:val="28"/>
          <w:lang w:bidi="th-TH"/>
        </w:rPr>
        <w:t>, hệ thống điện phân phối</w:t>
      </w:r>
      <w:r w:rsidRPr="00682822">
        <w:rPr>
          <w:rFonts w:eastAsia="Cordia New"/>
          <w:sz w:val="28"/>
          <w:szCs w:val="28"/>
          <w:lang w:val="vi-VN" w:bidi="th-TH"/>
        </w:rPr>
        <w:t>.</w:t>
      </w:r>
    </w:p>
    <w:p w:rsidR="00682822" w:rsidRPr="00682822" w:rsidRDefault="00682822" w:rsidP="0083502C">
      <w:pPr>
        <w:numPr>
          <w:ilvl w:val="0"/>
          <w:numId w:val="21"/>
        </w:numPr>
        <w:tabs>
          <w:tab w:val="clear" w:pos="1134"/>
          <w:tab w:val="num" w:pos="851"/>
          <w:tab w:val="left" w:pos="938"/>
        </w:tabs>
        <w:spacing w:before="60" w:after="60"/>
        <w:ind w:firstLine="567"/>
        <w:jc w:val="both"/>
        <w:rPr>
          <w:rFonts w:eastAsia="Cordia New"/>
          <w:sz w:val="28"/>
          <w:szCs w:val="28"/>
          <w:lang w:val="vi-VN" w:bidi="th-TH"/>
        </w:rPr>
      </w:pPr>
      <w:r w:rsidRPr="00682822">
        <w:rPr>
          <w:rFonts w:eastAsia="Cordia New"/>
          <w:sz w:val="28"/>
          <w:szCs w:val="28"/>
          <w:lang w:val="vi-VN" w:bidi="th-TH"/>
        </w:rPr>
        <w:lastRenderedPageBreak/>
        <w:t xml:space="preserve">Đặc điểm và các thông số chính của phụ tải hệ thống điện </w:t>
      </w:r>
      <w:r w:rsidRPr="00682822">
        <w:rPr>
          <w:rFonts w:eastAsia="Cordia New"/>
          <w:sz w:val="28"/>
          <w:szCs w:val="28"/>
          <w:lang w:bidi="th-TH"/>
        </w:rPr>
        <w:t>miền</w:t>
      </w:r>
      <w:r w:rsidRPr="00682822">
        <w:rPr>
          <w:rFonts w:eastAsia="Cordia New"/>
          <w:sz w:val="28"/>
          <w:szCs w:val="28"/>
          <w:lang w:val="vi-VN" w:bidi="th-TH"/>
        </w:rPr>
        <w:t>, hệ thống điện phân phối</w:t>
      </w:r>
      <w:r w:rsidRPr="00682822">
        <w:rPr>
          <w:rFonts w:eastAsia="Cordia New"/>
          <w:sz w:val="28"/>
          <w:szCs w:val="28"/>
          <w:lang w:bidi="th-TH"/>
        </w:rPr>
        <w:t>.</w:t>
      </w:r>
    </w:p>
    <w:p w:rsidR="00682822" w:rsidRPr="00682822" w:rsidRDefault="00682822" w:rsidP="0083502C">
      <w:pPr>
        <w:numPr>
          <w:ilvl w:val="0"/>
          <w:numId w:val="21"/>
        </w:numPr>
        <w:tabs>
          <w:tab w:val="clear" w:pos="1134"/>
          <w:tab w:val="num" w:pos="851"/>
          <w:tab w:val="left" w:pos="938"/>
        </w:tabs>
        <w:spacing w:before="120" w:after="120"/>
        <w:ind w:firstLine="567"/>
        <w:jc w:val="both"/>
        <w:rPr>
          <w:rFonts w:eastAsia="Cordia New"/>
          <w:sz w:val="28"/>
          <w:szCs w:val="28"/>
          <w:lang w:val="vi-VN" w:bidi="th-TH"/>
        </w:rPr>
      </w:pPr>
      <w:r w:rsidRPr="00682822">
        <w:rPr>
          <w:rFonts w:eastAsia="Cordia New"/>
          <w:sz w:val="28"/>
          <w:szCs w:val="28"/>
          <w:lang w:val="vi-VN" w:bidi="th-TH"/>
        </w:rPr>
        <w:t>Phân loại và nguyên lý làm việc của các loại nguồn điện trên hệ thống điện phân phối</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c</w:t>
      </w:r>
      <w:r w:rsidRPr="00682822">
        <w:rPr>
          <w:rFonts w:eastAsia="Cordia New"/>
          <w:sz w:val="28"/>
          <w:szCs w:val="28"/>
          <w:lang w:val="vi-VN" w:bidi="th-TH"/>
        </w:rPr>
        <w:t>ác thông số chính và đặc điểm vận hành của các nhà máy điện thuộc quyền điều khiển</w:t>
      </w:r>
      <w:r w:rsidRPr="00682822">
        <w:rPr>
          <w:rFonts w:eastAsia="Cordia New"/>
          <w:sz w:val="28"/>
          <w:szCs w:val="28"/>
          <w:lang w:bidi="th-TH"/>
        </w:rPr>
        <w:t>, quyền kiểm tra</w:t>
      </w:r>
      <w:r w:rsidRPr="00682822">
        <w:rPr>
          <w:rFonts w:eastAsia="Cordia New"/>
          <w:sz w:val="28"/>
          <w:szCs w:val="28"/>
          <w:lang w:val="vi-VN" w:bidi="th-TH"/>
        </w:rPr>
        <w:t xml:space="preserve"> của </w:t>
      </w:r>
      <w:r w:rsidRPr="00682822">
        <w:rPr>
          <w:rFonts w:eastAsia="Cordia New"/>
          <w:sz w:val="28"/>
          <w:szCs w:val="28"/>
          <w:lang w:bidi="th-TH"/>
        </w:rPr>
        <w:t>C</w:t>
      </w:r>
      <w:r w:rsidRPr="00682822">
        <w:rPr>
          <w:rFonts w:eastAsia="Cordia New"/>
          <w:sz w:val="28"/>
          <w:szCs w:val="28"/>
          <w:lang w:val="vi-VN" w:bidi="th-TH"/>
        </w:rPr>
        <w:t xml:space="preserve">ấp </w:t>
      </w:r>
      <w:r w:rsidRPr="00682822">
        <w:rPr>
          <w:rFonts w:eastAsia="Cordia New"/>
          <w:sz w:val="28"/>
          <w:szCs w:val="28"/>
          <w:lang w:bidi="th-TH"/>
        </w:rPr>
        <w:t>đ</w:t>
      </w:r>
      <w:r w:rsidRPr="00682822">
        <w:rPr>
          <w:rFonts w:eastAsia="Cordia New"/>
          <w:sz w:val="28"/>
          <w:szCs w:val="28"/>
          <w:lang w:val="vi-VN" w:bidi="th-TH"/>
        </w:rPr>
        <w:t>iều độ phân phối tỉnh</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c</w:t>
      </w:r>
      <w:r w:rsidRPr="00682822">
        <w:rPr>
          <w:rFonts w:eastAsia="Cordia New"/>
          <w:sz w:val="28"/>
          <w:szCs w:val="28"/>
          <w:lang w:val="vi-VN" w:bidi="th-TH"/>
        </w:rPr>
        <w:t>ác nguồn nhiên liệu sơ cấp phục vụ phát điện</w:t>
      </w:r>
      <w:r w:rsidRPr="00682822">
        <w:rPr>
          <w:rFonts w:eastAsia="Cordia New"/>
          <w:sz w:val="28"/>
          <w:szCs w:val="28"/>
          <w:lang w:bidi="th-TH"/>
        </w:rPr>
        <w:t>.</w:t>
      </w:r>
    </w:p>
    <w:p w:rsidR="00682822" w:rsidRPr="00682822" w:rsidRDefault="00682822" w:rsidP="0083502C">
      <w:pPr>
        <w:numPr>
          <w:ilvl w:val="0"/>
          <w:numId w:val="21"/>
        </w:numPr>
        <w:tabs>
          <w:tab w:val="clear" w:pos="1134"/>
          <w:tab w:val="num" w:pos="851"/>
          <w:tab w:val="left" w:pos="938"/>
        </w:tabs>
        <w:spacing w:before="120" w:after="120"/>
        <w:ind w:firstLine="567"/>
        <w:jc w:val="both"/>
        <w:rPr>
          <w:sz w:val="28"/>
          <w:szCs w:val="28"/>
        </w:rPr>
      </w:pPr>
      <w:r w:rsidRPr="00682822">
        <w:rPr>
          <w:sz w:val="28"/>
          <w:szCs w:val="28"/>
        </w:rPr>
        <w:t xml:space="preserve">Hệ thống điện </w:t>
      </w:r>
      <w:r w:rsidRPr="00682822">
        <w:rPr>
          <w:sz w:val="28"/>
          <w:szCs w:val="28"/>
          <w:lang w:val="vi-VN"/>
        </w:rPr>
        <w:t>phân phối</w:t>
      </w:r>
      <w:r w:rsidRPr="00682822">
        <w:rPr>
          <w:sz w:val="28"/>
          <w:szCs w:val="28"/>
        </w:rPr>
        <w:t xml:space="preserve">, sơ đồ trạm điện, sơ đồ kết dây cơ bản hệ thống điện </w:t>
      </w:r>
      <w:r w:rsidRPr="00682822">
        <w:rPr>
          <w:sz w:val="28"/>
          <w:szCs w:val="28"/>
          <w:lang w:val="vi-VN"/>
        </w:rPr>
        <w:t>phân phối</w:t>
      </w:r>
      <w:r w:rsidRPr="00682822">
        <w:rPr>
          <w:sz w:val="28"/>
          <w:szCs w:val="28"/>
        </w:rPr>
        <w:t>, những thông số chính và đặc điểm vận hành hệ thống điện phân phối.</w:t>
      </w:r>
    </w:p>
    <w:p w:rsidR="00682822" w:rsidRPr="00682822" w:rsidRDefault="00682822" w:rsidP="0083502C">
      <w:pPr>
        <w:numPr>
          <w:ilvl w:val="0"/>
          <w:numId w:val="21"/>
        </w:numPr>
        <w:tabs>
          <w:tab w:val="clear" w:pos="1134"/>
          <w:tab w:val="num" w:pos="851"/>
          <w:tab w:val="left" w:pos="938"/>
        </w:tabs>
        <w:spacing w:before="120" w:after="120"/>
        <w:ind w:firstLine="567"/>
        <w:jc w:val="both"/>
        <w:rPr>
          <w:sz w:val="28"/>
          <w:szCs w:val="28"/>
          <w:lang w:val="vi-VN"/>
        </w:rPr>
      </w:pPr>
      <w:r w:rsidRPr="00682822">
        <w:rPr>
          <w:sz w:val="28"/>
          <w:szCs w:val="28"/>
          <w:lang w:val="vi-VN"/>
        </w:rPr>
        <w:t xml:space="preserve">Cấu tạo, nguyên lý làm việc của các thiết bị chính trên </w:t>
      </w:r>
      <w:r w:rsidRPr="00682822">
        <w:rPr>
          <w:sz w:val="28"/>
          <w:szCs w:val="28"/>
        </w:rPr>
        <w:t>hệ thống điện</w:t>
      </w:r>
      <w:r w:rsidRPr="00682822">
        <w:rPr>
          <w:sz w:val="28"/>
          <w:szCs w:val="28"/>
          <w:lang w:val="vi-VN"/>
        </w:rPr>
        <w:t xml:space="preserve"> phân phối</w:t>
      </w:r>
      <w:r w:rsidRPr="00682822">
        <w:rPr>
          <w:sz w:val="28"/>
          <w:szCs w:val="28"/>
        </w:rPr>
        <w:t xml:space="preserve"> như</w:t>
      </w:r>
      <w:r w:rsidRPr="00682822">
        <w:rPr>
          <w:sz w:val="28"/>
          <w:szCs w:val="28"/>
          <w:lang w:val="vi-VN"/>
        </w:rPr>
        <w:t xml:space="preserve"> tua bin, máy phát, máy biến áp, tụ, kháng, đường dây, máy cắt, dao cách ly, máy biến dòng điện, máy biến điện áp</w:t>
      </w:r>
      <w:r w:rsidRPr="00682822">
        <w:rPr>
          <w:sz w:val="28"/>
          <w:szCs w:val="28"/>
        </w:rPr>
        <w:t>.</w:t>
      </w:r>
    </w:p>
    <w:p w:rsidR="00682822" w:rsidRPr="00682822" w:rsidRDefault="00682822" w:rsidP="0083502C">
      <w:pPr>
        <w:numPr>
          <w:ilvl w:val="0"/>
          <w:numId w:val="21"/>
        </w:numPr>
        <w:tabs>
          <w:tab w:val="clear" w:pos="1134"/>
          <w:tab w:val="num" w:pos="851"/>
          <w:tab w:val="left" w:pos="938"/>
        </w:tabs>
        <w:spacing w:before="120" w:after="120"/>
        <w:ind w:firstLine="567"/>
        <w:jc w:val="both"/>
        <w:rPr>
          <w:sz w:val="28"/>
          <w:szCs w:val="28"/>
        </w:rPr>
      </w:pPr>
      <w:r w:rsidRPr="00682822">
        <w:rPr>
          <w:sz w:val="28"/>
          <w:szCs w:val="28"/>
        </w:rPr>
        <w:t>Nguyên</w:t>
      </w:r>
      <w:r w:rsidRPr="00682822">
        <w:rPr>
          <w:rFonts w:eastAsia="Cordia New"/>
          <w:sz w:val="28"/>
          <w:szCs w:val="28"/>
          <w:lang w:val="vi-VN" w:bidi="th-TH"/>
        </w:rPr>
        <w:t xml:space="preserve"> lý làm việc của các thiết bị rơ</w:t>
      </w:r>
      <w:r w:rsidRPr="00682822">
        <w:rPr>
          <w:rFonts w:eastAsia="Cordia New"/>
          <w:sz w:val="28"/>
          <w:szCs w:val="28"/>
          <w:lang w:bidi="th-TH"/>
        </w:rPr>
        <w:t xml:space="preserve"> </w:t>
      </w:r>
      <w:r w:rsidRPr="00682822">
        <w:rPr>
          <w:rFonts w:eastAsia="Cordia New"/>
          <w:sz w:val="28"/>
          <w:szCs w:val="28"/>
          <w:lang w:val="vi-VN" w:bidi="th-TH"/>
        </w:rPr>
        <w:t>le bảo vệ, tự động</w:t>
      </w:r>
      <w:r w:rsidRPr="00682822">
        <w:rPr>
          <w:rFonts w:eastAsia="Cordia New"/>
          <w:sz w:val="28"/>
          <w:szCs w:val="28"/>
          <w:lang w:bidi="th-TH"/>
        </w:rPr>
        <w:t xml:space="preserve"> hóa</w:t>
      </w:r>
      <w:r w:rsidRPr="00682822">
        <w:rPr>
          <w:rFonts w:eastAsia="Cordia New"/>
          <w:sz w:val="28"/>
          <w:szCs w:val="28"/>
          <w:lang w:val="vi-VN" w:bidi="th-TH"/>
        </w:rPr>
        <w:t>, đo lường và điều khiển trên hệ thống điện phân phối</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nguyên lý b</w:t>
      </w:r>
      <w:r w:rsidRPr="00682822">
        <w:rPr>
          <w:rFonts w:eastAsia="Cordia New"/>
          <w:sz w:val="28"/>
          <w:szCs w:val="28"/>
          <w:lang w:val="vi-VN" w:bidi="th-TH"/>
        </w:rPr>
        <w:t>ảo vệ cho các phần t</w:t>
      </w:r>
      <w:r w:rsidRPr="00682822">
        <w:rPr>
          <w:rFonts w:eastAsia="Cordia New"/>
          <w:sz w:val="28"/>
          <w:szCs w:val="28"/>
          <w:lang w:bidi="th-TH"/>
        </w:rPr>
        <w:t>ử</w:t>
      </w:r>
      <w:r w:rsidRPr="00682822">
        <w:rPr>
          <w:rFonts w:eastAsia="Cordia New"/>
          <w:sz w:val="28"/>
          <w:szCs w:val="28"/>
          <w:lang w:val="vi-VN" w:bidi="th-TH"/>
        </w:rPr>
        <w:t xml:space="preserve"> chính trên hệ thống điện phân phối</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s</w:t>
      </w:r>
      <w:r w:rsidRPr="00682822">
        <w:rPr>
          <w:rFonts w:eastAsia="Cordia New"/>
          <w:sz w:val="28"/>
          <w:szCs w:val="28"/>
          <w:lang w:val="vi-VN" w:bidi="th-TH"/>
        </w:rPr>
        <w:t>ơ đồ nguyên lý rơ</w:t>
      </w:r>
      <w:r w:rsidRPr="00682822">
        <w:rPr>
          <w:rFonts w:eastAsia="Cordia New"/>
          <w:sz w:val="28"/>
          <w:szCs w:val="28"/>
          <w:lang w:bidi="th-TH"/>
        </w:rPr>
        <w:t xml:space="preserve"> </w:t>
      </w:r>
      <w:r w:rsidRPr="00682822">
        <w:rPr>
          <w:rFonts w:eastAsia="Cordia New"/>
          <w:sz w:val="28"/>
          <w:szCs w:val="28"/>
          <w:lang w:val="vi-VN" w:bidi="th-TH"/>
        </w:rPr>
        <w:t>le và bảo vệ tự động của thiết bị thuộc quyền điều khiển của Cấp Điều độ phân phối tỉnh</w:t>
      </w:r>
      <w:r w:rsidRPr="00682822">
        <w:rPr>
          <w:rFonts w:eastAsia="Cordia New"/>
          <w:sz w:val="28"/>
          <w:szCs w:val="28"/>
          <w:lang w:bidi="th-TH"/>
        </w:rPr>
        <w:t>.</w:t>
      </w:r>
    </w:p>
    <w:p w:rsidR="00682822" w:rsidRPr="00682822" w:rsidRDefault="00682822" w:rsidP="0083502C">
      <w:pPr>
        <w:numPr>
          <w:ilvl w:val="0"/>
          <w:numId w:val="21"/>
        </w:numPr>
        <w:tabs>
          <w:tab w:val="clear" w:pos="1134"/>
          <w:tab w:val="num" w:pos="851"/>
          <w:tab w:val="left" w:pos="938"/>
        </w:tabs>
        <w:spacing w:before="120" w:after="120"/>
        <w:ind w:firstLine="567"/>
        <w:jc w:val="both"/>
        <w:rPr>
          <w:rFonts w:eastAsia="Cordia New"/>
          <w:sz w:val="28"/>
          <w:szCs w:val="28"/>
          <w:lang w:bidi="th-TH"/>
        </w:rPr>
      </w:pPr>
      <w:r w:rsidRPr="00682822">
        <w:rPr>
          <w:sz w:val="28"/>
          <w:szCs w:val="28"/>
          <w:lang w:val="vi-VN"/>
        </w:rPr>
        <w:t xml:space="preserve">Các </w:t>
      </w:r>
      <w:r w:rsidRPr="00682822">
        <w:rPr>
          <w:sz w:val="28"/>
          <w:szCs w:val="28"/>
        </w:rPr>
        <w:t>kiến thức về vận hành hệ thống điện</w:t>
      </w:r>
      <w:r w:rsidRPr="00682822">
        <w:rPr>
          <w:sz w:val="28"/>
          <w:szCs w:val="28"/>
          <w:lang w:val="vi-VN"/>
        </w:rPr>
        <w:t xml:space="preserve"> phân phối</w:t>
      </w:r>
      <w:r w:rsidRPr="00682822">
        <w:rPr>
          <w:sz w:val="28"/>
          <w:szCs w:val="28"/>
        </w:rPr>
        <w:t xml:space="preserve"> như các chế độ vận hành của hệ thống điện, điều chỉnh điện áp, độ tin cậy cung cấp điện, chất lượng cung cấp điện, vận hành hệ thống điện phân phối, hệ thống điện khu vực.</w:t>
      </w:r>
    </w:p>
    <w:p w:rsidR="00682822" w:rsidRPr="00682822" w:rsidRDefault="00682822" w:rsidP="0083502C">
      <w:pPr>
        <w:numPr>
          <w:ilvl w:val="0"/>
          <w:numId w:val="21"/>
        </w:numPr>
        <w:tabs>
          <w:tab w:val="clear" w:pos="1134"/>
          <w:tab w:val="num" w:pos="851"/>
          <w:tab w:val="left" w:pos="938"/>
        </w:tabs>
        <w:spacing w:before="120" w:after="120"/>
        <w:ind w:firstLine="567"/>
        <w:jc w:val="both"/>
        <w:rPr>
          <w:rFonts w:eastAsia="Cordia New"/>
          <w:sz w:val="28"/>
          <w:szCs w:val="28"/>
          <w:lang w:val="vi-VN" w:bidi="th-TH"/>
        </w:rPr>
      </w:pPr>
      <w:r w:rsidRPr="00682822">
        <w:rPr>
          <w:sz w:val="28"/>
          <w:szCs w:val="28"/>
          <w:lang w:val="vi-VN"/>
        </w:rPr>
        <w:t xml:space="preserve">Quy trình </w:t>
      </w:r>
      <w:r w:rsidRPr="00682822">
        <w:rPr>
          <w:sz w:val="28"/>
          <w:szCs w:val="28"/>
        </w:rPr>
        <w:t>vận hành</w:t>
      </w:r>
      <w:r w:rsidRPr="00682822">
        <w:rPr>
          <w:rFonts w:eastAsia="Cordia New"/>
          <w:sz w:val="28"/>
          <w:szCs w:val="28"/>
          <w:lang w:bidi="th-TH"/>
        </w:rPr>
        <w:t xml:space="preserve"> và</w:t>
      </w:r>
      <w:r w:rsidRPr="00682822">
        <w:rPr>
          <w:rFonts w:eastAsia="Cordia New"/>
          <w:sz w:val="28"/>
          <w:szCs w:val="28"/>
          <w:lang w:val="vi-VN" w:bidi="th-TH"/>
        </w:rPr>
        <w:t xml:space="preserve"> xử lý sự cố tr</w:t>
      </w:r>
      <w:r w:rsidRPr="00682822">
        <w:rPr>
          <w:rFonts w:eastAsia="Cordia New"/>
          <w:sz w:val="28"/>
          <w:szCs w:val="28"/>
          <w:lang w:bidi="th-TH"/>
        </w:rPr>
        <w:t>o</w:t>
      </w:r>
      <w:r w:rsidRPr="00682822">
        <w:rPr>
          <w:rFonts w:eastAsia="Cordia New"/>
          <w:sz w:val="28"/>
          <w:szCs w:val="28"/>
          <w:lang w:val="vi-VN" w:bidi="th-TH"/>
        </w:rPr>
        <w:t>n</w:t>
      </w:r>
      <w:r w:rsidRPr="00682822">
        <w:rPr>
          <w:rFonts w:eastAsia="Cordia New"/>
          <w:sz w:val="28"/>
          <w:szCs w:val="28"/>
          <w:lang w:bidi="th-TH"/>
        </w:rPr>
        <w:t>g</w:t>
      </w:r>
      <w:r w:rsidRPr="00682822">
        <w:rPr>
          <w:rFonts w:eastAsia="Cordia New"/>
          <w:sz w:val="28"/>
          <w:szCs w:val="28"/>
          <w:lang w:val="vi-VN" w:bidi="th-TH"/>
        </w:rPr>
        <w:t xml:space="preserve"> hệ thống điện phân phối</w:t>
      </w:r>
      <w:r w:rsidRPr="00682822">
        <w:rPr>
          <w:rFonts w:eastAsia="Cordia New"/>
          <w:sz w:val="28"/>
          <w:szCs w:val="28"/>
          <w:lang w:bidi="th-TH"/>
        </w:rPr>
        <w:t>.</w:t>
      </w:r>
    </w:p>
    <w:p w:rsidR="00682822" w:rsidRPr="00682822" w:rsidRDefault="00682822" w:rsidP="0083502C">
      <w:pPr>
        <w:numPr>
          <w:ilvl w:val="0"/>
          <w:numId w:val="21"/>
        </w:numPr>
        <w:tabs>
          <w:tab w:val="clear" w:pos="1134"/>
          <w:tab w:val="num" w:pos="993"/>
        </w:tabs>
        <w:spacing w:before="120" w:after="120"/>
        <w:ind w:firstLine="567"/>
        <w:jc w:val="both"/>
        <w:rPr>
          <w:sz w:val="28"/>
          <w:szCs w:val="28"/>
        </w:rPr>
      </w:pPr>
      <w:r w:rsidRPr="00682822">
        <w:rPr>
          <w:sz w:val="28"/>
          <w:szCs w:val="28"/>
        </w:rPr>
        <w:t>C</w:t>
      </w:r>
      <w:r w:rsidRPr="00682822">
        <w:rPr>
          <w:sz w:val="28"/>
          <w:szCs w:val="28"/>
          <w:lang w:val="vi-VN"/>
        </w:rPr>
        <w:t>ác phần mềm</w:t>
      </w:r>
      <w:r w:rsidRPr="00682822">
        <w:rPr>
          <w:sz w:val="28"/>
          <w:szCs w:val="28"/>
        </w:rPr>
        <w:t xml:space="preserve"> lập kế hoạch,</w:t>
      </w:r>
      <w:r w:rsidRPr="00682822">
        <w:rPr>
          <w:sz w:val="28"/>
          <w:szCs w:val="28"/>
          <w:lang w:val="vi-VN"/>
        </w:rPr>
        <w:t xml:space="preserve"> tính </w:t>
      </w:r>
      <w:r w:rsidRPr="00682822">
        <w:rPr>
          <w:sz w:val="28"/>
          <w:szCs w:val="28"/>
        </w:rPr>
        <w:t>toán, phân tích chế độ vận hành</w:t>
      </w:r>
      <w:r w:rsidRPr="00682822">
        <w:rPr>
          <w:sz w:val="28"/>
          <w:szCs w:val="28"/>
          <w:lang w:val="vi-VN"/>
        </w:rPr>
        <w:t xml:space="preserve"> của </w:t>
      </w:r>
      <w:r w:rsidRPr="00682822">
        <w:rPr>
          <w:sz w:val="28"/>
          <w:szCs w:val="28"/>
        </w:rPr>
        <w:t>hệ thống điện</w:t>
      </w:r>
      <w:r w:rsidRPr="00682822">
        <w:rPr>
          <w:sz w:val="28"/>
          <w:szCs w:val="28"/>
          <w:lang w:val="vi-VN"/>
        </w:rPr>
        <w:t xml:space="preserve"> phân phối.</w:t>
      </w:r>
    </w:p>
    <w:p w:rsidR="00682822" w:rsidRPr="00682822" w:rsidRDefault="00682822" w:rsidP="0083502C">
      <w:pPr>
        <w:numPr>
          <w:ilvl w:val="0"/>
          <w:numId w:val="21"/>
        </w:numPr>
        <w:tabs>
          <w:tab w:val="clear" w:pos="1134"/>
          <w:tab w:val="num" w:pos="993"/>
        </w:tabs>
        <w:spacing w:before="120" w:after="120"/>
        <w:ind w:firstLine="567"/>
        <w:jc w:val="both"/>
        <w:rPr>
          <w:sz w:val="28"/>
          <w:szCs w:val="28"/>
        </w:rPr>
      </w:pPr>
      <w:r w:rsidRPr="00682822">
        <w:rPr>
          <w:sz w:val="28"/>
          <w:szCs w:val="28"/>
        </w:rPr>
        <w:t>Các kiến thức cơ bản và ứng dụng của hệ thống SCADA/DMS của hệ thống điện phân phối.</w:t>
      </w:r>
    </w:p>
    <w:p w:rsidR="00682822" w:rsidRPr="00682822" w:rsidRDefault="00682822" w:rsidP="0083502C">
      <w:pPr>
        <w:numPr>
          <w:ilvl w:val="0"/>
          <w:numId w:val="21"/>
        </w:numPr>
        <w:tabs>
          <w:tab w:val="clear" w:pos="1134"/>
          <w:tab w:val="num" w:pos="993"/>
        </w:tabs>
        <w:spacing w:before="120" w:after="120"/>
        <w:ind w:firstLine="567"/>
        <w:jc w:val="both"/>
        <w:rPr>
          <w:sz w:val="28"/>
          <w:szCs w:val="28"/>
          <w:lang w:val="vi-VN"/>
        </w:rPr>
      </w:pPr>
      <w:r w:rsidRPr="00682822">
        <w:rPr>
          <w:sz w:val="28"/>
          <w:szCs w:val="28"/>
        </w:rPr>
        <w:t>Cơ</w:t>
      </w:r>
      <w:r w:rsidRPr="00682822">
        <w:rPr>
          <w:sz w:val="28"/>
          <w:szCs w:val="28"/>
          <w:lang w:val="vi-VN"/>
        </w:rPr>
        <w:t xml:space="preserve"> cấu, </w:t>
      </w:r>
      <w:r w:rsidRPr="00682822">
        <w:rPr>
          <w:sz w:val="28"/>
          <w:szCs w:val="28"/>
        </w:rPr>
        <w:t>tổ</w:t>
      </w:r>
      <w:r w:rsidRPr="00682822">
        <w:rPr>
          <w:sz w:val="28"/>
          <w:szCs w:val="28"/>
          <w:lang w:val="vi-VN"/>
        </w:rPr>
        <w:t xml:space="preserve"> chức vận hành </w:t>
      </w:r>
      <w:r w:rsidRPr="00682822">
        <w:rPr>
          <w:sz w:val="28"/>
          <w:szCs w:val="28"/>
        </w:rPr>
        <w:t xml:space="preserve">hệ thống viễn thông, thông tin </w:t>
      </w:r>
      <w:r w:rsidRPr="00682822">
        <w:rPr>
          <w:sz w:val="28"/>
          <w:szCs w:val="28"/>
          <w:lang w:val="vi-VN"/>
        </w:rPr>
        <w:t xml:space="preserve">của hệ thống điện </w:t>
      </w:r>
      <w:r w:rsidRPr="00682822">
        <w:rPr>
          <w:sz w:val="28"/>
          <w:szCs w:val="28"/>
        </w:rPr>
        <w:t>phân phối.</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val="vi-VN" w:bidi="th-TH"/>
        </w:rPr>
      </w:pPr>
      <w:r w:rsidRPr="00682822">
        <w:rPr>
          <w:b/>
          <w:bCs/>
          <w:sz w:val="28"/>
          <w:szCs w:val="28"/>
          <w:lang w:val="vi-VN" w:bidi="th-TH"/>
        </w:rPr>
        <w:t xml:space="preserve">Nội dung đào tạo </w:t>
      </w:r>
      <w:r w:rsidRPr="00682822">
        <w:rPr>
          <w:b/>
          <w:bCs/>
          <w:sz w:val="28"/>
          <w:szCs w:val="28"/>
          <w:lang w:bidi="th-TH"/>
        </w:rPr>
        <w:t>đối</w:t>
      </w:r>
      <w:r w:rsidRPr="00682822">
        <w:rPr>
          <w:b/>
          <w:bCs/>
          <w:sz w:val="28"/>
          <w:szCs w:val="28"/>
          <w:lang w:val="vi-VN" w:bidi="th-TH"/>
        </w:rPr>
        <w:t xml:space="preserve"> với chức danh Kỹ sư phương thức hệ thống điện phân phối </w:t>
      </w:r>
    </w:p>
    <w:p w:rsidR="00682822" w:rsidRPr="00682822" w:rsidRDefault="00682822" w:rsidP="00682822">
      <w:pPr>
        <w:tabs>
          <w:tab w:val="left" w:pos="851"/>
        </w:tabs>
        <w:spacing w:before="120" w:after="120"/>
        <w:ind w:firstLine="567"/>
        <w:jc w:val="both"/>
        <w:rPr>
          <w:sz w:val="28"/>
          <w:szCs w:val="28"/>
          <w:lang w:val="vi-VN"/>
        </w:rPr>
      </w:pPr>
      <w:r w:rsidRPr="00682822">
        <w:rPr>
          <w:rFonts w:eastAsia="Cordia New"/>
          <w:sz w:val="28"/>
          <w:szCs w:val="28"/>
          <w:lang w:val="vi-VN" w:bidi="th-TH"/>
        </w:rPr>
        <w:t>Đơn vị phân phối điện</w:t>
      </w:r>
      <w:r w:rsidRPr="00682822">
        <w:rPr>
          <w:rFonts w:eastAsia="Cordia New"/>
          <w:sz w:val="28"/>
          <w:szCs w:val="28"/>
          <w:lang w:bidi="th-TH"/>
        </w:rPr>
        <w:t xml:space="preserve"> có trách nhiệm tổ chức đào tạo cho chức danh Kỹ sư phương thức hệ thống điện </w:t>
      </w:r>
      <w:r w:rsidRPr="00682822">
        <w:rPr>
          <w:rFonts w:eastAsia="Cordia New"/>
          <w:sz w:val="28"/>
          <w:szCs w:val="28"/>
          <w:lang w:val="vi-VN" w:bidi="th-TH"/>
        </w:rPr>
        <w:t>phân phối</w:t>
      </w:r>
      <w:r w:rsidRPr="00682822">
        <w:rPr>
          <w:rFonts w:eastAsia="Cordia New"/>
          <w:sz w:val="28"/>
          <w:szCs w:val="28"/>
          <w:lang w:bidi="th-TH"/>
        </w:rPr>
        <w:t xml:space="preserve"> với các nội dung chính sau: </w:t>
      </w:r>
    </w:p>
    <w:p w:rsidR="00682822" w:rsidRPr="00682822" w:rsidRDefault="00682822" w:rsidP="0083502C">
      <w:pPr>
        <w:numPr>
          <w:ilvl w:val="0"/>
          <w:numId w:val="22"/>
        </w:numPr>
        <w:tabs>
          <w:tab w:val="clear" w:pos="1134"/>
          <w:tab w:val="num" w:pos="851"/>
        </w:tabs>
        <w:spacing w:before="120" w:after="120"/>
        <w:ind w:firstLine="567"/>
        <w:jc w:val="both"/>
        <w:rPr>
          <w:rFonts w:eastAsia="Cordia New"/>
          <w:sz w:val="28"/>
          <w:szCs w:val="28"/>
          <w:lang w:val="vi-VN" w:bidi="th-TH"/>
        </w:rPr>
      </w:pPr>
      <w:r w:rsidRPr="00682822">
        <w:rPr>
          <w:rFonts w:eastAsia="Cordia New"/>
          <w:sz w:val="28"/>
          <w:szCs w:val="28"/>
          <w:lang w:val="vi-VN" w:bidi="th-TH"/>
        </w:rPr>
        <w:t>Hệ thống các văn bản quy phạm pháp luật liên quan đến công tác điều độ</w:t>
      </w:r>
      <w:r w:rsidRPr="00682822">
        <w:rPr>
          <w:rFonts w:eastAsia="Cordia New"/>
          <w:sz w:val="28"/>
          <w:szCs w:val="28"/>
          <w:lang w:bidi="th-TH"/>
        </w:rPr>
        <w:t>, vận hành</w:t>
      </w:r>
      <w:r w:rsidRPr="00682822">
        <w:rPr>
          <w:rFonts w:eastAsia="Cordia New"/>
          <w:sz w:val="28"/>
          <w:szCs w:val="28"/>
          <w:lang w:val="vi-VN" w:bidi="th-TH"/>
        </w:rPr>
        <w:t xml:space="preserve"> hệ thống điện</w:t>
      </w:r>
      <w:r w:rsidRPr="00682822">
        <w:rPr>
          <w:rFonts w:eastAsia="Cordia New"/>
          <w:sz w:val="28"/>
          <w:szCs w:val="28"/>
          <w:lang w:bidi="th-TH"/>
        </w:rPr>
        <w:t>.</w:t>
      </w:r>
    </w:p>
    <w:p w:rsidR="00682822" w:rsidRPr="00682822" w:rsidRDefault="00682822" w:rsidP="0083502C">
      <w:pPr>
        <w:numPr>
          <w:ilvl w:val="0"/>
          <w:numId w:val="22"/>
        </w:numPr>
        <w:tabs>
          <w:tab w:val="clear" w:pos="1134"/>
          <w:tab w:val="num" w:pos="851"/>
        </w:tabs>
        <w:spacing w:before="120" w:after="120"/>
        <w:ind w:firstLine="567"/>
        <w:jc w:val="both"/>
        <w:rPr>
          <w:sz w:val="28"/>
          <w:szCs w:val="28"/>
          <w:lang w:val="vi-VN"/>
        </w:rPr>
      </w:pPr>
      <w:r w:rsidRPr="00682822">
        <w:rPr>
          <w:rFonts w:eastAsia="Cordia New"/>
          <w:sz w:val="28"/>
          <w:szCs w:val="28"/>
          <w:lang w:val="vi-VN" w:bidi="th-TH"/>
        </w:rPr>
        <w:t>Cơ cấu, tổ chức vận hành của hệ thống điện quốc gia.</w:t>
      </w:r>
    </w:p>
    <w:p w:rsidR="00682822" w:rsidRPr="00682822" w:rsidRDefault="00682822" w:rsidP="0083502C">
      <w:pPr>
        <w:numPr>
          <w:ilvl w:val="0"/>
          <w:numId w:val="22"/>
        </w:numPr>
        <w:tabs>
          <w:tab w:val="clear" w:pos="1134"/>
          <w:tab w:val="num" w:pos="851"/>
        </w:tabs>
        <w:spacing w:before="120" w:after="120"/>
        <w:ind w:firstLine="567"/>
        <w:jc w:val="both"/>
        <w:rPr>
          <w:rFonts w:eastAsia="Cordia New"/>
          <w:sz w:val="28"/>
          <w:szCs w:val="28"/>
          <w:lang w:val="vi-VN" w:bidi="th-TH"/>
        </w:rPr>
      </w:pPr>
      <w:r w:rsidRPr="00682822">
        <w:rPr>
          <w:rFonts w:eastAsia="Cordia New"/>
          <w:sz w:val="28"/>
          <w:szCs w:val="28"/>
          <w:lang w:val="vi-VN" w:bidi="th-TH"/>
        </w:rPr>
        <w:t xml:space="preserve">Đặc điểm và các thông số chính của phụ tải hệ thống điện </w:t>
      </w:r>
      <w:r w:rsidRPr="00682822">
        <w:rPr>
          <w:rFonts w:eastAsia="Cordia New"/>
          <w:sz w:val="28"/>
          <w:szCs w:val="28"/>
          <w:lang w:bidi="th-TH"/>
        </w:rPr>
        <w:t>miền</w:t>
      </w:r>
      <w:r w:rsidRPr="00682822">
        <w:rPr>
          <w:rFonts w:eastAsia="Cordia New"/>
          <w:sz w:val="28"/>
          <w:szCs w:val="28"/>
          <w:lang w:val="vi-VN" w:bidi="th-TH"/>
        </w:rPr>
        <w:t>, hệ thống điện phân phối</w:t>
      </w:r>
      <w:r w:rsidRPr="00682822">
        <w:rPr>
          <w:rFonts w:eastAsia="Cordia New"/>
          <w:sz w:val="28"/>
          <w:szCs w:val="28"/>
          <w:lang w:bidi="th-TH"/>
        </w:rPr>
        <w:t>.</w:t>
      </w:r>
    </w:p>
    <w:p w:rsidR="00682822" w:rsidRPr="00682822" w:rsidRDefault="00682822" w:rsidP="0083502C">
      <w:pPr>
        <w:numPr>
          <w:ilvl w:val="0"/>
          <w:numId w:val="22"/>
        </w:numPr>
        <w:tabs>
          <w:tab w:val="clear" w:pos="1134"/>
          <w:tab w:val="num" w:pos="851"/>
        </w:tabs>
        <w:spacing w:before="120" w:after="120"/>
        <w:ind w:firstLine="567"/>
        <w:jc w:val="both"/>
        <w:rPr>
          <w:rFonts w:eastAsia="Cordia New"/>
          <w:sz w:val="28"/>
          <w:szCs w:val="28"/>
          <w:lang w:val="vi-VN" w:bidi="th-TH"/>
        </w:rPr>
      </w:pPr>
      <w:r w:rsidRPr="00682822">
        <w:rPr>
          <w:rFonts w:eastAsia="Cordia New"/>
          <w:sz w:val="28"/>
          <w:szCs w:val="28"/>
          <w:lang w:val="vi-VN" w:bidi="th-TH"/>
        </w:rPr>
        <w:t>Phân loại và nguyên lý làm việc của các loại nguồn điện trên hệ thống điện phân phối</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c</w:t>
      </w:r>
      <w:r w:rsidRPr="00682822">
        <w:rPr>
          <w:rFonts w:eastAsia="Cordia New"/>
          <w:sz w:val="28"/>
          <w:szCs w:val="28"/>
          <w:lang w:val="vi-VN" w:bidi="th-TH"/>
        </w:rPr>
        <w:t>ác thông số chính và đặc điểm vận hành của các nhà máy điện thuộc quyền điều khiển</w:t>
      </w:r>
      <w:r w:rsidRPr="00682822">
        <w:rPr>
          <w:rFonts w:eastAsia="Cordia New"/>
          <w:sz w:val="28"/>
          <w:szCs w:val="28"/>
          <w:lang w:bidi="th-TH"/>
        </w:rPr>
        <w:t>, quyền kiểm tra</w:t>
      </w:r>
      <w:r w:rsidRPr="00682822">
        <w:rPr>
          <w:rFonts w:eastAsia="Cordia New"/>
          <w:sz w:val="28"/>
          <w:szCs w:val="28"/>
          <w:lang w:val="vi-VN" w:bidi="th-TH"/>
        </w:rPr>
        <w:t xml:space="preserve"> của </w:t>
      </w:r>
      <w:r w:rsidRPr="00682822">
        <w:rPr>
          <w:rFonts w:eastAsia="Cordia New"/>
          <w:sz w:val="28"/>
          <w:szCs w:val="28"/>
          <w:lang w:bidi="th-TH"/>
        </w:rPr>
        <w:t>C</w:t>
      </w:r>
      <w:r w:rsidRPr="00682822">
        <w:rPr>
          <w:rFonts w:eastAsia="Cordia New"/>
          <w:sz w:val="28"/>
          <w:szCs w:val="28"/>
          <w:lang w:val="vi-VN" w:bidi="th-TH"/>
        </w:rPr>
        <w:t xml:space="preserve">ấp </w:t>
      </w:r>
      <w:r w:rsidRPr="00682822">
        <w:rPr>
          <w:rFonts w:eastAsia="Cordia New"/>
          <w:sz w:val="28"/>
          <w:szCs w:val="28"/>
          <w:lang w:bidi="th-TH"/>
        </w:rPr>
        <w:t>đ</w:t>
      </w:r>
      <w:r w:rsidRPr="00682822">
        <w:rPr>
          <w:rFonts w:eastAsia="Cordia New"/>
          <w:sz w:val="28"/>
          <w:szCs w:val="28"/>
          <w:lang w:val="vi-VN" w:bidi="th-TH"/>
        </w:rPr>
        <w:t>iều độ phân phối tỉnh</w:t>
      </w:r>
      <w:r w:rsidRPr="00682822">
        <w:rPr>
          <w:rFonts w:eastAsia="Cordia New"/>
          <w:sz w:val="28"/>
          <w:szCs w:val="28"/>
          <w:lang w:bidi="th-TH"/>
        </w:rPr>
        <w:t>; c</w:t>
      </w:r>
      <w:r w:rsidRPr="00682822">
        <w:rPr>
          <w:rFonts w:eastAsia="Cordia New"/>
          <w:sz w:val="28"/>
          <w:szCs w:val="28"/>
          <w:lang w:val="vi-VN" w:bidi="th-TH"/>
        </w:rPr>
        <w:t>ác nguồn nhiên liệu sơ cấp</w:t>
      </w:r>
      <w:r w:rsidRPr="00682822">
        <w:rPr>
          <w:rFonts w:eastAsia="Cordia New"/>
          <w:sz w:val="28"/>
          <w:szCs w:val="28"/>
          <w:lang w:bidi="th-TH"/>
        </w:rPr>
        <w:t>, thủy văn</w:t>
      </w:r>
      <w:r w:rsidRPr="00682822">
        <w:rPr>
          <w:rFonts w:eastAsia="Cordia New"/>
          <w:sz w:val="28"/>
          <w:szCs w:val="28"/>
          <w:lang w:val="vi-VN" w:bidi="th-TH"/>
        </w:rPr>
        <w:t xml:space="preserve"> phục vụ phát điện</w:t>
      </w:r>
      <w:r w:rsidRPr="00682822">
        <w:rPr>
          <w:rFonts w:eastAsia="Cordia New"/>
          <w:sz w:val="28"/>
          <w:szCs w:val="28"/>
          <w:lang w:bidi="th-TH"/>
        </w:rPr>
        <w:t>.</w:t>
      </w:r>
    </w:p>
    <w:p w:rsidR="00682822" w:rsidRPr="00682822" w:rsidRDefault="00682822" w:rsidP="0083502C">
      <w:pPr>
        <w:numPr>
          <w:ilvl w:val="0"/>
          <w:numId w:val="22"/>
        </w:numPr>
        <w:tabs>
          <w:tab w:val="clear" w:pos="1134"/>
          <w:tab w:val="num" w:pos="851"/>
        </w:tabs>
        <w:spacing w:before="120" w:after="120"/>
        <w:ind w:firstLine="567"/>
        <w:jc w:val="both"/>
        <w:rPr>
          <w:sz w:val="28"/>
          <w:szCs w:val="28"/>
        </w:rPr>
      </w:pPr>
      <w:r w:rsidRPr="00682822">
        <w:rPr>
          <w:sz w:val="28"/>
          <w:szCs w:val="28"/>
        </w:rPr>
        <w:lastRenderedPageBreak/>
        <w:t xml:space="preserve">Hệ thống điện </w:t>
      </w:r>
      <w:r w:rsidRPr="00682822">
        <w:rPr>
          <w:sz w:val="28"/>
          <w:szCs w:val="28"/>
          <w:lang w:val="vi-VN"/>
        </w:rPr>
        <w:t>phân phối</w:t>
      </w:r>
      <w:r w:rsidRPr="00682822">
        <w:rPr>
          <w:sz w:val="28"/>
          <w:szCs w:val="28"/>
        </w:rPr>
        <w:t xml:space="preserve">, sơ đồ trạm điện, sơ đồ kết dây cơ bản hệ thống điện </w:t>
      </w:r>
      <w:r w:rsidRPr="00682822">
        <w:rPr>
          <w:sz w:val="28"/>
          <w:szCs w:val="28"/>
          <w:lang w:val="vi-VN"/>
        </w:rPr>
        <w:t>phân phối</w:t>
      </w:r>
      <w:r w:rsidRPr="00682822">
        <w:rPr>
          <w:sz w:val="28"/>
          <w:szCs w:val="28"/>
        </w:rPr>
        <w:t>, những thông số chính và đặc điểm vận hành hệ thống điện phân phối.</w:t>
      </w:r>
    </w:p>
    <w:p w:rsidR="00682822" w:rsidRPr="00682822" w:rsidRDefault="00682822" w:rsidP="0083502C">
      <w:pPr>
        <w:numPr>
          <w:ilvl w:val="0"/>
          <w:numId w:val="22"/>
        </w:numPr>
        <w:tabs>
          <w:tab w:val="clear" w:pos="1134"/>
          <w:tab w:val="num" w:pos="851"/>
        </w:tabs>
        <w:spacing w:before="120" w:after="120"/>
        <w:ind w:firstLine="567"/>
        <w:jc w:val="both"/>
        <w:rPr>
          <w:sz w:val="28"/>
          <w:szCs w:val="28"/>
          <w:lang w:val="vi-VN"/>
        </w:rPr>
      </w:pPr>
      <w:r w:rsidRPr="00682822">
        <w:rPr>
          <w:sz w:val="28"/>
          <w:szCs w:val="28"/>
          <w:lang w:val="vi-VN"/>
        </w:rPr>
        <w:t xml:space="preserve">Cấu tạo, nguyên lý làm việc của các thiết bị chính trên </w:t>
      </w:r>
      <w:r w:rsidRPr="00682822">
        <w:rPr>
          <w:sz w:val="28"/>
          <w:szCs w:val="28"/>
        </w:rPr>
        <w:t>hệ thống điện</w:t>
      </w:r>
      <w:r w:rsidRPr="00682822">
        <w:rPr>
          <w:sz w:val="28"/>
          <w:szCs w:val="28"/>
          <w:lang w:val="vi-VN"/>
        </w:rPr>
        <w:t xml:space="preserve"> phân phối</w:t>
      </w:r>
      <w:r w:rsidRPr="00682822">
        <w:rPr>
          <w:sz w:val="28"/>
          <w:szCs w:val="28"/>
        </w:rPr>
        <w:t xml:space="preserve"> như</w:t>
      </w:r>
      <w:r w:rsidRPr="00682822">
        <w:rPr>
          <w:sz w:val="28"/>
          <w:szCs w:val="28"/>
          <w:lang w:val="vi-VN"/>
        </w:rPr>
        <w:t xml:space="preserve"> tua bin, máy phát, máy biến áp, tụ, kháng, đường dây, máy cắt, dao cách ly, máy biến dòng điện, máy biến điện áp</w:t>
      </w:r>
      <w:r w:rsidRPr="00682822">
        <w:rPr>
          <w:sz w:val="28"/>
          <w:szCs w:val="28"/>
        </w:rPr>
        <w:t>.</w:t>
      </w:r>
    </w:p>
    <w:p w:rsidR="00682822" w:rsidRPr="00682822" w:rsidRDefault="00682822" w:rsidP="0083502C">
      <w:pPr>
        <w:numPr>
          <w:ilvl w:val="0"/>
          <w:numId w:val="22"/>
        </w:numPr>
        <w:tabs>
          <w:tab w:val="clear" w:pos="1134"/>
          <w:tab w:val="num" w:pos="851"/>
        </w:tabs>
        <w:spacing w:before="120" w:after="120"/>
        <w:ind w:firstLine="567"/>
        <w:jc w:val="both"/>
        <w:rPr>
          <w:sz w:val="28"/>
          <w:szCs w:val="28"/>
        </w:rPr>
      </w:pPr>
      <w:r w:rsidRPr="00682822">
        <w:rPr>
          <w:sz w:val="28"/>
          <w:szCs w:val="28"/>
        </w:rPr>
        <w:t>Nguyên</w:t>
      </w:r>
      <w:r w:rsidRPr="00682822">
        <w:rPr>
          <w:rFonts w:eastAsia="Cordia New"/>
          <w:sz w:val="28"/>
          <w:szCs w:val="28"/>
          <w:lang w:val="vi-VN" w:bidi="th-TH"/>
        </w:rPr>
        <w:t xml:space="preserve"> lý </w:t>
      </w:r>
      <w:r w:rsidRPr="00682822">
        <w:rPr>
          <w:rFonts w:eastAsia="Cordia New"/>
          <w:sz w:val="28"/>
          <w:szCs w:val="28"/>
          <w:lang w:bidi="th-TH"/>
        </w:rPr>
        <w:t xml:space="preserve">tính toán, chỉnh định và </w:t>
      </w:r>
      <w:r w:rsidRPr="00682822">
        <w:rPr>
          <w:rFonts w:eastAsia="Cordia New"/>
          <w:sz w:val="28"/>
          <w:szCs w:val="28"/>
          <w:lang w:val="vi-VN" w:bidi="th-TH"/>
        </w:rPr>
        <w:t>làm việc của các thiết bị rơ</w:t>
      </w:r>
      <w:r w:rsidRPr="00682822">
        <w:rPr>
          <w:rFonts w:eastAsia="Cordia New"/>
          <w:sz w:val="28"/>
          <w:szCs w:val="28"/>
          <w:lang w:bidi="th-TH"/>
        </w:rPr>
        <w:t xml:space="preserve"> </w:t>
      </w:r>
      <w:r w:rsidRPr="00682822">
        <w:rPr>
          <w:rFonts w:eastAsia="Cordia New"/>
          <w:sz w:val="28"/>
          <w:szCs w:val="28"/>
          <w:lang w:val="vi-VN" w:bidi="th-TH"/>
        </w:rPr>
        <w:t>le bảo vệ, tự động, đo lường và điều khiển trên hệ thống điện phân phối</w:t>
      </w:r>
      <w:r w:rsidRPr="00682822">
        <w:rPr>
          <w:rFonts w:eastAsia="Cordia New"/>
          <w:sz w:val="28"/>
          <w:szCs w:val="28"/>
          <w:lang w:bidi="th-TH"/>
        </w:rPr>
        <w:t>; nguyên lý</w:t>
      </w:r>
      <w:r w:rsidRPr="00682822">
        <w:rPr>
          <w:rFonts w:eastAsia="Cordia New"/>
          <w:sz w:val="28"/>
          <w:szCs w:val="28"/>
          <w:lang w:val="vi-VN" w:bidi="th-TH"/>
        </w:rPr>
        <w:t xml:space="preserve"> </w:t>
      </w:r>
      <w:r w:rsidRPr="00682822">
        <w:rPr>
          <w:rFonts w:eastAsia="Cordia New"/>
          <w:sz w:val="28"/>
          <w:szCs w:val="28"/>
          <w:lang w:bidi="th-TH"/>
        </w:rPr>
        <w:t>b</w:t>
      </w:r>
      <w:r w:rsidRPr="00682822">
        <w:rPr>
          <w:rFonts w:eastAsia="Cordia New"/>
          <w:sz w:val="28"/>
          <w:szCs w:val="28"/>
          <w:lang w:val="vi-VN" w:bidi="th-TH"/>
        </w:rPr>
        <w:t xml:space="preserve">ảo vệ cho các phần </w:t>
      </w:r>
      <w:r w:rsidRPr="00682822">
        <w:rPr>
          <w:rFonts w:eastAsia="Cordia New"/>
          <w:sz w:val="28"/>
          <w:szCs w:val="28"/>
          <w:lang w:bidi="th-TH"/>
        </w:rPr>
        <w:t>tử</w:t>
      </w:r>
      <w:r w:rsidRPr="00682822">
        <w:rPr>
          <w:rFonts w:eastAsia="Cordia New"/>
          <w:sz w:val="28"/>
          <w:szCs w:val="28"/>
          <w:lang w:val="vi-VN" w:bidi="th-TH"/>
        </w:rPr>
        <w:t xml:space="preserve"> chính trên hệ thống điện phân phối</w:t>
      </w:r>
      <w:r w:rsidRPr="00682822">
        <w:rPr>
          <w:rFonts w:eastAsia="Cordia New"/>
          <w:sz w:val="28"/>
          <w:szCs w:val="28"/>
          <w:lang w:bidi="th-TH"/>
        </w:rPr>
        <w:t>;</w:t>
      </w:r>
      <w:r w:rsidRPr="00682822">
        <w:rPr>
          <w:rFonts w:eastAsia="Cordia New"/>
          <w:sz w:val="28"/>
          <w:szCs w:val="28"/>
          <w:lang w:val="vi-VN" w:bidi="th-TH"/>
        </w:rPr>
        <w:t xml:space="preserve"> </w:t>
      </w:r>
      <w:r w:rsidRPr="00682822">
        <w:rPr>
          <w:rFonts w:eastAsia="Cordia New"/>
          <w:sz w:val="28"/>
          <w:szCs w:val="28"/>
          <w:lang w:bidi="th-TH"/>
        </w:rPr>
        <w:t>s</w:t>
      </w:r>
      <w:r w:rsidRPr="00682822">
        <w:rPr>
          <w:rFonts w:eastAsia="Cordia New"/>
          <w:sz w:val="28"/>
          <w:szCs w:val="28"/>
          <w:lang w:val="vi-VN" w:bidi="th-TH"/>
        </w:rPr>
        <w:t>ơ đồ nguyên lý rơ</w:t>
      </w:r>
      <w:r w:rsidRPr="00682822">
        <w:rPr>
          <w:rFonts w:eastAsia="Cordia New"/>
          <w:sz w:val="28"/>
          <w:szCs w:val="28"/>
          <w:lang w:bidi="th-TH"/>
        </w:rPr>
        <w:t xml:space="preserve"> </w:t>
      </w:r>
      <w:r w:rsidRPr="00682822">
        <w:rPr>
          <w:rFonts w:eastAsia="Cordia New"/>
          <w:sz w:val="28"/>
          <w:szCs w:val="28"/>
          <w:lang w:val="vi-VN" w:bidi="th-TH"/>
        </w:rPr>
        <w:t>le và bảo vệ tự động của thiết bị thuộc quyền điều khiển của Cấp Điều độ phân phối tỉnh</w:t>
      </w:r>
      <w:r w:rsidRPr="00682822">
        <w:rPr>
          <w:rFonts w:eastAsia="Cordia New"/>
          <w:sz w:val="28"/>
          <w:szCs w:val="28"/>
          <w:lang w:bidi="th-TH"/>
        </w:rPr>
        <w:t>.</w:t>
      </w:r>
    </w:p>
    <w:p w:rsidR="00682822" w:rsidRPr="00682822" w:rsidRDefault="00682822" w:rsidP="0083502C">
      <w:pPr>
        <w:numPr>
          <w:ilvl w:val="0"/>
          <w:numId w:val="22"/>
        </w:numPr>
        <w:tabs>
          <w:tab w:val="num" w:pos="851"/>
          <w:tab w:val="left" w:pos="938"/>
        </w:tabs>
        <w:spacing w:before="120" w:after="120"/>
        <w:ind w:firstLine="567"/>
        <w:jc w:val="both"/>
        <w:rPr>
          <w:rFonts w:eastAsia="Cordia New"/>
          <w:sz w:val="28"/>
          <w:szCs w:val="28"/>
          <w:lang w:bidi="th-TH"/>
        </w:rPr>
      </w:pPr>
      <w:r w:rsidRPr="00682822">
        <w:rPr>
          <w:sz w:val="28"/>
          <w:szCs w:val="28"/>
          <w:lang w:val="vi-VN"/>
        </w:rPr>
        <w:t xml:space="preserve">Các </w:t>
      </w:r>
      <w:r w:rsidRPr="00682822">
        <w:rPr>
          <w:sz w:val="28"/>
          <w:szCs w:val="28"/>
        </w:rPr>
        <w:t>kiến thức về vận hành hệ thống điện</w:t>
      </w:r>
      <w:r w:rsidRPr="00682822">
        <w:rPr>
          <w:sz w:val="28"/>
          <w:szCs w:val="28"/>
          <w:lang w:val="vi-VN"/>
        </w:rPr>
        <w:t xml:space="preserve"> phân phối</w:t>
      </w:r>
      <w:r w:rsidRPr="00682822">
        <w:rPr>
          <w:sz w:val="28"/>
          <w:szCs w:val="28"/>
        </w:rPr>
        <w:t xml:space="preserve"> như các chế độ vận hành của hệ thống điện, điều chỉnh điện áp, tổn thất điện năng, độ tin cậy cung cấp điện, chất lượng cung cấp điện, vận hành hệ thống điện phân phối, hệ thống điện khu vực.</w:t>
      </w:r>
    </w:p>
    <w:p w:rsidR="00682822" w:rsidRPr="00682822" w:rsidRDefault="00682822" w:rsidP="0083502C">
      <w:pPr>
        <w:numPr>
          <w:ilvl w:val="0"/>
          <w:numId w:val="22"/>
        </w:numPr>
        <w:tabs>
          <w:tab w:val="clear" w:pos="1134"/>
          <w:tab w:val="num" w:pos="851"/>
        </w:tabs>
        <w:spacing w:before="120" w:after="120"/>
        <w:ind w:firstLine="567"/>
        <w:jc w:val="both"/>
        <w:rPr>
          <w:sz w:val="28"/>
          <w:szCs w:val="28"/>
        </w:rPr>
      </w:pPr>
      <w:r w:rsidRPr="00682822">
        <w:rPr>
          <w:sz w:val="28"/>
          <w:szCs w:val="28"/>
          <w:lang w:val="vi-VN"/>
        </w:rPr>
        <w:t xml:space="preserve">Các </w:t>
      </w:r>
      <w:r w:rsidRPr="00682822">
        <w:rPr>
          <w:sz w:val="28"/>
          <w:szCs w:val="28"/>
        </w:rPr>
        <w:t>kiến</w:t>
      </w:r>
      <w:r w:rsidRPr="00682822">
        <w:rPr>
          <w:sz w:val="28"/>
          <w:szCs w:val="28"/>
          <w:lang w:val="vi-VN"/>
        </w:rPr>
        <w:t xml:space="preserve"> thức về </w:t>
      </w:r>
      <w:r w:rsidRPr="00682822">
        <w:rPr>
          <w:sz w:val="28"/>
          <w:szCs w:val="28"/>
        </w:rPr>
        <w:t>huy động nguồn điện, điều tiết thủy điện, lập kế hoạch bảo dưỡng sửa chữa nguồn và lưới điện</w:t>
      </w:r>
      <w:r w:rsidRPr="00682822">
        <w:rPr>
          <w:sz w:val="28"/>
          <w:szCs w:val="28"/>
          <w:lang w:val="vi-VN"/>
        </w:rPr>
        <w:t>.</w:t>
      </w:r>
    </w:p>
    <w:p w:rsidR="00682822" w:rsidRPr="00682822" w:rsidRDefault="00682822" w:rsidP="0083502C">
      <w:pPr>
        <w:numPr>
          <w:ilvl w:val="0"/>
          <w:numId w:val="22"/>
        </w:numPr>
        <w:tabs>
          <w:tab w:val="clear" w:pos="1134"/>
          <w:tab w:val="left" w:pos="851"/>
          <w:tab w:val="num" w:pos="993"/>
        </w:tabs>
        <w:spacing w:before="120" w:after="120"/>
        <w:ind w:firstLine="567"/>
        <w:jc w:val="both"/>
        <w:rPr>
          <w:sz w:val="28"/>
          <w:szCs w:val="28"/>
        </w:rPr>
      </w:pPr>
      <w:r w:rsidRPr="00682822">
        <w:rPr>
          <w:sz w:val="28"/>
          <w:szCs w:val="28"/>
          <w:lang w:val="vi-VN"/>
        </w:rPr>
        <w:t xml:space="preserve">Các kiến thức về </w:t>
      </w:r>
      <w:r w:rsidRPr="00682822">
        <w:rPr>
          <w:rFonts w:eastAsia="Cordia New"/>
          <w:sz w:val="28"/>
          <w:szCs w:val="28"/>
          <w:lang w:bidi="th-TH"/>
        </w:rPr>
        <w:t>tính toán, phân tích chế độ hệ thống điện phân phối như tính toán chế độ xác lập, tính toán ngắn mạch, tính toán quá độ điện từ.</w:t>
      </w:r>
    </w:p>
    <w:p w:rsidR="00682822" w:rsidRPr="00682822" w:rsidRDefault="00682822" w:rsidP="0083502C">
      <w:pPr>
        <w:numPr>
          <w:ilvl w:val="0"/>
          <w:numId w:val="22"/>
        </w:numPr>
        <w:tabs>
          <w:tab w:val="clear" w:pos="1134"/>
          <w:tab w:val="left" w:pos="851"/>
          <w:tab w:val="num" w:pos="993"/>
        </w:tabs>
        <w:spacing w:before="120" w:after="120"/>
        <w:ind w:firstLine="567"/>
        <w:jc w:val="both"/>
        <w:rPr>
          <w:rFonts w:eastAsia="Cordia New"/>
          <w:sz w:val="28"/>
          <w:szCs w:val="28"/>
          <w:lang w:val="vi-VN" w:bidi="th-TH"/>
        </w:rPr>
      </w:pPr>
      <w:r w:rsidRPr="00682822">
        <w:rPr>
          <w:rFonts w:eastAsia="Cordia New"/>
          <w:sz w:val="28"/>
          <w:szCs w:val="28"/>
          <w:lang w:val="vi-VN" w:bidi="th-TH"/>
        </w:rPr>
        <w:t xml:space="preserve">Các phần mềm </w:t>
      </w:r>
      <w:r w:rsidRPr="00682822">
        <w:rPr>
          <w:rFonts w:eastAsia="Cordia New"/>
          <w:sz w:val="28"/>
          <w:szCs w:val="28"/>
          <w:lang w:bidi="th-TH"/>
        </w:rPr>
        <w:t>về</w:t>
      </w:r>
      <w:r w:rsidRPr="00682822">
        <w:rPr>
          <w:rFonts w:eastAsia="Cordia New"/>
          <w:sz w:val="28"/>
          <w:szCs w:val="28"/>
          <w:lang w:val="vi-VN" w:bidi="th-TH"/>
        </w:rPr>
        <w:t xml:space="preserve"> </w:t>
      </w:r>
      <w:r w:rsidRPr="00682822">
        <w:rPr>
          <w:rFonts w:eastAsia="Cordia New"/>
          <w:sz w:val="28"/>
          <w:szCs w:val="28"/>
          <w:lang w:bidi="th-TH"/>
        </w:rPr>
        <w:t>l</w:t>
      </w:r>
      <w:r w:rsidRPr="00682822">
        <w:rPr>
          <w:rFonts w:eastAsia="Cordia New"/>
          <w:sz w:val="28"/>
          <w:szCs w:val="28"/>
          <w:lang w:val="vi-VN" w:bidi="th-TH"/>
        </w:rPr>
        <w:t xml:space="preserve">ập kế hoạch, phương thức vận hành hệ thống điện; </w:t>
      </w:r>
      <w:r w:rsidRPr="00682822">
        <w:rPr>
          <w:rFonts w:eastAsia="Cordia New"/>
          <w:sz w:val="28"/>
          <w:szCs w:val="28"/>
          <w:lang w:bidi="th-TH"/>
        </w:rPr>
        <w:t>phần mềm t</w:t>
      </w:r>
      <w:r w:rsidRPr="00682822">
        <w:rPr>
          <w:rFonts w:eastAsia="Cordia New"/>
          <w:sz w:val="28"/>
          <w:szCs w:val="28"/>
          <w:lang w:val="vi-VN" w:bidi="th-TH"/>
        </w:rPr>
        <w:t xml:space="preserve">ính toán, phân tích chế độ </w:t>
      </w:r>
      <w:r w:rsidRPr="00682822">
        <w:rPr>
          <w:rFonts w:eastAsia="Cordia New"/>
          <w:sz w:val="28"/>
          <w:szCs w:val="28"/>
          <w:lang w:bidi="th-TH"/>
        </w:rPr>
        <w:t>vận hành</w:t>
      </w:r>
      <w:r w:rsidRPr="00682822">
        <w:rPr>
          <w:rFonts w:eastAsia="Cordia New"/>
          <w:sz w:val="28"/>
          <w:szCs w:val="28"/>
          <w:lang w:val="vi-VN" w:bidi="th-TH"/>
        </w:rPr>
        <w:t xml:space="preserve"> của hệ thống điện; </w:t>
      </w:r>
      <w:r w:rsidRPr="00682822">
        <w:rPr>
          <w:rFonts w:eastAsia="Cordia New"/>
          <w:sz w:val="28"/>
          <w:szCs w:val="28"/>
          <w:lang w:bidi="th-TH"/>
        </w:rPr>
        <w:t xml:space="preserve">phần mềm tính </w:t>
      </w:r>
      <w:r w:rsidRPr="00682822">
        <w:rPr>
          <w:rFonts w:eastAsia="Cordia New"/>
          <w:sz w:val="28"/>
          <w:szCs w:val="28"/>
          <w:lang w:val="vi-VN" w:bidi="th-TH"/>
        </w:rPr>
        <w:t>toán chỉnh định rơ</w:t>
      </w:r>
      <w:r w:rsidRPr="00682822">
        <w:rPr>
          <w:rFonts w:eastAsia="Cordia New"/>
          <w:sz w:val="28"/>
          <w:szCs w:val="28"/>
          <w:lang w:bidi="th-TH"/>
        </w:rPr>
        <w:t xml:space="preserve"> </w:t>
      </w:r>
      <w:r w:rsidRPr="00682822">
        <w:rPr>
          <w:rFonts w:eastAsia="Cordia New"/>
          <w:sz w:val="28"/>
          <w:szCs w:val="28"/>
          <w:lang w:val="vi-VN" w:bidi="th-TH"/>
        </w:rPr>
        <w:t>le bảo vệ và phân tích sự cố</w:t>
      </w:r>
      <w:r w:rsidRPr="00682822">
        <w:rPr>
          <w:rFonts w:eastAsia="Cordia New"/>
          <w:sz w:val="28"/>
          <w:szCs w:val="28"/>
          <w:lang w:bidi="th-TH"/>
        </w:rPr>
        <w:t>.</w:t>
      </w:r>
    </w:p>
    <w:p w:rsidR="00682822" w:rsidRPr="00682822" w:rsidRDefault="00682822" w:rsidP="0083502C">
      <w:pPr>
        <w:numPr>
          <w:ilvl w:val="0"/>
          <w:numId w:val="22"/>
        </w:numPr>
        <w:tabs>
          <w:tab w:val="clear" w:pos="1134"/>
          <w:tab w:val="left" w:pos="851"/>
          <w:tab w:val="num" w:pos="993"/>
        </w:tabs>
        <w:spacing w:before="120" w:after="120"/>
        <w:ind w:firstLine="567"/>
        <w:jc w:val="both"/>
        <w:rPr>
          <w:rFonts w:eastAsia="Cordia New"/>
          <w:sz w:val="28"/>
          <w:szCs w:val="28"/>
          <w:lang w:val="vi-VN" w:bidi="th-TH"/>
        </w:rPr>
      </w:pPr>
      <w:r w:rsidRPr="00682822">
        <w:rPr>
          <w:rFonts w:eastAsia="Cordia New"/>
          <w:sz w:val="28"/>
          <w:szCs w:val="28"/>
          <w:lang w:val="vi-VN" w:bidi="th-TH"/>
        </w:rPr>
        <w:t xml:space="preserve">Các kiến thức cơ bản </w:t>
      </w:r>
      <w:r w:rsidRPr="00682822">
        <w:rPr>
          <w:rFonts w:eastAsia="Cordia New"/>
          <w:sz w:val="28"/>
          <w:szCs w:val="28"/>
          <w:lang w:bidi="th-TH"/>
        </w:rPr>
        <w:t xml:space="preserve">và ứng dụng của </w:t>
      </w:r>
      <w:r w:rsidRPr="00682822">
        <w:rPr>
          <w:rFonts w:eastAsia="Cordia New"/>
          <w:sz w:val="28"/>
          <w:szCs w:val="28"/>
          <w:lang w:val="vi-VN" w:bidi="th-TH"/>
        </w:rPr>
        <w:t xml:space="preserve">Hệ thống SCADA/DMS của hệ thống điện </w:t>
      </w:r>
      <w:r w:rsidRPr="00682822">
        <w:rPr>
          <w:rFonts w:eastAsia="Cordia New"/>
          <w:sz w:val="28"/>
          <w:szCs w:val="28"/>
          <w:lang w:bidi="th-TH"/>
        </w:rPr>
        <w:t>phân phối.</w:t>
      </w:r>
      <w:r w:rsidRPr="00682822">
        <w:rPr>
          <w:rFonts w:eastAsia="Cordia New"/>
          <w:sz w:val="28"/>
          <w:szCs w:val="28"/>
          <w:lang w:val="vi-VN" w:bidi="th-TH"/>
        </w:rPr>
        <w:t xml:space="preserve"> </w:t>
      </w:r>
    </w:p>
    <w:p w:rsidR="00682822" w:rsidRPr="00682822" w:rsidRDefault="00682822" w:rsidP="0083502C">
      <w:pPr>
        <w:numPr>
          <w:ilvl w:val="0"/>
          <w:numId w:val="22"/>
        </w:numPr>
        <w:tabs>
          <w:tab w:val="clear" w:pos="1134"/>
          <w:tab w:val="left" w:pos="851"/>
          <w:tab w:val="num" w:pos="993"/>
        </w:tabs>
        <w:spacing w:before="120" w:after="120"/>
        <w:ind w:firstLine="567"/>
        <w:jc w:val="both"/>
        <w:rPr>
          <w:rFonts w:eastAsia="Cordia New"/>
          <w:sz w:val="28"/>
          <w:szCs w:val="28"/>
          <w:lang w:val="vi-VN" w:bidi="th-TH"/>
        </w:rPr>
      </w:pPr>
      <w:r w:rsidRPr="00682822">
        <w:rPr>
          <w:sz w:val="28"/>
          <w:szCs w:val="28"/>
          <w:lang w:val="vi-VN"/>
        </w:rPr>
        <w:t xml:space="preserve">Cơ cấu, </w:t>
      </w:r>
      <w:r w:rsidRPr="00682822">
        <w:rPr>
          <w:sz w:val="28"/>
          <w:szCs w:val="28"/>
        </w:rPr>
        <w:t>tổ</w:t>
      </w:r>
      <w:r w:rsidRPr="00682822">
        <w:rPr>
          <w:sz w:val="28"/>
          <w:szCs w:val="28"/>
          <w:lang w:val="vi-VN"/>
        </w:rPr>
        <w:t xml:space="preserve"> chức vận hành </w:t>
      </w:r>
      <w:r w:rsidRPr="00682822">
        <w:rPr>
          <w:sz w:val="28"/>
          <w:szCs w:val="28"/>
        </w:rPr>
        <w:t xml:space="preserve">hệ thống viễn thông, thông tin </w:t>
      </w:r>
      <w:r w:rsidRPr="00682822">
        <w:rPr>
          <w:sz w:val="28"/>
          <w:szCs w:val="28"/>
          <w:lang w:val="vi-VN"/>
        </w:rPr>
        <w:t xml:space="preserve">của hệ thống điện </w:t>
      </w:r>
      <w:r w:rsidRPr="00682822">
        <w:rPr>
          <w:sz w:val="28"/>
          <w:szCs w:val="28"/>
        </w:rPr>
        <w:t>phân phối.</w:t>
      </w:r>
    </w:p>
    <w:p w:rsidR="00682822" w:rsidRPr="00682822" w:rsidRDefault="00682822" w:rsidP="0083502C">
      <w:pPr>
        <w:numPr>
          <w:ilvl w:val="0"/>
          <w:numId w:val="22"/>
        </w:numPr>
        <w:tabs>
          <w:tab w:val="clear" w:pos="1134"/>
          <w:tab w:val="left" w:pos="851"/>
          <w:tab w:val="num" w:pos="993"/>
        </w:tabs>
        <w:spacing w:before="120" w:after="120"/>
        <w:ind w:firstLine="567"/>
        <w:jc w:val="both"/>
        <w:rPr>
          <w:rFonts w:eastAsia="Cordia New"/>
          <w:sz w:val="28"/>
          <w:szCs w:val="28"/>
          <w:lang w:val="vi-VN" w:bidi="th-TH"/>
        </w:rPr>
      </w:pPr>
      <w:r w:rsidRPr="00682822">
        <w:rPr>
          <w:rFonts w:eastAsia="Cordia New"/>
          <w:sz w:val="28"/>
          <w:szCs w:val="28"/>
          <w:lang w:val="vi-VN" w:bidi="th-TH"/>
        </w:rPr>
        <w:t>Các kế hoạch phát triển nguồn</w:t>
      </w:r>
      <w:r w:rsidRPr="00682822">
        <w:rPr>
          <w:sz w:val="28"/>
          <w:szCs w:val="28"/>
        </w:rPr>
        <w:t xml:space="preserve"> điện, lưới điện </w:t>
      </w:r>
      <w:r w:rsidRPr="00682822">
        <w:rPr>
          <w:rFonts w:eastAsia="Cordia New"/>
          <w:sz w:val="28"/>
          <w:szCs w:val="28"/>
          <w:lang w:val="vi-VN" w:bidi="th-TH"/>
        </w:rPr>
        <w:t>của hệ thống điện phân phối.</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bidi="th-TH"/>
        </w:rPr>
      </w:pPr>
      <w:r w:rsidRPr="00682822">
        <w:rPr>
          <w:b/>
          <w:bCs/>
          <w:sz w:val="28"/>
          <w:szCs w:val="28"/>
          <w:lang w:val="vi-VN" w:bidi="th-TH"/>
        </w:rPr>
        <w:t xml:space="preserve">Nội dung đào tạo </w:t>
      </w:r>
      <w:r w:rsidRPr="00682822">
        <w:rPr>
          <w:b/>
          <w:bCs/>
          <w:sz w:val="28"/>
          <w:szCs w:val="28"/>
          <w:lang w:bidi="th-TH"/>
        </w:rPr>
        <w:t>đối</w:t>
      </w:r>
      <w:r w:rsidRPr="00682822">
        <w:rPr>
          <w:b/>
          <w:bCs/>
          <w:sz w:val="28"/>
          <w:szCs w:val="28"/>
          <w:lang w:val="vi-VN" w:bidi="th-TH"/>
        </w:rPr>
        <w:t xml:space="preserve"> với </w:t>
      </w:r>
      <w:r w:rsidRPr="00682822">
        <w:rPr>
          <w:b/>
          <w:bCs/>
          <w:sz w:val="28"/>
          <w:szCs w:val="28"/>
          <w:lang w:bidi="th-TH"/>
        </w:rPr>
        <w:t>chức danh Kỹ sư SCADA/</w:t>
      </w:r>
      <w:r w:rsidRPr="00682822">
        <w:rPr>
          <w:b/>
          <w:bCs/>
          <w:sz w:val="28"/>
          <w:szCs w:val="28"/>
          <w:lang w:val="vi-VN" w:bidi="th-TH"/>
        </w:rPr>
        <w:t>D</w:t>
      </w:r>
      <w:r w:rsidRPr="00682822">
        <w:rPr>
          <w:b/>
          <w:bCs/>
          <w:sz w:val="28"/>
          <w:szCs w:val="28"/>
          <w:lang w:bidi="th-TH"/>
        </w:rPr>
        <w:t xml:space="preserve">MS hệ thống điện </w:t>
      </w:r>
      <w:r w:rsidRPr="00682822">
        <w:rPr>
          <w:b/>
          <w:bCs/>
          <w:sz w:val="28"/>
          <w:szCs w:val="28"/>
          <w:lang w:val="vi-VN" w:bidi="th-TH"/>
        </w:rPr>
        <w:t>phân phối</w:t>
      </w:r>
    </w:p>
    <w:p w:rsidR="00682822" w:rsidRPr="00682822" w:rsidRDefault="00682822" w:rsidP="00682822">
      <w:pPr>
        <w:tabs>
          <w:tab w:val="left" w:pos="851"/>
        </w:tabs>
        <w:spacing w:before="120" w:after="120"/>
        <w:ind w:firstLine="567"/>
        <w:jc w:val="both"/>
        <w:rPr>
          <w:sz w:val="28"/>
          <w:szCs w:val="28"/>
          <w:lang w:val="vi-VN"/>
        </w:rPr>
      </w:pPr>
      <w:r w:rsidRPr="00682822">
        <w:rPr>
          <w:rFonts w:eastAsia="Cordia New"/>
          <w:sz w:val="28"/>
          <w:szCs w:val="28"/>
          <w:lang w:val="vi-VN"/>
        </w:rPr>
        <w:t>Đơn vị phân phối điện</w:t>
      </w:r>
      <w:r w:rsidRPr="00682822">
        <w:rPr>
          <w:rFonts w:eastAsia="Cordia New"/>
          <w:sz w:val="28"/>
          <w:szCs w:val="28"/>
        </w:rPr>
        <w:t xml:space="preserve"> có trách nhiệm tổ chức đào tạo cho chức danh Kỹ sư SCADA/DMS hệ thống điện </w:t>
      </w:r>
      <w:r w:rsidRPr="00682822">
        <w:rPr>
          <w:rFonts w:eastAsia="Cordia New"/>
          <w:sz w:val="28"/>
          <w:szCs w:val="28"/>
          <w:lang w:val="vi-VN"/>
        </w:rPr>
        <w:t>phân phối</w:t>
      </w:r>
      <w:r w:rsidRPr="00682822">
        <w:rPr>
          <w:rFonts w:eastAsia="Cordia New"/>
          <w:sz w:val="28"/>
          <w:szCs w:val="28"/>
        </w:rPr>
        <w:t xml:space="preserve"> với các nội dung chính sau: </w:t>
      </w:r>
    </w:p>
    <w:p w:rsidR="00682822" w:rsidRPr="00682822" w:rsidRDefault="00682822" w:rsidP="0083502C">
      <w:pPr>
        <w:numPr>
          <w:ilvl w:val="0"/>
          <w:numId w:val="23"/>
        </w:num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t>Hệ thống các văn bản quy phạm pháp luật liên quan đến công tác điều độ</w:t>
      </w:r>
      <w:r w:rsidRPr="00682822">
        <w:rPr>
          <w:rFonts w:eastAsia="Cordia New"/>
          <w:sz w:val="28"/>
          <w:szCs w:val="28"/>
          <w:lang w:bidi="th-TH"/>
        </w:rPr>
        <w:t>, vận hành</w:t>
      </w:r>
      <w:r w:rsidRPr="00682822">
        <w:rPr>
          <w:rFonts w:eastAsia="Cordia New"/>
          <w:sz w:val="28"/>
          <w:szCs w:val="28"/>
          <w:lang w:val="vi-VN" w:bidi="th-TH"/>
        </w:rPr>
        <w:t xml:space="preserve"> hệ thống điện</w:t>
      </w:r>
      <w:r w:rsidRPr="00682822">
        <w:rPr>
          <w:rFonts w:eastAsia="Cordia New"/>
          <w:sz w:val="28"/>
          <w:szCs w:val="28"/>
          <w:lang w:bidi="th-TH"/>
        </w:rPr>
        <w:t>.</w:t>
      </w:r>
    </w:p>
    <w:p w:rsidR="00682822" w:rsidRPr="00682822" w:rsidRDefault="00682822" w:rsidP="0083502C">
      <w:pPr>
        <w:numPr>
          <w:ilvl w:val="0"/>
          <w:numId w:val="23"/>
        </w:numPr>
        <w:tabs>
          <w:tab w:val="left" w:pos="851"/>
        </w:tabs>
        <w:spacing w:before="120" w:after="120"/>
        <w:ind w:firstLine="567"/>
        <w:jc w:val="both"/>
        <w:rPr>
          <w:sz w:val="28"/>
          <w:szCs w:val="28"/>
          <w:lang w:val="vi-VN"/>
        </w:rPr>
      </w:pPr>
      <w:r w:rsidRPr="00682822">
        <w:rPr>
          <w:rFonts w:eastAsia="Cordia New"/>
          <w:sz w:val="28"/>
          <w:szCs w:val="28"/>
          <w:lang w:val="vi-VN" w:bidi="th-TH"/>
        </w:rPr>
        <w:t xml:space="preserve">Cơ cấu, tổ chức vận hành của hệ thống điện </w:t>
      </w:r>
      <w:r w:rsidRPr="00682822">
        <w:rPr>
          <w:rFonts w:eastAsia="Cordia New"/>
          <w:sz w:val="28"/>
          <w:szCs w:val="28"/>
          <w:lang w:bidi="th-TH"/>
        </w:rPr>
        <w:t>quốc gia.</w:t>
      </w:r>
    </w:p>
    <w:p w:rsidR="00682822" w:rsidRPr="00682822" w:rsidRDefault="00682822" w:rsidP="0083502C">
      <w:pPr>
        <w:numPr>
          <w:ilvl w:val="0"/>
          <w:numId w:val="23"/>
        </w:numPr>
        <w:tabs>
          <w:tab w:val="left" w:pos="851"/>
        </w:tabs>
        <w:spacing w:before="120" w:after="120"/>
        <w:ind w:firstLine="567"/>
        <w:jc w:val="both"/>
        <w:rPr>
          <w:rFonts w:eastAsia="Cordia New"/>
          <w:sz w:val="28"/>
          <w:szCs w:val="28"/>
          <w:lang w:val="vi-VN" w:bidi="th-TH"/>
        </w:rPr>
      </w:pPr>
      <w:r w:rsidRPr="00682822">
        <w:rPr>
          <w:sz w:val="28"/>
          <w:szCs w:val="28"/>
          <w:lang w:val="vi-VN"/>
        </w:rPr>
        <w:t xml:space="preserve">Cơ cấu </w:t>
      </w:r>
      <w:r w:rsidRPr="00682822">
        <w:rPr>
          <w:sz w:val="28"/>
          <w:szCs w:val="28"/>
        </w:rPr>
        <w:t>tổ</w:t>
      </w:r>
      <w:r w:rsidRPr="00682822">
        <w:rPr>
          <w:sz w:val="28"/>
          <w:szCs w:val="28"/>
          <w:lang w:val="vi-VN"/>
        </w:rPr>
        <w:t xml:space="preserve"> chức vận hành</w:t>
      </w:r>
      <w:r w:rsidRPr="00682822">
        <w:rPr>
          <w:sz w:val="28"/>
          <w:szCs w:val="28"/>
        </w:rPr>
        <w:t>, mô hình</w:t>
      </w:r>
      <w:r w:rsidRPr="00682822">
        <w:rPr>
          <w:sz w:val="28"/>
          <w:szCs w:val="28"/>
          <w:lang w:val="vi-VN"/>
        </w:rPr>
        <w:t xml:space="preserve"> </w:t>
      </w:r>
      <w:r w:rsidRPr="00682822">
        <w:rPr>
          <w:sz w:val="28"/>
          <w:szCs w:val="28"/>
        </w:rPr>
        <w:t xml:space="preserve">hệ thống viễn thông, thông tin phục vụ vận hành, điều độ </w:t>
      </w:r>
      <w:r w:rsidRPr="00682822">
        <w:rPr>
          <w:sz w:val="28"/>
          <w:szCs w:val="28"/>
          <w:lang w:val="vi-VN"/>
        </w:rPr>
        <w:t xml:space="preserve">hệ thống điện </w:t>
      </w:r>
      <w:r w:rsidRPr="00682822">
        <w:rPr>
          <w:sz w:val="28"/>
          <w:szCs w:val="28"/>
        </w:rPr>
        <w:t>miền, hệ thống điện phân phối.</w:t>
      </w:r>
    </w:p>
    <w:p w:rsidR="00682822" w:rsidRPr="00682822" w:rsidRDefault="00682822" w:rsidP="0083502C">
      <w:pPr>
        <w:numPr>
          <w:ilvl w:val="0"/>
          <w:numId w:val="23"/>
        </w:numPr>
        <w:tabs>
          <w:tab w:val="left" w:pos="851"/>
        </w:tabs>
        <w:spacing w:before="120" w:after="120"/>
        <w:ind w:firstLine="567"/>
        <w:jc w:val="both"/>
        <w:rPr>
          <w:sz w:val="28"/>
          <w:szCs w:val="28"/>
          <w:lang w:val="vi-VN"/>
        </w:rPr>
      </w:pPr>
      <w:r w:rsidRPr="00682822">
        <w:rPr>
          <w:sz w:val="28"/>
          <w:szCs w:val="28"/>
          <w:lang w:val="vi-VN"/>
        </w:rPr>
        <w:t xml:space="preserve">Tổng quan về nguồn điện, lưới điện, phụ tải </w:t>
      </w:r>
      <w:r w:rsidRPr="00682822">
        <w:rPr>
          <w:sz w:val="28"/>
          <w:szCs w:val="28"/>
        </w:rPr>
        <w:t xml:space="preserve">điện </w:t>
      </w:r>
      <w:r w:rsidRPr="00682822">
        <w:rPr>
          <w:sz w:val="28"/>
          <w:szCs w:val="28"/>
          <w:lang w:val="vi-VN"/>
        </w:rPr>
        <w:t>hệ thống điện phân phối</w:t>
      </w:r>
      <w:r w:rsidRPr="00682822">
        <w:rPr>
          <w:sz w:val="28"/>
          <w:szCs w:val="28"/>
        </w:rPr>
        <w:t>.</w:t>
      </w:r>
    </w:p>
    <w:p w:rsidR="00682822" w:rsidRPr="00682822" w:rsidRDefault="00682822" w:rsidP="0083502C">
      <w:pPr>
        <w:numPr>
          <w:ilvl w:val="0"/>
          <w:numId w:val="23"/>
        </w:numPr>
        <w:tabs>
          <w:tab w:val="left" w:pos="851"/>
        </w:tabs>
        <w:spacing w:before="120" w:after="120"/>
        <w:ind w:firstLine="567"/>
        <w:jc w:val="both"/>
        <w:rPr>
          <w:sz w:val="28"/>
          <w:szCs w:val="28"/>
          <w:lang w:val="vi-VN"/>
        </w:rPr>
      </w:pPr>
      <w:r w:rsidRPr="00682822">
        <w:rPr>
          <w:sz w:val="28"/>
          <w:szCs w:val="28"/>
          <w:lang w:val="vi-VN"/>
        </w:rPr>
        <w:lastRenderedPageBreak/>
        <w:t>Lý thuyết cơ sở về tin học viễn thông và đo lường điều khiển như hệ thống xử lý tập trung và phân tán; hệ điều hành đa nhiệm, thời gian thực; mạng LAN, WAN; các hệ thống và thiết bị thông tin; các chuẩn truyền số liệu và giao thức truyền tin; các nguyên lý đo lường và điều khiển</w:t>
      </w:r>
      <w:r w:rsidRPr="00682822">
        <w:rPr>
          <w:sz w:val="28"/>
          <w:szCs w:val="28"/>
        </w:rPr>
        <w:t>.</w:t>
      </w:r>
    </w:p>
    <w:p w:rsidR="00682822" w:rsidRPr="00682822" w:rsidRDefault="00682822" w:rsidP="0083502C">
      <w:pPr>
        <w:numPr>
          <w:ilvl w:val="0"/>
          <w:numId w:val="23"/>
        </w:numPr>
        <w:tabs>
          <w:tab w:val="left" w:pos="851"/>
        </w:tabs>
        <w:spacing w:before="120" w:after="120"/>
        <w:ind w:firstLine="567"/>
        <w:jc w:val="both"/>
        <w:rPr>
          <w:rFonts w:eastAsia="Cordia New"/>
          <w:sz w:val="28"/>
          <w:szCs w:val="28"/>
          <w:lang w:val="vi-VN" w:bidi="th-TH"/>
        </w:rPr>
      </w:pPr>
      <w:r w:rsidRPr="00682822">
        <w:rPr>
          <w:sz w:val="28"/>
          <w:szCs w:val="28"/>
          <w:lang w:val="vi-VN"/>
        </w:rPr>
        <w:t>Hệ thống SCADA/</w:t>
      </w:r>
      <w:r w:rsidRPr="00682822">
        <w:rPr>
          <w:sz w:val="28"/>
          <w:szCs w:val="28"/>
        </w:rPr>
        <w:t>D</w:t>
      </w:r>
      <w:r w:rsidRPr="00682822">
        <w:rPr>
          <w:sz w:val="28"/>
          <w:szCs w:val="28"/>
          <w:lang w:val="vi-VN"/>
        </w:rPr>
        <w:t>MS của hệ thống điện quốc gia như chức năng, cấu trúc, các phần tử</w:t>
      </w:r>
      <w:r w:rsidRPr="00682822">
        <w:rPr>
          <w:rFonts w:eastAsia="Cordia New"/>
          <w:sz w:val="28"/>
          <w:szCs w:val="28"/>
          <w:lang w:val="vi-VN" w:bidi="th-TH"/>
        </w:rPr>
        <w:t xml:space="preserve"> cơ bản và nguyên lý hoạt động; </w:t>
      </w:r>
      <w:r w:rsidRPr="00682822">
        <w:rPr>
          <w:rFonts w:eastAsia="Cordia New"/>
          <w:sz w:val="28"/>
          <w:szCs w:val="28"/>
          <w:lang w:bidi="th-TH"/>
        </w:rPr>
        <w:t>c</w:t>
      </w:r>
      <w:r w:rsidRPr="00682822">
        <w:rPr>
          <w:rFonts w:eastAsia="Cordia New"/>
          <w:sz w:val="28"/>
          <w:szCs w:val="28"/>
          <w:lang w:val="vi-VN" w:bidi="th-TH"/>
        </w:rPr>
        <w:t>ác bước chính trong quá trình lắp đặt, kiểm tra và đưa vào vận hành một hệ thống SCADA/</w:t>
      </w:r>
      <w:r w:rsidRPr="00682822">
        <w:rPr>
          <w:rFonts w:eastAsia="Cordia New"/>
          <w:sz w:val="28"/>
          <w:szCs w:val="28"/>
          <w:lang w:bidi="th-TH"/>
        </w:rPr>
        <w:t>D</w:t>
      </w:r>
      <w:r w:rsidRPr="00682822">
        <w:rPr>
          <w:rFonts w:eastAsia="Cordia New"/>
          <w:sz w:val="28"/>
          <w:szCs w:val="28"/>
          <w:lang w:val="vi-VN" w:bidi="th-TH"/>
        </w:rPr>
        <w:t>MS</w:t>
      </w:r>
      <w:r w:rsidRPr="00682822">
        <w:rPr>
          <w:rFonts w:eastAsia="Cordia New"/>
          <w:sz w:val="28"/>
          <w:szCs w:val="28"/>
          <w:lang w:bidi="th-TH"/>
        </w:rPr>
        <w:t>; vận hành hệ thống SCADA/DMS, hệ thống thiết bị đầu cuối RTU/Gateway, hệ thống điều khiển</w:t>
      </w:r>
      <w:r w:rsidRPr="00682822">
        <w:rPr>
          <w:rFonts w:eastAsia="Cordia New"/>
          <w:sz w:val="28"/>
          <w:szCs w:val="28"/>
          <w:lang w:val="vi-VN" w:bidi="th-TH"/>
        </w:rPr>
        <w:t>.</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bidi="th-TH"/>
        </w:rPr>
      </w:pPr>
      <w:r w:rsidRPr="00682822">
        <w:rPr>
          <w:b/>
          <w:bCs/>
          <w:sz w:val="28"/>
          <w:szCs w:val="28"/>
          <w:lang w:val="vi-VN" w:bidi="th-TH"/>
        </w:rPr>
        <w:t>Chương</w:t>
      </w:r>
      <w:r w:rsidRPr="00682822">
        <w:rPr>
          <w:b/>
          <w:bCs/>
          <w:sz w:val="28"/>
          <w:szCs w:val="28"/>
          <w:lang w:bidi="th-TH"/>
        </w:rPr>
        <w:t xml:space="preserve"> trình đào tạo các chức danh tại </w:t>
      </w:r>
      <w:r w:rsidRPr="00682822">
        <w:rPr>
          <w:b/>
          <w:bCs/>
          <w:sz w:val="28"/>
          <w:szCs w:val="28"/>
          <w:lang w:val="vi-VN" w:bidi="th-TH"/>
        </w:rPr>
        <w:t>C</w:t>
      </w:r>
      <w:r w:rsidRPr="00682822">
        <w:rPr>
          <w:b/>
          <w:bCs/>
          <w:sz w:val="28"/>
          <w:szCs w:val="28"/>
          <w:lang w:bidi="th-TH"/>
        </w:rPr>
        <w:t xml:space="preserve">ấp điều độ </w:t>
      </w:r>
      <w:r w:rsidRPr="00682822">
        <w:rPr>
          <w:b/>
          <w:bCs/>
          <w:sz w:val="28"/>
          <w:szCs w:val="28"/>
          <w:lang w:val="vi-VN" w:bidi="th-TH"/>
        </w:rPr>
        <w:t>phân phối tỉnh</w:t>
      </w:r>
    </w:p>
    <w:p w:rsidR="00682822" w:rsidRPr="00682822" w:rsidRDefault="00682822" w:rsidP="0083502C">
      <w:pPr>
        <w:pStyle w:val="ListParagraph"/>
        <w:numPr>
          <w:ilvl w:val="6"/>
          <w:numId w:val="1"/>
        </w:numPr>
        <w:tabs>
          <w:tab w:val="left" w:pos="630"/>
          <w:tab w:val="left" w:pos="851"/>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Đơn vị phân phối điện có trách nhiệm xây dựng nội dung đào tạo chi tiết và tổ chức đào tạo cho các chức danh Điều độ viên, Kỹ sư Phương thức, Kỹ sư SCADA/DMS của Cấp điều độ phân phối tỉnh phù hợp với yêu cầu công tác điều độ hệ thống điện phân phối</w:t>
      </w:r>
      <w:r w:rsidRPr="00682822">
        <w:rPr>
          <w:rFonts w:ascii="Times New Roman" w:hAnsi="Times New Roman" w:cs="Times New Roman"/>
          <w:color w:val="auto"/>
          <w:sz w:val="28"/>
          <w:szCs w:val="28"/>
          <w:lang w:val="vi-VN"/>
        </w:rPr>
        <w:t xml:space="preserve"> </w:t>
      </w:r>
      <w:r w:rsidRPr="00682822">
        <w:rPr>
          <w:rFonts w:ascii="Times New Roman" w:hAnsi="Times New Roman" w:cs="Times New Roman"/>
          <w:color w:val="auto"/>
          <w:sz w:val="28"/>
          <w:szCs w:val="28"/>
        </w:rPr>
        <w:t xml:space="preserve">và </w:t>
      </w:r>
      <w:r w:rsidRPr="00682822">
        <w:rPr>
          <w:rFonts w:ascii="Times New Roman" w:hAnsi="Times New Roman" w:cs="Times New Roman"/>
          <w:color w:val="auto"/>
          <w:sz w:val="28"/>
          <w:szCs w:val="28"/>
          <w:lang w:val="vi-VN"/>
        </w:rPr>
        <w:t xml:space="preserve">các nội dung </w:t>
      </w:r>
      <w:r w:rsidRPr="00682822">
        <w:rPr>
          <w:rFonts w:ascii="Times New Roman" w:hAnsi="Times New Roman" w:cs="Times New Roman"/>
          <w:color w:val="auto"/>
          <w:sz w:val="28"/>
          <w:szCs w:val="28"/>
        </w:rPr>
        <w:t xml:space="preserve">được </w:t>
      </w:r>
      <w:r w:rsidRPr="00682822">
        <w:rPr>
          <w:rFonts w:ascii="Times New Roman" w:hAnsi="Times New Roman" w:cs="Times New Roman"/>
          <w:color w:val="auto"/>
          <w:sz w:val="28"/>
          <w:szCs w:val="28"/>
          <w:lang w:val="vi-VN"/>
        </w:rPr>
        <w:t>qu</w:t>
      </w:r>
      <w:r w:rsidRPr="00682822">
        <w:rPr>
          <w:rFonts w:ascii="Times New Roman" w:hAnsi="Times New Roman" w:cs="Times New Roman"/>
          <w:color w:val="auto"/>
          <w:sz w:val="28"/>
          <w:szCs w:val="28"/>
        </w:rPr>
        <w:t>y</w:t>
      </w:r>
      <w:r w:rsidRPr="00682822">
        <w:rPr>
          <w:rFonts w:ascii="Times New Roman" w:hAnsi="Times New Roman" w:cs="Times New Roman"/>
          <w:color w:val="auto"/>
          <w:sz w:val="28"/>
          <w:szCs w:val="28"/>
          <w:lang w:val="vi-VN"/>
        </w:rPr>
        <w:t xml:space="preserve"> định tại Điều </w:t>
      </w:r>
      <w:r w:rsidRPr="00682822">
        <w:rPr>
          <w:rFonts w:ascii="Times New Roman" w:hAnsi="Times New Roman" w:cs="Times New Roman"/>
          <w:color w:val="auto"/>
          <w:sz w:val="28"/>
          <w:szCs w:val="28"/>
        </w:rPr>
        <w:t>16</w:t>
      </w:r>
      <w:r w:rsidRPr="00682822">
        <w:rPr>
          <w:rFonts w:ascii="Times New Roman" w:hAnsi="Times New Roman" w:cs="Times New Roman"/>
          <w:color w:val="auto"/>
          <w:sz w:val="28"/>
          <w:szCs w:val="28"/>
          <w:lang w:val="vi-VN"/>
        </w:rPr>
        <w:t xml:space="preserve">, Điều </w:t>
      </w:r>
      <w:r w:rsidRPr="00682822">
        <w:rPr>
          <w:rFonts w:ascii="Times New Roman" w:hAnsi="Times New Roman" w:cs="Times New Roman"/>
          <w:color w:val="auto"/>
          <w:sz w:val="28"/>
          <w:szCs w:val="28"/>
        </w:rPr>
        <w:t>17</w:t>
      </w:r>
      <w:r w:rsidRPr="00682822">
        <w:rPr>
          <w:rFonts w:ascii="Times New Roman" w:hAnsi="Times New Roman" w:cs="Times New Roman"/>
          <w:color w:val="auto"/>
          <w:sz w:val="28"/>
          <w:szCs w:val="28"/>
          <w:lang w:val="vi-VN"/>
        </w:rPr>
        <w:t xml:space="preserve"> và Điều </w:t>
      </w:r>
      <w:r w:rsidRPr="00682822">
        <w:rPr>
          <w:rFonts w:ascii="Times New Roman" w:hAnsi="Times New Roman" w:cs="Times New Roman"/>
          <w:color w:val="auto"/>
          <w:sz w:val="28"/>
          <w:szCs w:val="28"/>
        </w:rPr>
        <w:t>18</w:t>
      </w:r>
      <w:r w:rsidRPr="00682822">
        <w:rPr>
          <w:rFonts w:ascii="Times New Roman" w:hAnsi="Times New Roman" w:cs="Times New Roman"/>
          <w:color w:val="auto"/>
          <w:sz w:val="28"/>
          <w:szCs w:val="28"/>
          <w:lang w:val="vi-VN"/>
        </w:rPr>
        <w:t xml:space="preserve"> Quy trình này</w:t>
      </w:r>
      <w:r w:rsidRPr="00682822">
        <w:rPr>
          <w:rFonts w:ascii="Times New Roman" w:hAnsi="Times New Roman" w:cs="Times New Roman"/>
          <w:color w:val="auto"/>
          <w:sz w:val="28"/>
          <w:szCs w:val="28"/>
        </w:rPr>
        <w:t>.</w:t>
      </w:r>
    </w:p>
    <w:p w:rsidR="00682822" w:rsidRPr="00682822" w:rsidRDefault="00682822" w:rsidP="0083502C">
      <w:pPr>
        <w:pStyle w:val="ListParagraph"/>
        <w:numPr>
          <w:ilvl w:val="6"/>
          <w:numId w:val="1"/>
        </w:numPr>
        <w:tabs>
          <w:tab w:val="left" w:pos="63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Thời gian đào tạo cho các chức danh tham gia trực tiếp công tác điều độ tại Cấp điều độ phân phối tỉnh được thực hiện theo Quy trình Điều độ hệ thống điện quốc gia do Bộ Công Thương ban hành.</w:t>
      </w:r>
    </w:p>
    <w:p w:rsidR="00682822" w:rsidRPr="00682822" w:rsidRDefault="00682822" w:rsidP="0083502C">
      <w:pPr>
        <w:pStyle w:val="ListParagraph"/>
        <w:numPr>
          <w:ilvl w:val="6"/>
          <w:numId w:val="1"/>
        </w:numPr>
        <w:tabs>
          <w:tab w:val="left" w:pos="63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Đối với việc đào tạo lại Điều độ viên phân phối tỉnh, Đơn vị phân phối </w:t>
      </w:r>
      <w:r w:rsidRPr="00682822">
        <w:rPr>
          <w:rFonts w:ascii="Times New Roman" w:hAnsi="Times New Roman" w:cs="Times New Roman"/>
          <w:color w:val="auto"/>
          <w:sz w:val="28"/>
          <w:szCs w:val="28"/>
        </w:rPr>
        <w:t>điện</w:t>
      </w:r>
      <w:r w:rsidRPr="00682822">
        <w:rPr>
          <w:rFonts w:ascii="Times New Roman" w:hAnsi="Times New Roman" w:cs="Times New Roman"/>
          <w:color w:val="auto"/>
          <w:sz w:val="28"/>
          <w:szCs w:val="28"/>
          <w:lang w:val="vi-VN"/>
        </w:rPr>
        <w:t xml:space="preserve"> có trách nhiệm xây dựng nội dung đào tạo và </w:t>
      </w:r>
      <w:r w:rsidRPr="00682822">
        <w:rPr>
          <w:rFonts w:ascii="Times New Roman" w:hAnsi="Times New Roman" w:cs="Times New Roman"/>
          <w:color w:val="auto"/>
          <w:sz w:val="28"/>
          <w:szCs w:val="28"/>
        </w:rPr>
        <w:t xml:space="preserve">quy định </w:t>
      </w:r>
      <w:r w:rsidRPr="00682822">
        <w:rPr>
          <w:rFonts w:ascii="Times New Roman" w:hAnsi="Times New Roman" w:cs="Times New Roman"/>
          <w:color w:val="auto"/>
          <w:sz w:val="28"/>
          <w:szCs w:val="28"/>
          <w:lang w:val="vi-VN"/>
        </w:rPr>
        <w:t>thời gian đào tạo lại phù hợp với Quy trình Điều độ hệ thống điện quốc gia do Bộ Công Thương ban hành và Quy trình này</w:t>
      </w:r>
      <w:r w:rsidRPr="00682822">
        <w:rPr>
          <w:rFonts w:ascii="Times New Roman" w:hAnsi="Times New Roman" w:cs="Times New Roman"/>
          <w:color w:val="auto"/>
          <w:sz w:val="28"/>
          <w:szCs w:val="28"/>
        </w:rPr>
        <w:t>, đảm bảo cập nhật các nội dung, thông tin mới về hệ thống điện và các văn bản quy phạm pháp luật liên quan đến công tác điều độ, vận hành hệ thống điện.</w:t>
      </w:r>
    </w:p>
    <w:p w:rsidR="00682822" w:rsidRPr="00682822" w:rsidRDefault="00682822" w:rsidP="00682822">
      <w:pPr>
        <w:keepNext/>
        <w:keepLines/>
        <w:spacing w:before="240" w:after="120"/>
        <w:jc w:val="center"/>
        <w:outlineLvl w:val="1"/>
        <w:rPr>
          <w:b/>
          <w:bCs/>
          <w:sz w:val="28"/>
          <w:szCs w:val="28"/>
          <w:lang w:bidi="th-TH"/>
        </w:rPr>
      </w:pPr>
      <w:bookmarkStart w:id="1912" w:name="_Toc406748594"/>
      <w:r w:rsidRPr="00682822">
        <w:rPr>
          <w:b/>
          <w:bCs/>
          <w:sz w:val="28"/>
          <w:szCs w:val="28"/>
          <w:lang w:bidi="th-TH"/>
        </w:rPr>
        <w:t>Mục 4</w:t>
      </w:r>
    </w:p>
    <w:p w:rsidR="00682822" w:rsidRPr="00682822" w:rsidRDefault="00682822" w:rsidP="00682822">
      <w:pPr>
        <w:keepNext/>
        <w:keepLines/>
        <w:spacing w:before="120" w:after="240"/>
        <w:jc w:val="center"/>
        <w:outlineLvl w:val="1"/>
        <w:rPr>
          <w:b/>
          <w:bCs/>
          <w:sz w:val="28"/>
          <w:szCs w:val="28"/>
          <w:lang w:bidi="th-TH"/>
        </w:rPr>
      </w:pPr>
      <w:r w:rsidRPr="00682822">
        <w:rPr>
          <w:b/>
          <w:bCs/>
          <w:sz w:val="28"/>
          <w:szCs w:val="28"/>
          <w:lang w:bidi="th-TH"/>
        </w:rPr>
        <w:t>ĐÀO TẠO ĐIỀU ĐỘ VIÊN PHÂN PHỐI QUẬN, HUYỆN</w:t>
      </w:r>
      <w:bookmarkEnd w:id="1912"/>
    </w:p>
    <w:p w:rsidR="00682822" w:rsidRPr="00682822" w:rsidRDefault="00682822" w:rsidP="0083502C">
      <w:pPr>
        <w:widowControl w:val="0"/>
        <w:numPr>
          <w:ilvl w:val="0"/>
          <w:numId w:val="1"/>
        </w:numPr>
        <w:tabs>
          <w:tab w:val="left" w:pos="993"/>
          <w:tab w:val="left" w:pos="1701"/>
        </w:tabs>
        <w:spacing w:before="240" w:after="120"/>
        <w:ind w:left="0" w:firstLine="567"/>
        <w:jc w:val="both"/>
        <w:outlineLvl w:val="2"/>
        <w:rPr>
          <w:b/>
          <w:bCs/>
          <w:sz w:val="28"/>
          <w:szCs w:val="28"/>
          <w:lang w:val="fr-FR" w:bidi="th-TH"/>
        </w:rPr>
      </w:pPr>
      <w:r w:rsidRPr="00682822">
        <w:rPr>
          <w:b/>
          <w:bCs/>
          <w:sz w:val="28"/>
          <w:szCs w:val="28"/>
          <w:lang w:bidi="th-TH"/>
        </w:rPr>
        <w:t>Điều</w:t>
      </w:r>
      <w:r w:rsidRPr="00682822">
        <w:rPr>
          <w:b/>
          <w:bCs/>
          <w:sz w:val="28"/>
          <w:szCs w:val="28"/>
          <w:lang w:val="fr-FR" w:bidi="th-TH"/>
        </w:rPr>
        <w:t xml:space="preserve"> kiện </w:t>
      </w:r>
      <w:r w:rsidRPr="00682822">
        <w:rPr>
          <w:b/>
          <w:bCs/>
          <w:sz w:val="28"/>
          <w:szCs w:val="28"/>
          <w:lang w:val="vi-VN" w:bidi="th-TH"/>
        </w:rPr>
        <w:t>đối với</w:t>
      </w:r>
      <w:r w:rsidRPr="00682822">
        <w:rPr>
          <w:b/>
          <w:bCs/>
          <w:sz w:val="28"/>
          <w:szCs w:val="28"/>
          <w:lang w:val="fr-FR" w:bidi="th-TH"/>
        </w:rPr>
        <w:t xml:space="preserve"> người được cử đi đào tạo</w:t>
      </w:r>
      <w:r w:rsidRPr="00682822">
        <w:rPr>
          <w:b/>
          <w:bCs/>
          <w:sz w:val="28"/>
          <w:szCs w:val="28"/>
          <w:lang w:bidi="th-TH"/>
        </w:rPr>
        <w:t xml:space="preserve"> chức danh Đ</w:t>
      </w:r>
      <w:r w:rsidRPr="00682822">
        <w:rPr>
          <w:b/>
          <w:bCs/>
          <w:sz w:val="28"/>
          <w:szCs w:val="28"/>
          <w:lang w:val="vi-VN" w:bidi="th-TH"/>
        </w:rPr>
        <w:t>iều độ</w:t>
      </w:r>
      <w:r w:rsidRPr="00682822">
        <w:rPr>
          <w:b/>
          <w:bCs/>
          <w:sz w:val="28"/>
          <w:szCs w:val="28"/>
          <w:lang w:bidi="th-TH"/>
        </w:rPr>
        <w:t xml:space="preserve"> viên</w:t>
      </w:r>
      <w:r w:rsidRPr="00682822">
        <w:rPr>
          <w:b/>
          <w:bCs/>
          <w:sz w:val="28"/>
          <w:szCs w:val="28"/>
          <w:lang w:val="vi-VN" w:bidi="th-TH"/>
        </w:rPr>
        <w:t xml:space="preserve"> p</w:t>
      </w:r>
      <w:r w:rsidRPr="00682822">
        <w:rPr>
          <w:b/>
          <w:bCs/>
          <w:sz w:val="28"/>
          <w:szCs w:val="28"/>
          <w:lang w:val="fr-FR" w:bidi="th-TH"/>
        </w:rPr>
        <w:t>hân phối quận, huyện</w:t>
      </w:r>
      <w:r w:rsidRPr="00682822">
        <w:rPr>
          <w:b/>
          <w:bCs/>
          <w:sz w:val="28"/>
          <w:szCs w:val="28"/>
          <w:lang w:bidi="th-TH"/>
        </w:rPr>
        <w:t xml:space="preserve"> và</w:t>
      </w:r>
      <w:r w:rsidRPr="00682822">
        <w:rPr>
          <w:b/>
          <w:bCs/>
          <w:sz w:val="28"/>
          <w:szCs w:val="28"/>
          <w:lang w:val="fr-FR" w:bidi="th-TH"/>
        </w:rPr>
        <w:t xml:space="preserve"> </w:t>
      </w:r>
      <w:r w:rsidRPr="00682822">
        <w:rPr>
          <w:b/>
          <w:bCs/>
          <w:sz w:val="28"/>
          <w:szCs w:val="28"/>
          <w:lang w:val="vi-VN" w:bidi="th-TH"/>
        </w:rPr>
        <w:t xml:space="preserve">nội dung đào tạo </w:t>
      </w:r>
    </w:p>
    <w:p w:rsidR="00682822" w:rsidRPr="00682822" w:rsidRDefault="00682822" w:rsidP="00682822">
      <w:pPr>
        <w:pStyle w:val="ListParagraph"/>
        <w:ind w:left="0" w:firstLine="567"/>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Điều kiện đối với người được </w:t>
      </w:r>
      <w:r w:rsidRPr="00682822">
        <w:rPr>
          <w:rFonts w:ascii="Times New Roman" w:hAnsi="Times New Roman" w:cs="Times New Roman"/>
          <w:color w:val="auto"/>
          <w:sz w:val="28"/>
          <w:szCs w:val="28"/>
        </w:rPr>
        <w:t xml:space="preserve">cử đi </w:t>
      </w:r>
      <w:r w:rsidRPr="00682822">
        <w:rPr>
          <w:rFonts w:ascii="Times New Roman" w:hAnsi="Times New Roman" w:cs="Times New Roman"/>
          <w:color w:val="auto"/>
          <w:sz w:val="28"/>
          <w:szCs w:val="28"/>
          <w:lang w:val="vi-VN"/>
        </w:rPr>
        <w:t>đào tạo</w:t>
      </w:r>
      <w:r w:rsidRPr="00682822">
        <w:rPr>
          <w:rFonts w:ascii="Times New Roman" w:hAnsi="Times New Roman" w:cs="Times New Roman"/>
          <w:color w:val="auto"/>
          <w:sz w:val="28"/>
          <w:szCs w:val="28"/>
        </w:rPr>
        <w:t xml:space="preserve"> chức danh Đ</w:t>
      </w:r>
      <w:r w:rsidRPr="00682822">
        <w:rPr>
          <w:rFonts w:ascii="Times New Roman" w:hAnsi="Times New Roman" w:cs="Times New Roman"/>
          <w:color w:val="auto"/>
          <w:sz w:val="28"/>
          <w:szCs w:val="28"/>
          <w:lang w:val="vi-VN"/>
        </w:rPr>
        <w:t xml:space="preserve">iều độ </w:t>
      </w:r>
      <w:r w:rsidRPr="00682822">
        <w:rPr>
          <w:rFonts w:ascii="Times New Roman" w:hAnsi="Times New Roman" w:cs="Times New Roman"/>
          <w:color w:val="auto"/>
          <w:sz w:val="28"/>
          <w:szCs w:val="28"/>
        </w:rPr>
        <w:t xml:space="preserve">viên </w:t>
      </w:r>
      <w:r w:rsidRPr="00682822">
        <w:rPr>
          <w:rFonts w:ascii="Times New Roman" w:hAnsi="Times New Roman" w:cs="Times New Roman"/>
          <w:color w:val="auto"/>
          <w:sz w:val="28"/>
          <w:szCs w:val="28"/>
          <w:lang w:val="vi-VN"/>
        </w:rPr>
        <w:t xml:space="preserve">phân phối quận, huyện </w:t>
      </w:r>
      <w:r w:rsidRPr="00682822">
        <w:rPr>
          <w:rFonts w:ascii="Times New Roman" w:hAnsi="Times New Roman" w:cs="Times New Roman"/>
          <w:color w:val="auto"/>
          <w:sz w:val="28"/>
          <w:szCs w:val="28"/>
        </w:rPr>
        <w:t>và</w:t>
      </w:r>
      <w:r w:rsidRPr="00682822">
        <w:rPr>
          <w:rFonts w:ascii="Times New Roman" w:hAnsi="Times New Roman" w:cs="Times New Roman"/>
          <w:color w:val="auto"/>
          <w:sz w:val="28"/>
          <w:szCs w:val="28"/>
          <w:lang w:val="vi-VN"/>
        </w:rPr>
        <w:t xml:space="preserve"> nội dung đào tạo được quy định trong </w:t>
      </w:r>
      <w:r w:rsidRPr="00682822">
        <w:rPr>
          <w:rFonts w:ascii="Times New Roman" w:hAnsi="Times New Roman" w:cs="Times New Roman"/>
          <w:color w:val="auto"/>
          <w:sz w:val="28"/>
          <w:szCs w:val="28"/>
        </w:rPr>
        <w:t>Đ</w:t>
      </w:r>
      <w:r w:rsidRPr="00682822">
        <w:rPr>
          <w:rFonts w:ascii="Times New Roman" w:hAnsi="Times New Roman" w:cs="Times New Roman"/>
          <w:color w:val="auto"/>
          <w:sz w:val="28"/>
          <w:szCs w:val="28"/>
          <w:lang w:val="vi-VN"/>
        </w:rPr>
        <w:t xml:space="preserve">ề án thành lập Cấp điều độ </w:t>
      </w:r>
      <w:r w:rsidRPr="00682822">
        <w:rPr>
          <w:rFonts w:ascii="Times New Roman" w:eastAsiaTheme="minorEastAsia" w:hAnsi="Times New Roman" w:cs="Times New Roman"/>
          <w:color w:val="auto"/>
          <w:sz w:val="28"/>
          <w:szCs w:val="28"/>
          <w:lang w:val="vi-VN" w:bidi="ar-SA"/>
        </w:rPr>
        <w:t>phân</w:t>
      </w:r>
      <w:r w:rsidRPr="00682822">
        <w:rPr>
          <w:rFonts w:ascii="Times New Roman" w:hAnsi="Times New Roman" w:cs="Times New Roman"/>
          <w:color w:val="auto"/>
          <w:sz w:val="28"/>
          <w:szCs w:val="28"/>
          <w:lang w:val="vi-VN"/>
        </w:rPr>
        <w:t xml:space="preserve"> phối quận, huyện được Tập đoàn Điện lực Việt Nam phê duyệt.</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val="vi-VN" w:bidi="th-TH"/>
        </w:rPr>
      </w:pPr>
      <w:r w:rsidRPr="00682822">
        <w:rPr>
          <w:b/>
          <w:bCs/>
          <w:sz w:val="28"/>
          <w:szCs w:val="28"/>
          <w:lang w:bidi="th-TH"/>
        </w:rPr>
        <w:t>Chương</w:t>
      </w:r>
      <w:r w:rsidRPr="00682822">
        <w:rPr>
          <w:b/>
          <w:bCs/>
          <w:sz w:val="28"/>
          <w:szCs w:val="28"/>
          <w:lang w:val="vi-VN" w:bidi="th-TH"/>
        </w:rPr>
        <w:t xml:space="preserve"> trình đào tạo </w:t>
      </w:r>
      <w:r w:rsidRPr="00682822">
        <w:rPr>
          <w:b/>
          <w:bCs/>
          <w:sz w:val="28"/>
          <w:szCs w:val="28"/>
          <w:lang w:bidi="th-TH"/>
        </w:rPr>
        <w:t>Đ</w:t>
      </w:r>
      <w:r w:rsidRPr="00682822">
        <w:rPr>
          <w:b/>
          <w:bCs/>
          <w:sz w:val="28"/>
          <w:szCs w:val="28"/>
          <w:lang w:val="vi-VN" w:bidi="th-TH"/>
        </w:rPr>
        <w:t xml:space="preserve">iều độ </w:t>
      </w:r>
      <w:r w:rsidRPr="00682822">
        <w:rPr>
          <w:b/>
          <w:bCs/>
          <w:sz w:val="28"/>
          <w:szCs w:val="28"/>
          <w:lang w:bidi="th-TH"/>
        </w:rPr>
        <w:t xml:space="preserve">viên </w:t>
      </w:r>
      <w:r w:rsidRPr="00682822">
        <w:rPr>
          <w:b/>
          <w:bCs/>
          <w:sz w:val="28"/>
          <w:szCs w:val="28"/>
          <w:lang w:val="vi-VN" w:bidi="th-TH"/>
        </w:rPr>
        <w:t>phân phối</w:t>
      </w:r>
      <w:r w:rsidRPr="00682822">
        <w:rPr>
          <w:b/>
          <w:bCs/>
          <w:sz w:val="28"/>
          <w:szCs w:val="28"/>
          <w:lang w:bidi="th-TH"/>
        </w:rPr>
        <w:t xml:space="preserve"> quận, huyện</w:t>
      </w:r>
    </w:p>
    <w:p w:rsidR="00682822" w:rsidRPr="00682822" w:rsidRDefault="00682822" w:rsidP="0083502C">
      <w:pPr>
        <w:pStyle w:val="ListParagraph"/>
        <w:numPr>
          <w:ilvl w:val="6"/>
          <w:numId w:val="1"/>
        </w:numPr>
        <w:tabs>
          <w:tab w:val="left" w:pos="630"/>
          <w:tab w:val="left" w:pos="851"/>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lang w:val="vi-VN"/>
        </w:rPr>
        <w:t xml:space="preserve">Sau khi Cấp điều độ phân phối quận, huyện được thành lập theo quyết định của cấp có thẩm </w:t>
      </w:r>
      <w:r w:rsidRPr="00682822">
        <w:rPr>
          <w:rFonts w:ascii="Times New Roman" w:eastAsiaTheme="minorEastAsia" w:hAnsi="Times New Roman" w:cs="Times New Roman"/>
          <w:color w:val="auto"/>
          <w:sz w:val="28"/>
          <w:szCs w:val="28"/>
          <w:lang w:val="vi-VN" w:bidi="ar-SA"/>
        </w:rPr>
        <w:t>quyền</w:t>
      </w:r>
      <w:r w:rsidRPr="00682822">
        <w:rPr>
          <w:rFonts w:ascii="Times New Roman" w:eastAsiaTheme="minorEastAsia" w:hAnsi="Times New Roman" w:cs="Times New Roman"/>
          <w:color w:val="auto"/>
          <w:sz w:val="28"/>
          <w:szCs w:val="28"/>
          <w:lang w:bidi="ar-SA"/>
        </w:rPr>
        <w:t>,</w:t>
      </w:r>
      <w:r w:rsidRPr="00682822">
        <w:rPr>
          <w:rFonts w:ascii="Times New Roman" w:hAnsi="Times New Roman" w:cs="Times New Roman"/>
          <w:color w:val="auto"/>
          <w:sz w:val="28"/>
          <w:szCs w:val="28"/>
        </w:rPr>
        <w:t xml:space="preserve"> Đơn vị phân phối điện có trách nhiệm xây dựng nội dung đào tạo chi tiết cho Điều độ viên phân phối quận, huyện trên cơ sở tham khảo nội dung đào tạo cho Điều độ viên phân phối tỉnh và phải phù hợp với Đề án thành lập </w:t>
      </w:r>
      <w:r w:rsidRPr="00682822">
        <w:rPr>
          <w:rFonts w:ascii="Times New Roman" w:hAnsi="Times New Roman" w:cs="Times New Roman"/>
          <w:color w:val="auto"/>
          <w:sz w:val="28"/>
          <w:szCs w:val="28"/>
          <w:lang w:val="vi-VN"/>
        </w:rPr>
        <w:t xml:space="preserve">Cấp điều độ </w:t>
      </w:r>
      <w:r w:rsidRPr="00682822">
        <w:rPr>
          <w:rFonts w:ascii="Times New Roman" w:eastAsiaTheme="minorEastAsia" w:hAnsi="Times New Roman" w:cs="Times New Roman"/>
          <w:color w:val="auto"/>
          <w:sz w:val="28"/>
          <w:szCs w:val="28"/>
          <w:lang w:val="vi-VN" w:bidi="ar-SA"/>
        </w:rPr>
        <w:t>phân</w:t>
      </w:r>
      <w:r w:rsidRPr="00682822">
        <w:rPr>
          <w:rFonts w:ascii="Times New Roman" w:hAnsi="Times New Roman" w:cs="Times New Roman"/>
          <w:color w:val="auto"/>
          <w:sz w:val="28"/>
          <w:szCs w:val="28"/>
          <w:lang w:val="vi-VN"/>
        </w:rPr>
        <w:t xml:space="preserve"> phối quận, huyện</w:t>
      </w:r>
      <w:r w:rsidRPr="00682822">
        <w:rPr>
          <w:rFonts w:ascii="Times New Roman" w:hAnsi="Times New Roman" w:cs="Times New Roman"/>
          <w:color w:val="auto"/>
          <w:sz w:val="28"/>
          <w:szCs w:val="28"/>
        </w:rPr>
        <w:t>.</w:t>
      </w:r>
    </w:p>
    <w:p w:rsidR="00682822" w:rsidRPr="00682822" w:rsidRDefault="00682822" w:rsidP="0083502C">
      <w:pPr>
        <w:pStyle w:val="ListParagraph"/>
        <w:numPr>
          <w:ilvl w:val="6"/>
          <w:numId w:val="1"/>
        </w:numPr>
        <w:tabs>
          <w:tab w:val="left" w:pos="63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lastRenderedPageBreak/>
        <w:t xml:space="preserve">Thời gian đào tạo cho </w:t>
      </w:r>
      <w:r w:rsidRPr="00682822">
        <w:rPr>
          <w:rFonts w:ascii="Times New Roman" w:hAnsi="Times New Roman" w:cs="Times New Roman"/>
          <w:color w:val="auto"/>
          <w:sz w:val="28"/>
          <w:szCs w:val="28"/>
        </w:rPr>
        <w:t>Đ</w:t>
      </w:r>
      <w:r w:rsidRPr="00682822">
        <w:rPr>
          <w:rFonts w:ascii="Times New Roman" w:hAnsi="Times New Roman" w:cs="Times New Roman"/>
          <w:color w:val="auto"/>
          <w:sz w:val="28"/>
          <w:szCs w:val="28"/>
          <w:lang w:val="vi-VN"/>
        </w:rPr>
        <w:t xml:space="preserve">iều độ </w:t>
      </w:r>
      <w:r w:rsidRPr="00682822">
        <w:rPr>
          <w:rFonts w:ascii="Times New Roman" w:hAnsi="Times New Roman" w:cs="Times New Roman"/>
          <w:color w:val="auto"/>
          <w:sz w:val="28"/>
          <w:szCs w:val="28"/>
        </w:rPr>
        <w:t xml:space="preserve">viên </w:t>
      </w:r>
      <w:r w:rsidRPr="00682822">
        <w:rPr>
          <w:rFonts w:ascii="Times New Roman" w:hAnsi="Times New Roman" w:cs="Times New Roman"/>
          <w:color w:val="auto"/>
          <w:sz w:val="28"/>
          <w:szCs w:val="28"/>
          <w:lang w:val="vi-VN"/>
        </w:rPr>
        <w:t xml:space="preserve">phân phối </w:t>
      </w:r>
      <w:r w:rsidRPr="00682822">
        <w:rPr>
          <w:rFonts w:ascii="Times New Roman" w:hAnsi="Times New Roman" w:cs="Times New Roman"/>
          <w:color w:val="auto"/>
          <w:sz w:val="28"/>
          <w:szCs w:val="28"/>
        </w:rPr>
        <w:t>quận, huyện</w:t>
      </w:r>
      <w:r w:rsidRPr="00682822">
        <w:rPr>
          <w:rFonts w:ascii="Times New Roman" w:hAnsi="Times New Roman" w:cs="Times New Roman"/>
          <w:color w:val="auto"/>
          <w:sz w:val="28"/>
          <w:szCs w:val="28"/>
          <w:lang w:val="vi-VN"/>
        </w:rPr>
        <w:t xml:space="preserve"> được thực hiện theo Quy trình Điều độ hệ thống điện quốc gia do Bộ Công Thương ban hành.</w:t>
      </w:r>
    </w:p>
    <w:p w:rsidR="00682822" w:rsidRPr="00682822" w:rsidRDefault="00682822" w:rsidP="0083502C">
      <w:pPr>
        <w:pStyle w:val="ListParagraph"/>
        <w:numPr>
          <w:ilvl w:val="6"/>
          <w:numId w:val="1"/>
        </w:numPr>
        <w:tabs>
          <w:tab w:val="left" w:pos="630"/>
          <w:tab w:val="left" w:pos="851"/>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Đối với việc đào tạo lại Điều độ viên phân phối </w:t>
      </w:r>
      <w:r w:rsidRPr="00682822">
        <w:rPr>
          <w:rFonts w:ascii="Times New Roman" w:hAnsi="Times New Roman" w:cs="Times New Roman"/>
          <w:color w:val="auto"/>
          <w:sz w:val="28"/>
          <w:szCs w:val="28"/>
        </w:rPr>
        <w:t>quận, huyện</w:t>
      </w:r>
      <w:r w:rsidRPr="00682822">
        <w:rPr>
          <w:rFonts w:ascii="Times New Roman" w:hAnsi="Times New Roman" w:cs="Times New Roman"/>
          <w:color w:val="auto"/>
          <w:sz w:val="28"/>
          <w:szCs w:val="28"/>
          <w:lang w:val="vi-VN"/>
        </w:rPr>
        <w:t xml:space="preserve">, Đơn vị phân phối có trách nhiệm xây dựng nội dung đào tạo và </w:t>
      </w:r>
      <w:r w:rsidRPr="00682822">
        <w:rPr>
          <w:rFonts w:ascii="Times New Roman" w:hAnsi="Times New Roman" w:cs="Times New Roman"/>
          <w:color w:val="auto"/>
          <w:sz w:val="28"/>
          <w:szCs w:val="28"/>
        </w:rPr>
        <w:t xml:space="preserve">quy định </w:t>
      </w:r>
      <w:r w:rsidRPr="00682822">
        <w:rPr>
          <w:rFonts w:ascii="Times New Roman" w:hAnsi="Times New Roman" w:cs="Times New Roman"/>
          <w:color w:val="auto"/>
          <w:sz w:val="28"/>
          <w:szCs w:val="28"/>
          <w:lang w:val="vi-VN"/>
        </w:rPr>
        <w:t>thời gian đào tạo lại phù hợp với Quy trình Điều độ hệ thống điện quốc gia do Bộ Công Thương ban hành và Quy trình này</w:t>
      </w:r>
      <w:r w:rsidRPr="00682822">
        <w:rPr>
          <w:rFonts w:ascii="Times New Roman" w:hAnsi="Times New Roman" w:cs="Times New Roman"/>
          <w:color w:val="auto"/>
          <w:sz w:val="28"/>
          <w:szCs w:val="28"/>
        </w:rPr>
        <w:t>, đảm bảo cập nhật các nội dung, thông tin mới về hệ thống điện và các văn bản quy phạm pháp luật liên quan đến công tác điều độ, vận hành hệ thống điện.</w:t>
      </w:r>
    </w:p>
    <w:p w:rsidR="00682822" w:rsidRPr="00682822" w:rsidRDefault="00682822" w:rsidP="00682822">
      <w:pPr>
        <w:keepNext/>
        <w:keepLines/>
        <w:spacing w:before="240" w:after="240"/>
        <w:jc w:val="center"/>
        <w:outlineLvl w:val="1"/>
        <w:rPr>
          <w:b/>
          <w:bCs/>
          <w:sz w:val="28"/>
          <w:szCs w:val="28"/>
          <w:lang w:val="fr-FR" w:bidi="th-TH"/>
        </w:rPr>
      </w:pPr>
      <w:bookmarkStart w:id="1913" w:name="_Toc406748595"/>
      <w:r w:rsidRPr="00682822">
        <w:rPr>
          <w:b/>
          <w:bCs/>
          <w:sz w:val="28"/>
          <w:szCs w:val="28"/>
          <w:lang w:val="fr-FR" w:bidi="th-TH"/>
        </w:rPr>
        <w:t xml:space="preserve">Mục </w:t>
      </w:r>
      <w:r w:rsidRPr="00682822">
        <w:rPr>
          <w:b/>
          <w:bCs/>
          <w:sz w:val="28"/>
          <w:szCs w:val="28"/>
          <w:lang w:bidi="th-TH"/>
        </w:rPr>
        <w:t>5</w:t>
      </w:r>
    </w:p>
    <w:p w:rsidR="00682822" w:rsidRPr="00682822" w:rsidRDefault="00682822" w:rsidP="00682822">
      <w:pPr>
        <w:keepNext/>
        <w:keepLines/>
        <w:spacing w:before="240" w:after="240"/>
        <w:jc w:val="center"/>
        <w:outlineLvl w:val="1"/>
        <w:rPr>
          <w:b/>
          <w:bCs/>
          <w:sz w:val="28"/>
          <w:szCs w:val="28"/>
          <w:lang w:bidi="th-TH"/>
        </w:rPr>
      </w:pPr>
      <w:r w:rsidRPr="00682822">
        <w:rPr>
          <w:b/>
          <w:bCs/>
          <w:sz w:val="28"/>
          <w:szCs w:val="28"/>
          <w:lang w:val="fr-FR" w:bidi="th-TH"/>
        </w:rPr>
        <w:t>ĐÀO TẠO CHỨC DANH THAM GIA TRỰC TIẾP CÔNG TÁC VẬN HÀNH TẠI NHÀ MÁY ĐIỆN, TRẠM ĐIỆN VÀ TRUNG TÂM ĐIỀU KHIỂN</w:t>
      </w:r>
      <w:bookmarkEnd w:id="1913"/>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sz w:val="28"/>
          <w:szCs w:val="28"/>
          <w:lang w:val="vi-VN" w:bidi="th-TH"/>
        </w:rPr>
      </w:pPr>
      <w:r w:rsidRPr="00682822">
        <w:rPr>
          <w:b/>
          <w:bCs/>
          <w:sz w:val="28"/>
          <w:szCs w:val="28"/>
          <w:lang w:val="vi-VN" w:bidi="th-TH"/>
        </w:rPr>
        <w:t xml:space="preserve">Điều kiện đối với người được </w:t>
      </w:r>
      <w:r w:rsidRPr="00682822">
        <w:rPr>
          <w:b/>
          <w:bCs/>
          <w:sz w:val="28"/>
          <w:szCs w:val="28"/>
          <w:lang w:bidi="th-TH"/>
        </w:rPr>
        <w:t xml:space="preserve">cử đi </w:t>
      </w:r>
      <w:r w:rsidRPr="00682822">
        <w:rPr>
          <w:b/>
          <w:bCs/>
          <w:sz w:val="28"/>
          <w:szCs w:val="28"/>
          <w:lang w:val="vi-VN" w:bidi="th-TH"/>
        </w:rPr>
        <w:t xml:space="preserve">đào tạo chức danh Trưởng ca nhà máy điện </w:t>
      </w:r>
      <w:r w:rsidRPr="00682822">
        <w:rPr>
          <w:b/>
          <w:bCs/>
          <w:sz w:val="28"/>
          <w:szCs w:val="28"/>
          <w:lang w:bidi="th-TH"/>
        </w:rPr>
        <w:t>hoặc trung tâm điều khiển nhà máy điện</w:t>
      </w:r>
    </w:p>
    <w:p w:rsidR="00682822" w:rsidRPr="00682822" w:rsidRDefault="00682822" w:rsidP="00682822">
      <w:pPr>
        <w:spacing w:before="120" w:after="120"/>
        <w:ind w:firstLine="567"/>
        <w:jc w:val="both"/>
        <w:rPr>
          <w:rFonts w:eastAsia="Cordia New"/>
          <w:sz w:val="28"/>
          <w:szCs w:val="28"/>
          <w:lang w:val="vi-VN" w:bidi="th-TH"/>
        </w:rPr>
      </w:pPr>
      <w:r w:rsidRPr="00682822">
        <w:rPr>
          <w:rFonts w:eastAsia="Cordia New"/>
          <w:sz w:val="28"/>
          <w:szCs w:val="28"/>
          <w:lang w:bidi="th-TH"/>
        </w:rPr>
        <w:t>Người được cử đi đào tạo để được cấp Chứng nhận vận hành trước khi được sát hạch công nhận chức danh Trưởng ca nhà máy điện ngoài việc phải đáp ứng các điều kiện quy định tại Quy trình Điều độ hệ thống điện quốc gia do Bộ Công Thương ban hành còn phải đáp ứng các điều kiện sau:</w:t>
      </w:r>
    </w:p>
    <w:p w:rsidR="00682822" w:rsidRPr="00682822" w:rsidRDefault="00682822" w:rsidP="0083502C">
      <w:pPr>
        <w:numPr>
          <w:ilvl w:val="0"/>
          <w:numId w:val="6"/>
        </w:numPr>
        <w:tabs>
          <w:tab w:val="clear" w:pos="1140"/>
          <w:tab w:val="num" w:pos="851"/>
        </w:tabs>
        <w:spacing w:before="120" w:after="120"/>
        <w:ind w:firstLine="561"/>
        <w:jc w:val="both"/>
        <w:rPr>
          <w:rFonts w:eastAsia="Cordia New"/>
          <w:sz w:val="28"/>
          <w:szCs w:val="28"/>
          <w:lang w:val="vi-VN" w:bidi="th-TH"/>
        </w:rPr>
      </w:pPr>
      <w:r w:rsidRPr="00682822">
        <w:rPr>
          <w:rFonts w:eastAsia="Cordia New"/>
          <w:sz w:val="28"/>
          <w:szCs w:val="28"/>
          <w:lang w:val="vi-VN" w:bidi="th-TH"/>
        </w:rPr>
        <w:t xml:space="preserve">Tốt nghiệp đại học chuyên ngành phù hợp với chức danh được </w:t>
      </w:r>
      <w:r w:rsidRPr="00682822">
        <w:rPr>
          <w:rFonts w:eastAsia="Cordia New"/>
          <w:sz w:val="28"/>
          <w:szCs w:val="28"/>
          <w:lang w:bidi="th-TH"/>
        </w:rPr>
        <w:t xml:space="preserve">cử đi </w:t>
      </w:r>
      <w:r w:rsidRPr="00682822">
        <w:rPr>
          <w:rFonts w:eastAsia="Cordia New"/>
          <w:sz w:val="28"/>
          <w:szCs w:val="28"/>
          <w:lang w:val="vi-VN" w:bidi="th-TH"/>
        </w:rPr>
        <w:t xml:space="preserve">đào tạo </w:t>
      </w:r>
      <w:r w:rsidRPr="00682822">
        <w:rPr>
          <w:rFonts w:eastAsia="Cordia New"/>
          <w:sz w:val="28"/>
          <w:szCs w:val="28"/>
          <w:lang w:bidi="th-TH"/>
        </w:rPr>
        <w:t>đ</w:t>
      </w:r>
      <w:r w:rsidRPr="00682822">
        <w:rPr>
          <w:rFonts w:eastAsia="Cordia New"/>
          <w:sz w:val="28"/>
          <w:szCs w:val="28"/>
          <w:lang w:val="vi-VN" w:bidi="th-TH"/>
        </w:rPr>
        <w:t xml:space="preserve">ối với các nhà máy điện </w:t>
      </w:r>
      <w:r w:rsidRPr="00682822">
        <w:rPr>
          <w:rFonts w:eastAsia="Cordia New"/>
          <w:sz w:val="28"/>
          <w:szCs w:val="28"/>
          <w:lang w:bidi="th-TH"/>
        </w:rPr>
        <w:t>lớn; t</w:t>
      </w:r>
      <w:r w:rsidRPr="00682822">
        <w:rPr>
          <w:rFonts w:eastAsia="Cordia New"/>
          <w:sz w:val="28"/>
          <w:szCs w:val="28"/>
          <w:lang w:val="vi-VN" w:bidi="th-TH"/>
        </w:rPr>
        <w:t xml:space="preserve">ốt nghiệp cao đẳng trở lên </w:t>
      </w:r>
      <w:r w:rsidRPr="00682822">
        <w:rPr>
          <w:rFonts w:eastAsia="Cordia New"/>
          <w:sz w:val="28"/>
          <w:szCs w:val="28"/>
          <w:lang w:bidi="th-TH"/>
        </w:rPr>
        <w:t xml:space="preserve">có </w:t>
      </w:r>
      <w:r w:rsidRPr="00682822">
        <w:rPr>
          <w:rFonts w:eastAsia="Cordia New"/>
          <w:sz w:val="28"/>
          <w:szCs w:val="28"/>
          <w:lang w:val="vi-VN" w:bidi="th-TH"/>
        </w:rPr>
        <w:t>chuyên ngành phù hợp với chức danh được</w:t>
      </w:r>
      <w:r w:rsidRPr="00682822">
        <w:rPr>
          <w:rFonts w:eastAsia="Cordia New"/>
          <w:sz w:val="28"/>
          <w:szCs w:val="28"/>
          <w:lang w:bidi="th-TH"/>
        </w:rPr>
        <w:t xml:space="preserve"> cử đi</w:t>
      </w:r>
      <w:r w:rsidRPr="00682822">
        <w:rPr>
          <w:rFonts w:eastAsia="Cordia New"/>
          <w:sz w:val="28"/>
          <w:szCs w:val="28"/>
          <w:lang w:val="vi-VN" w:bidi="th-TH"/>
        </w:rPr>
        <w:t xml:space="preserve"> đào tạo </w:t>
      </w:r>
      <w:r w:rsidRPr="00682822">
        <w:rPr>
          <w:rFonts w:eastAsia="Cordia New"/>
          <w:sz w:val="28"/>
          <w:szCs w:val="28"/>
          <w:lang w:bidi="th-TH"/>
        </w:rPr>
        <w:t>đ</w:t>
      </w:r>
      <w:r w:rsidRPr="00682822">
        <w:rPr>
          <w:rFonts w:eastAsia="Cordia New"/>
          <w:sz w:val="28"/>
          <w:szCs w:val="28"/>
          <w:lang w:val="vi-VN" w:bidi="th-TH"/>
        </w:rPr>
        <w:t xml:space="preserve">ối với nhà máy điện </w:t>
      </w:r>
      <w:r w:rsidRPr="00682822">
        <w:rPr>
          <w:rFonts w:eastAsia="Cordia New"/>
          <w:sz w:val="28"/>
          <w:szCs w:val="28"/>
          <w:lang w:bidi="th-TH"/>
        </w:rPr>
        <w:t>nhỏ.</w:t>
      </w:r>
    </w:p>
    <w:p w:rsidR="00682822" w:rsidRPr="00682822" w:rsidRDefault="00682822" w:rsidP="0083502C">
      <w:pPr>
        <w:numPr>
          <w:ilvl w:val="0"/>
          <w:numId w:val="6"/>
        </w:numPr>
        <w:tabs>
          <w:tab w:val="num" w:pos="851"/>
        </w:tabs>
        <w:spacing w:before="120" w:after="120"/>
        <w:ind w:firstLine="561"/>
        <w:jc w:val="both"/>
        <w:rPr>
          <w:rFonts w:eastAsia="Cordia New"/>
          <w:sz w:val="28"/>
          <w:szCs w:val="28"/>
          <w:lang w:val="vi-VN" w:bidi="th-TH"/>
        </w:rPr>
      </w:pPr>
      <w:r w:rsidRPr="00682822">
        <w:rPr>
          <w:rFonts w:eastAsia="Cordia New"/>
          <w:sz w:val="28"/>
          <w:szCs w:val="28"/>
          <w:lang w:val="vi-VN" w:bidi="th-TH"/>
        </w:rPr>
        <w:t>Có đủ sức khoẻ để làm việc theo chế độ ca, kíp</w:t>
      </w:r>
      <w:r w:rsidRPr="00682822">
        <w:rPr>
          <w:rFonts w:eastAsia="Cordia New"/>
          <w:sz w:val="28"/>
          <w:szCs w:val="28"/>
          <w:lang w:bidi="th-TH"/>
        </w:rPr>
        <w:t>.</w:t>
      </w:r>
      <w:r w:rsidRPr="00682822">
        <w:rPr>
          <w:rFonts w:eastAsia="Cordia New"/>
          <w:sz w:val="28"/>
          <w:szCs w:val="28"/>
          <w:lang w:val="vi-VN" w:bidi="th-TH"/>
        </w:rPr>
        <w:t xml:space="preserve"> </w:t>
      </w:r>
    </w:p>
    <w:p w:rsidR="00682822" w:rsidRPr="00682822" w:rsidRDefault="00682822" w:rsidP="0083502C">
      <w:pPr>
        <w:numPr>
          <w:ilvl w:val="0"/>
          <w:numId w:val="6"/>
        </w:numPr>
        <w:tabs>
          <w:tab w:val="num" w:pos="851"/>
        </w:tabs>
        <w:spacing w:before="120" w:after="120"/>
        <w:ind w:firstLine="561"/>
        <w:jc w:val="both"/>
        <w:rPr>
          <w:rFonts w:eastAsia="Cordia New"/>
          <w:sz w:val="28"/>
          <w:szCs w:val="28"/>
          <w:lang w:val="vi-VN" w:bidi="th-TH"/>
        </w:rPr>
      </w:pPr>
      <w:r w:rsidRPr="00682822">
        <w:rPr>
          <w:rFonts w:eastAsia="Cordia New"/>
          <w:sz w:val="28"/>
          <w:szCs w:val="28"/>
          <w:lang w:val="vi-VN" w:bidi="th-TH"/>
        </w:rPr>
        <w:t>Có lý lịch rõ ràng, không trong thời gian bị truy cứu trách nhiệm hình sự</w:t>
      </w:r>
      <w:r w:rsidRPr="00682822">
        <w:rPr>
          <w:rFonts w:eastAsia="Cordia New"/>
          <w:sz w:val="28"/>
          <w:szCs w:val="28"/>
          <w:lang w:bidi="th-TH"/>
        </w:rPr>
        <w:t>.</w:t>
      </w:r>
      <w:r w:rsidRPr="00682822">
        <w:rPr>
          <w:rFonts w:eastAsia="Cordia New"/>
          <w:sz w:val="28"/>
          <w:szCs w:val="28"/>
          <w:lang w:val="vi-VN" w:bidi="th-TH"/>
        </w:rPr>
        <w:t xml:space="preserve"> </w:t>
      </w:r>
    </w:p>
    <w:p w:rsidR="00682822" w:rsidRPr="00682822" w:rsidRDefault="00682822" w:rsidP="0083502C">
      <w:pPr>
        <w:numPr>
          <w:ilvl w:val="0"/>
          <w:numId w:val="6"/>
        </w:numPr>
        <w:tabs>
          <w:tab w:val="num" w:pos="851"/>
        </w:tabs>
        <w:spacing w:before="120" w:after="120"/>
        <w:ind w:firstLine="561"/>
        <w:jc w:val="both"/>
        <w:rPr>
          <w:rFonts w:eastAsia="Cordia New"/>
          <w:sz w:val="28"/>
          <w:szCs w:val="28"/>
          <w:lang w:val="vi-VN" w:bidi="th-TH"/>
        </w:rPr>
      </w:pPr>
      <w:r w:rsidRPr="00682822">
        <w:rPr>
          <w:rFonts w:eastAsia="Cordia New"/>
          <w:sz w:val="28"/>
          <w:szCs w:val="28"/>
          <w:lang w:val="vi-VN" w:bidi="th-TH"/>
        </w:rPr>
        <w:t>Có trình độ ngoại ngữ đáp ứng yêu cầu của Đơn vị quản lý vận hành</w:t>
      </w:r>
      <w:r w:rsidRPr="00682822">
        <w:rPr>
          <w:rFonts w:eastAsia="Cordia New"/>
          <w:sz w:val="28"/>
          <w:szCs w:val="28"/>
          <w:lang w:bidi="th-TH"/>
        </w:rPr>
        <w:t>.</w:t>
      </w:r>
    </w:p>
    <w:p w:rsidR="00682822" w:rsidRPr="00682822" w:rsidRDefault="00682822" w:rsidP="0083502C">
      <w:pPr>
        <w:numPr>
          <w:ilvl w:val="0"/>
          <w:numId w:val="6"/>
        </w:numPr>
        <w:tabs>
          <w:tab w:val="num" w:pos="851"/>
        </w:tabs>
        <w:spacing w:before="120" w:after="120"/>
        <w:ind w:firstLine="561"/>
        <w:jc w:val="both"/>
        <w:rPr>
          <w:rFonts w:eastAsia="Cordia New"/>
          <w:sz w:val="28"/>
          <w:szCs w:val="28"/>
          <w:lang w:val="vi-VN" w:bidi="th-TH"/>
        </w:rPr>
      </w:pPr>
      <w:r w:rsidRPr="00682822">
        <w:rPr>
          <w:rFonts w:eastAsia="Cordia New"/>
          <w:sz w:val="28"/>
          <w:szCs w:val="28"/>
          <w:lang w:val="vi-VN" w:bidi="th-TH"/>
        </w:rPr>
        <w:t>Đáp ứng các điều kiện khác do Đơn vị quản lý vận hành quy định.</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sz w:val="28"/>
          <w:szCs w:val="28"/>
          <w:lang w:val="vi-VN" w:bidi="th-TH"/>
        </w:rPr>
      </w:pPr>
      <w:r w:rsidRPr="00682822">
        <w:rPr>
          <w:b/>
          <w:bCs/>
          <w:sz w:val="28"/>
          <w:szCs w:val="28"/>
          <w:lang w:val="vi-VN" w:bidi="th-TH"/>
        </w:rPr>
        <w:t xml:space="preserve">Điều kiện đối với người được </w:t>
      </w:r>
      <w:r w:rsidRPr="00682822">
        <w:rPr>
          <w:b/>
          <w:bCs/>
          <w:sz w:val="28"/>
          <w:szCs w:val="28"/>
          <w:lang w:bidi="th-TH"/>
        </w:rPr>
        <w:t xml:space="preserve">cử đi </w:t>
      </w:r>
      <w:r w:rsidRPr="00682822">
        <w:rPr>
          <w:b/>
          <w:bCs/>
          <w:sz w:val="28"/>
          <w:szCs w:val="28"/>
          <w:lang w:val="vi-VN" w:bidi="th-TH"/>
        </w:rPr>
        <w:t xml:space="preserve">đào tạo chức danh </w:t>
      </w:r>
      <w:r w:rsidRPr="00682822">
        <w:rPr>
          <w:b/>
          <w:bCs/>
          <w:sz w:val="28"/>
          <w:szCs w:val="28"/>
          <w:lang w:bidi="th-TH"/>
        </w:rPr>
        <w:t>T</w:t>
      </w:r>
      <w:r w:rsidRPr="00682822">
        <w:rPr>
          <w:b/>
          <w:bCs/>
          <w:sz w:val="28"/>
          <w:szCs w:val="28"/>
          <w:lang w:val="vi-VN" w:bidi="th-TH"/>
        </w:rPr>
        <w:t xml:space="preserve">rưởng kíp trạm điện </w:t>
      </w:r>
      <w:r w:rsidRPr="00682822">
        <w:rPr>
          <w:b/>
          <w:bCs/>
          <w:sz w:val="28"/>
          <w:szCs w:val="28"/>
          <w:lang w:bidi="th-TH"/>
        </w:rPr>
        <w:t>hoặc trung tâm điều khiển trạm điện</w:t>
      </w:r>
    </w:p>
    <w:p w:rsidR="00682822" w:rsidRPr="00682822" w:rsidRDefault="00682822" w:rsidP="00682822">
      <w:pPr>
        <w:spacing w:before="60" w:after="60"/>
        <w:ind w:firstLine="567"/>
        <w:jc w:val="both"/>
        <w:rPr>
          <w:sz w:val="28"/>
          <w:szCs w:val="28"/>
          <w:lang w:val="vi-VN"/>
        </w:rPr>
      </w:pPr>
      <w:r w:rsidRPr="00682822">
        <w:rPr>
          <w:rFonts w:eastAsia="Cordia New"/>
          <w:sz w:val="28"/>
          <w:szCs w:val="28"/>
          <w:lang w:bidi="th-TH"/>
        </w:rPr>
        <w:t>Người được cử đi đào tạo để được cấp Chứng nhận vận hành trước khi được sát hạch công nhận chức danh Trưởng kíp trạm điện ngoài việc phải đáp ứng các điều kiện quy định tại Quy trình Điều độ hệ thống điện quốc gia do Bộ Công Thương ban hành còn phải đáp ứng các điều kiện sau:</w:t>
      </w:r>
    </w:p>
    <w:p w:rsidR="00682822" w:rsidRPr="00682822" w:rsidRDefault="00682822" w:rsidP="0083502C">
      <w:pPr>
        <w:numPr>
          <w:ilvl w:val="0"/>
          <w:numId w:val="26"/>
        </w:numPr>
        <w:tabs>
          <w:tab w:val="left" w:pos="851"/>
        </w:tabs>
        <w:spacing w:before="60" w:after="60"/>
        <w:ind w:firstLine="561"/>
        <w:jc w:val="both"/>
        <w:rPr>
          <w:rFonts w:eastAsia="Cordia New"/>
          <w:sz w:val="28"/>
          <w:szCs w:val="28"/>
          <w:lang w:val="vi-VN" w:bidi="th-TH"/>
        </w:rPr>
      </w:pPr>
      <w:r w:rsidRPr="00682822">
        <w:rPr>
          <w:rFonts w:eastAsia="Cordia New"/>
          <w:sz w:val="28"/>
          <w:szCs w:val="28"/>
          <w:lang w:val="vi-VN" w:bidi="th-TH"/>
        </w:rPr>
        <w:t xml:space="preserve">Tốt nghiệp đại học chuyên ngành phù hợp với chức danh được </w:t>
      </w:r>
      <w:r w:rsidRPr="00682822">
        <w:rPr>
          <w:rFonts w:eastAsia="Cordia New"/>
          <w:sz w:val="28"/>
          <w:szCs w:val="28"/>
          <w:lang w:bidi="th-TH"/>
        </w:rPr>
        <w:t xml:space="preserve">cử đi </w:t>
      </w:r>
      <w:r w:rsidRPr="00682822">
        <w:rPr>
          <w:rFonts w:eastAsia="Cordia New"/>
          <w:sz w:val="28"/>
          <w:szCs w:val="28"/>
          <w:lang w:val="vi-VN" w:bidi="th-TH"/>
        </w:rPr>
        <w:t xml:space="preserve">đào tạo </w:t>
      </w:r>
      <w:r w:rsidRPr="00682822">
        <w:rPr>
          <w:rFonts w:eastAsia="Cordia New"/>
          <w:sz w:val="28"/>
          <w:szCs w:val="28"/>
          <w:lang w:bidi="th-TH"/>
        </w:rPr>
        <w:t>đ</w:t>
      </w:r>
      <w:r w:rsidRPr="00682822">
        <w:rPr>
          <w:rFonts w:eastAsia="Cordia New"/>
          <w:sz w:val="28"/>
          <w:szCs w:val="28"/>
          <w:lang w:val="vi-VN" w:bidi="th-TH"/>
        </w:rPr>
        <w:t xml:space="preserve">ối với </w:t>
      </w:r>
      <w:r w:rsidRPr="00682822">
        <w:rPr>
          <w:rFonts w:eastAsia="Cordia New"/>
          <w:sz w:val="28"/>
          <w:szCs w:val="28"/>
          <w:lang w:bidi="th-TH"/>
        </w:rPr>
        <w:t>trạm điện có cấp điện áp từ 220kV trở lên; t</w:t>
      </w:r>
      <w:r w:rsidRPr="00682822">
        <w:rPr>
          <w:rFonts w:eastAsia="Cordia New"/>
          <w:sz w:val="28"/>
          <w:szCs w:val="28"/>
          <w:lang w:val="vi-VN" w:bidi="th-TH"/>
        </w:rPr>
        <w:t xml:space="preserve">ốt nghiệp cao đẳng trở lên </w:t>
      </w:r>
      <w:r w:rsidRPr="00682822">
        <w:rPr>
          <w:rFonts w:eastAsia="Cordia New"/>
          <w:sz w:val="28"/>
          <w:szCs w:val="28"/>
          <w:lang w:bidi="th-TH"/>
        </w:rPr>
        <w:t xml:space="preserve">có </w:t>
      </w:r>
      <w:r w:rsidRPr="00682822">
        <w:rPr>
          <w:rFonts w:eastAsia="Cordia New"/>
          <w:sz w:val="28"/>
          <w:szCs w:val="28"/>
          <w:lang w:val="vi-VN" w:bidi="th-TH"/>
        </w:rPr>
        <w:t>chuyên ngành phù hợp với chức danh được</w:t>
      </w:r>
      <w:r w:rsidRPr="00682822">
        <w:rPr>
          <w:rFonts w:eastAsia="Cordia New"/>
          <w:sz w:val="28"/>
          <w:szCs w:val="28"/>
          <w:lang w:bidi="th-TH"/>
        </w:rPr>
        <w:t xml:space="preserve"> cử đi</w:t>
      </w:r>
      <w:r w:rsidRPr="00682822">
        <w:rPr>
          <w:rFonts w:eastAsia="Cordia New"/>
          <w:sz w:val="28"/>
          <w:szCs w:val="28"/>
          <w:lang w:val="vi-VN" w:bidi="th-TH"/>
        </w:rPr>
        <w:t xml:space="preserve"> đào tạo </w:t>
      </w:r>
      <w:r w:rsidRPr="00682822">
        <w:rPr>
          <w:rFonts w:eastAsia="Cordia New"/>
          <w:sz w:val="28"/>
          <w:szCs w:val="28"/>
          <w:lang w:bidi="th-TH"/>
        </w:rPr>
        <w:t>đ</w:t>
      </w:r>
      <w:r w:rsidRPr="00682822">
        <w:rPr>
          <w:rFonts w:eastAsia="Cordia New"/>
          <w:sz w:val="28"/>
          <w:szCs w:val="28"/>
          <w:lang w:val="vi-VN" w:bidi="th-TH"/>
        </w:rPr>
        <w:t xml:space="preserve">ối với </w:t>
      </w:r>
      <w:r w:rsidRPr="00682822">
        <w:rPr>
          <w:rFonts w:eastAsia="Cordia New"/>
          <w:sz w:val="28"/>
          <w:szCs w:val="28"/>
          <w:lang w:bidi="th-TH"/>
        </w:rPr>
        <w:t>trạm</w:t>
      </w:r>
      <w:r w:rsidRPr="00682822">
        <w:rPr>
          <w:rFonts w:eastAsia="Cordia New"/>
          <w:sz w:val="28"/>
          <w:szCs w:val="28"/>
          <w:lang w:val="vi-VN" w:bidi="th-TH"/>
        </w:rPr>
        <w:t xml:space="preserve"> điện có </w:t>
      </w:r>
      <w:r w:rsidRPr="00682822">
        <w:rPr>
          <w:rFonts w:eastAsia="Cordia New"/>
          <w:sz w:val="28"/>
          <w:szCs w:val="28"/>
          <w:lang w:bidi="th-TH"/>
        </w:rPr>
        <w:t>cấp điện áp</w:t>
      </w:r>
      <w:r w:rsidRPr="00682822">
        <w:rPr>
          <w:rFonts w:eastAsia="Cordia New"/>
          <w:sz w:val="28"/>
          <w:szCs w:val="28"/>
          <w:lang w:val="vi-VN" w:bidi="th-TH"/>
        </w:rPr>
        <w:t xml:space="preserve"> từ </w:t>
      </w:r>
      <w:r w:rsidRPr="00682822">
        <w:rPr>
          <w:rFonts w:eastAsia="Cordia New"/>
          <w:sz w:val="28"/>
          <w:szCs w:val="28"/>
          <w:lang w:bidi="th-TH"/>
        </w:rPr>
        <w:t>110 kV</w:t>
      </w:r>
      <w:r w:rsidRPr="00682822">
        <w:rPr>
          <w:rFonts w:eastAsia="Cordia New"/>
          <w:sz w:val="28"/>
          <w:szCs w:val="28"/>
          <w:lang w:val="vi-VN" w:bidi="th-TH"/>
        </w:rPr>
        <w:t xml:space="preserve"> trở xuống</w:t>
      </w:r>
      <w:r w:rsidRPr="00682822">
        <w:rPr>
          <w:rFonts w:eastAsia="Cordia New"/>
          <w:sz w:val="28"/>
          <w:szCs w:val="28"/>
          <w:lang w:bidi="th-TH"/>
        </w:rPr>
        <w:t>.</w:t>
      </w:r>
    </w:p>
    <w:p w:rsidR="00682822" w:rsidRPr="00682822" w:rsidRDefault="00682822" w:rsidP="0083502C">
      <w:pPr>
        <w:numPr>
          <w:ilvl w:val="0"/>
          <w:numId w:val="26"/>
        </w:numPr>
        <w:tabs>
          <w:tab w:val="left" w:pos="851"/>
        </w:tabs>
        <w:spacing w:before="60" w:after="60"/>
        <w:ind w:firstLine="561"/>
        <w:jc w:val="both"/>
        <w:rPr>
          <w:rFonts w:eastAsia="Cordia New"/>
          <w:sz w:val="28"/>
          <w:szCs w:val="28"/>
          <w:lang w:val="vi-VN" w:bidi="th-TH"/>
        </w:rPr>
      </w:pPr>
      <w:r w:rsidRPr="00682822">
        <w:rPr>
          <w:rFonts w:eastAsia="Cordia New"/>
          <w:sz w:val="28"/>
          <w:szCs w:val="28"/>
          <w:lang w:val="vi-VN" w:bidi="th-TH"/>
        </w:rPr>
        <w:t>Có đủ sức khoẻ để làm việc theo chế độ ca, kíp</w:t>
      </w:r>
      <w:r w:rsidRPr="00682822">
        <w:rPr>
          <w:rFonts w:eastAsia="Cordia New"/>
          <w:sz w:val="28"/>
          <w:szCs w:val="28"/>
          <w:lang w:bidi="th-TH"/>
        </w:rPr>
        <w:t>.</w:t>
      </w:r>
      <w:r w:rsidRPr="00682822">
        <w:rPr>
          <w:rFonts w:eastAsia="Cordia New"/>
          <w:sz w:val="28"/>
          <w:szCs w:val="28"/>
          <w:lang w:val="vi-VN" w:bidi="th-TH"/>
        </w:rPr>
        <w:t xml:space="preserve"> </w:t>
      </w:r>
    </w:p>
    <w:p w:rsidR="00682822" w:rsidRPr="00682822" w:rsidRDefault="00682822" w:rsidP="0083502C">
      <w:pPr>
        <w:numPr>
          <w:ilvl w:val="0"/>
          <w:numId w:val="26"/>
        </w:numPr>
        <w:tabs>
          <w:tab w:val="left" w:pos="851"/>
        </w:tabs>
        <w:spacing w:before="60" w:after="60"/>
        <w:ind w:firstLine="561"/>
        <w:jc w:val="both"/>
        <w:rPr>
          <w:rFonts w:eastAsia="Cordia New"/>
          <w:sz w:val="28"/>
          <w:szCs w:val="28"/>
          <w:lang w:val="vi-VN" w:bidi="th-TH"/>
        </w:rPr>
      </w:pPr>
      <w:r w:rsidRPr="00682822">
        <w:rPr>
          <w:rFonts w:eastAsia="Cordia New"/>
          <w:sz w:val="28"/>
          <w:szCs w:val="28"/>
          <w:lang w:val="vi-VN" w:bidi="th-TH"/>
        </w:rPr>
        <w:t>Có lý lịch rõ ràng, không trong thời gian bị truy cứu trách nhiệm hình sự</w:t>
      </w:r>
      <w:r w:rsidRPr="00682822">
        <w:rPr>
          <w:rFonts w:eastAsia="Cordia New"/>
          <w:sz w:val="28"/>
          <w:szCs w:val="28"/>
          <w:lang w:bidi="th-TH"/>
        </w:rPr>
        <w:t>.</w:t>
      </w:r>
    </w:p>
    <w:p w:rsidR="00682822" w:rsidRPr="00682822" w:rsidRDefault="00682822" w:rsidP="0083502C">
      <w:pPr>
        <w:numPr>
          <w:ilvl w:val="0"/>
          <w:numId w:val="26"/>
        </w:numPr>
        <w:tabs>
          <w:tab w:val="left" w:pos="851"/>
        </w:tabs>
        <w:spacing w:before="60" w:after="60"/>
        <w:ind w:firstLine="561"/>
        <w:jc w:val="both"/>
        <w:rPr>
          <w:rFonts w:eastAsia="Cordia New"/>
          <w:sz w:val="28"/>
          <w:szCs w:val="28"/>
          <w:lang w:val="vi-VN" w:bidi="th-TH"/>
        </w:rPr>
      </w:pPr>
      <w:r w:rsidRPr="00682822">
        <w:rPr>
          <w:rFonts w:eastAsia="Cordia New"/>
          <w:sz w:val="28"/>
          <w:szCs w:val="28"/>
          <w:lang w:val="vi-VN" w:bidi="th-TH"/>
        </w:rPr>
        <w:lastRenderedPageBreak/>
        <w:t xml:space="preserve">Có trình độ </w:t>
      </w:r>
      <w:r w:rsidRPr="00682822">
        <w:rPr>
          <w:rFonts w:eastAsia="Cordia New"/>
          <w:sz w:val="28"/>
          <w:szCs w:val="28"/>
          <w:lang w:bidi="th-TH"/>
        </w:rPr>
        <w:t>ng</w:t>
      </w:r>
      <w:r w:rsidRPr="00682822">
        <w:rPr>
          <w:rFonts w:eastAsia="Cordia New"/>
          <w:sz w:val="28"/>
          <w:szCs w:val="28"/>
          <w:lang w:val="vi-VN" w:bidi="th-TH"/>
        </w:rPr>
        <w:t>oại ngữ</w:t>
      </w:r>
      <w:r w:rsidRPr="00682822">
        <w:rPr>
          <w:rFonts w:eastAsia="Cordia New"/>
          <w:sz w:val="28"/>
          <w:szCs w:val="28"/>
          <w:lang w:bidi="th-TH"/>
        </w:rPr>
        <w:t xml:space="preserve"> </w:t>
      </w:r>
      <w:r w:rsidRPr="00682822">
        <w:rPr>
          <w:rFonts w:eastAsia="Cordia New"/>
          <w:sz w:val="28"/>
          <w:szCs w:val="28"/>
          <w:lang w:val="vi-VN" w:bidi="th-TH"/>
        </w:rPr>
        <w:t>đáp ứng yêu cầu của Đơn vị quản lý vận hành</w:t>
      </w:r>
      <w:r w:rsidRPr="00682822">
        <w:rPr>
          <w:rFonts w:eastAsia="Cordia New"/>
          <w:sz w:val="28"/>
          <w:szCs w:val="28"/>
          <w:lang w:bidi="th-TH"/>
        </w:rPr>
        <w:t>.</w:t>
      </w:r>
    </w:p>
    <w:p w:rsidR="00682822" w:rsidRPr="00682822" w:rsidRDefault="00682822" w:rsidP="0083502C">
      <w:pPr>
        <w:numPr>
          <w:ilvl w:val="0"/>
          <w:numId w:val="26"/>
        </w:numPr>
        <w:tabs>
          <w:tab w:val="left" w:pos="851"/>
        </w:tabs>
        <w:spacing w:before="60" w:after="60"/>
        <w:ind w:firstLine="561"/>
        <w:jc w:val="both"/>
        <w:rPr>
          <w:rFonts w:eastAsia="Cordia New"/>
          <w:sz w:val="28"/>
          <w:szCs w:val="28"/>
          <w:lang w:val="vi-VN" w:bidi="th-TH"/>
        </w:rPr>
      </w:pPr>
      <w:r w:rsidRPr="00682822">
        <w:rPr>
          <w:rFonts w:eastAsia="Cordia New"/>
          <w:sz w:val="28"/>
          <w:szCs w:val="28"/>
          <w:lang w:val="vi-VN" w:bidi="th-TH"/>
        </w:rPr>
        <w:t>Đáp ứng các điều kiện khác do Đơn vị quản lý vận hành quy định.</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sz w:val="28"/>
          <w:szCs w:val="28"/>
          <w:lang w:val="fr-FR" w:bidi="th-TH"/>
        </w:rPr>
      </w:pPr>
      <w:bookmarkStart w:id="1914" w:name="OLE_LINK1"/>
      <w:bookmarkStart w:id="1915" w:name="OLE_LINK2"/>
      <w:r w:rsidRPr="00682822">
        <w:rPr>
          <w:b/>
          <w:bCs/>
          <w:sz w:val="28"/>
          <w:szCs w:val="28"/>
          <w:lang w:val="fr-FR" w:bidi="th-TH"/>
        </w:rPr>
        <w:t xml:space="preserve">Nội </w:t>
      </w:r>
      <w:r w:rsidRPr="00682822">
        <w:rPr>
          <w:b/>
          <w:bCs/>
          <w:sz w:val="28"/>
          <w:szCs w:val="28"/>
          <w:lang w:val="vi-VN" w:bidi="th-TH"/>
        </w:rPr>
        <w:t>dung</w:t>
      </w:r>
      <w:r w:rsidRPr="00682822">
        <w:rPr>
          <w:b/>
          <w:bCs/>
          <w:sz w:val="28"/>
          <w:szCs w:val="28"/>
          <w:lang w:val="fr-FR" w:bidi="th-TH"/>
        </w:rPr>
        <w:t xml:space="preserve"> đào tạo để được kiểm tra, cấp Chứng nhận vận hành </w:t>
      </w:r>
      <w:r w:rsidRPr="00682822">
        <w:rPr>
          <w:b/>
          <w:bCs/>
          <w:sz w:val="28"/>
          <w:szCs w:val="28"/>
          <w:lang w:val="vi-VN" w:bidi="th-TH"/>
        </w:rPr>
        <w:t>đối với</w:t>
      </w:r>
      <w:r w:rsidRPr="00682822">
        <w:rPr>
          <w:b/>
          <w:bCs/>
          <w:sz w:val="28"/>
          <w:szCs w:val="28"/>
          <w:lang w:val="fr-FR" w:bidi="th-TH"/>
        </w:rPr>
        <w:t xml:space="preserve"> người được cử đi đào tạo </w:t>
      </w:r>
      <w:r w:rsidRPr="00682822">
        <w:rPr>
          <w:b/>
          <w:bCs/>
          <w:sz w:val="28"/>
          <w:szCs w:val="28"/>
          <w:lang w:val="vi-VN" w:bidi="th-TH"/>
        </w:rPr>
        <w:t>chức danh</w:t>
      </w:r>
      <w:bookmarkEnd w:id="1914"/>
      <w:bookmarkEnd w:id="1915"/>
      <w:r w:rsidRPr="00682822">
        <w:rPr>
          <w:b/>
          <w:bCs/>
          <w:sz w:val="28"/>
          <w:szCs w:val="28"/>
          <w:lang w:val="vi-VN" w:bidi="th-TH"/>
        </w:rPr>
        <w:t xml:space="preserve"> </w:t>
      </w:r>
      <w:r w:rsidRPr="00682822">
        <w:rPr>
          <w:b/>
          <w:bCs/>
          <w:sz w:val="28"/>
          <w:szCs w:val="28"/>
          <w:lang w:val="fr-FR" w:bidi="th-TH"/>
        </w:rPr>
        <w:t xml:space="preserve">Trưởng ca nhà máy điện </w:t>
      </w:r>
      <w:r w:rsidRPr="00682822">
        <w:rPr>
          <w:b/>
          <w:bCs/>
          <w:sz w:val="28"/>
          <w:szCs w:val="28"/>
          <w:lang w:bidi="th-TH"/>
        </w:rPr>
        <w:t>hoặc Trung tâm điều khiển nhà máy điện</w:t>
      </w:r>
    </w:p>
    <w:p w:rsidR="00682822" w:rsidRPr="00682822" w:rsidRDefault="00682822" w:rsidP="00682822">
      <w:pPr>
        <w:tabs>
          <w:tab w:val="left" w:pos="851"/>
        </w:tabs>
        <w:spacing w:before="80" w:after="80"/>
        <w:ind w:firstLine="567"/>
        <w:jc w:val="both"/>
        <w:rPr>
          <w:rFonts w:eastAsia="Cordia New"/>
          <w:sz w:val="28"/>
          <w:szCs w:val="28"/>
          <w:lang w:val="vi-VN" w:bidi="th-TH"/>
        </w:rPr>
      </w:pPr>
      <w:r w:rsidRPr="00682822">
        <w:rPr>
          <w:rFonts w:eastAsia="Cordia New"/>
          <w:sz w:val="28"/>
          <w:szCs w:val="28"/>
          <w:lang w:val="vi-VN" w:bidi="th-TH"/>
        </w:rPr>
        <w:t>Đơn vị phát điện</w:t>
      </w:r>
      <w:r w:rsidRPr="00682822">
        <w:rPr>
          <w:rFonts w:eastAsia="Cordia New"/>
          <w:sz w:val="28"/>
          <w:szCs w:val="28"/>
          <w:lang w:bidi="th-TH"/>
        </w:rPr>
        <w:t xml:space="preserve"> có trách nhiệm tổ chức đào tạo cho chức danh </w:t>
      </w:r>
      <w:r w:rsidRPr="00682822">
        <w:rPr>
          <w:rFonts w:eastAsia="Cordia New"/>
          <w:sz w:val="28"/>
          <w:szCs w:val="28"/>
          <w:lang w:val="vi-VN" w:bidi="th-TH"/>
        </w:rPr>
        <w:t>Trưởng ca nhà máy điện</w:t>
      </w:r>
      <w:r w:rsidRPr="00682822">
        <w:rPr>
          <w:rFonts w:eastAsia="Cordia New"/>
          <w:sz w:val="28"/>
          <w:szCs w:val="28"/>
          <w:lang w:bidi="th-TH"/>
        </w:rPr>
        <w:t xml:space="preserve"> hoặc Trung tâm điều khiển nhà máy điện với các nội dung chính sau: </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lang w:val="vi-VN"/>
        </w:rPr>
        <w:t>Hệ thống các văn bản quy phạm pháp luật liên quan đến công tác điều độ, vận hành hệ thống điện</w:t>
      </w:r>
      <w:r w:rsidRPr="00682822">
        <w:rPr>
          <w:sz w:val="28"/>
          <w:szCs w:val="28"/>
        </w:rPr>
        <w:t>.</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lang w:val="vi-VN"/>
        </w:rPr>
        <w:t>Cơ cấu, tổ chức vận hành của hệ thống điện quốc gia.</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lang w:val="vi-VN"/>
        </w:rPr>
        <w:t>Cấu tạo, nguyên lý làm việc của các thiết bị chính trên hệ thống điện</w:t>
      </w:r>
      <w:r w:rsidRPr="00682822">
        <w:rPr>
          <w:sz w:val="28"/>
          <w:szCs w:val="28"/>
        </w:rPr>
        <w:t xml:space="preserve"> như</w:t>
      </w:r>
      <w:r w:rsidRPr="00682822">
        <w:rPr>
          <w:sz w:val="28"/>
          <w:szCs w:val="28"/>
          <w:lang w:val="vi-VN"/>
        </w:rPr>
        <w:t xml:space="preserve"> tua bin, máy phát, máy biến áp, tụ, kháng, đường dây, máy cắt, dao cách ly, máy biến dòng điện, máy biến điện áp</w:t>
      </w:r>
      <w:r w:rsidRPr="00682822">
        <w:rPr>
          <w:sz w:val="28"/>
          <w:szCs w:val="28"/>
        </w:rPr>
        <w:t>.</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lang w:val="vi-VN"/>
        </w:rPr>
        <w:t>Phân loại</w:t>
      </w:r>
      <w:r w:rsidRPr="00682822">
        <w:rPr>
          <w:sz w:val="28"/>
          <w:szCs w:val="28"/>
        </w:rPr>
        <w:t>,</w:t>
      </w:r>
      <w:r w:rsidRPr="00682822">
        <w:rPr>
          <w:sz w:val="28"/>
          <w:szCs w:val="28"/>
          <w:lang w:val="vi-VN"/>
        </w:rPr>
        <w:t xml:space="preserve"> nguyên lý làm việc </w:t>
      </w:r>
      <w:r w:rsidRPr="00682822">
        <w:rPr>
          <w:sz w:val="28"/>
          <w:szCs w:val="28"/>
        </w:rPr>
        <w:t xml:space="preserve">và dây chuyền sản xuất </w:t>
      </w:r>
      <w:r w:rsidRPr="00682822">
        <w:rPr>
          <w:sz w:val="28"/>
          <w:szCs w:val="28"/>
          <w:lang w:val="vi-VN"/>
        </w:rPr>
        <w:t xml:space="preserve">của các loại </w:t>
      </w:r>
      <w:r w:rsidRPr="00682822">
        <w:rPr>
          <w:sz w:val="28"/>
          <w:szCs w:val="28"/>
        </w:rPr>
        <w:t>nhà máy điện</w:t>
      </w:r>
      <w:r w:rsidRPr="00682822">
        <w:rPr>
          <w:sz w:val="28"/>
          <w:szCs w:val="28"/>
          <w:lang w:val="vi-VN"/>
        </w:rPr>
        <w:t xml:space="preserve"> tr</w:t>
      </w:r>
      <w:r w:rsidRPr="00682822">
        <w:rPr>
          <w:sz w:val="28"/>
          <w:szCs w:val="28"/>
        </w:rPr>
        <w:t>o</w:t>
      </w:r>
      <w:r w:rsidRPr="00682822">
        <w:rPr>
          <w:sz w:val="28"/>
          <w:szCs w:val="28"/>
          <w:lang w:val="vi-VN"/>
        </w:rPr>
        <w:t>n</w:t>
      </w:r>
      <w:r w:rsidRPr="00682822">
        <w:rPr>
          <w:sz w:val="28"/>
          <w:szCs w:val="28"/>
        </w:rPr>
        <w:t>g</w:t>
      </w:r>
      <w:r w:rsidRPr="00682822">
        <w:rPr>
          <w:sz w:val="28"/>
          <w:szCs w:val="28"/>
          <w:lang w:val="vi-VN"/>
        </w:rPr>
        <w:t xml:space="preserve"> hệ thống điện quốc gia</w:t>
      </w:r>
      <w:r w:rsidRPr="00682822">
        <w:rPr>
          <w:sz w:val="28"/>
          <w:szCs w:val="28"/>
        </w:rPr>
        <w:t>,</w:t>
      </w:r>
      <w:r w:rsidRPr="00682822">
        <w:rPr>
          <w:sz w:val="28"/>
          <w:szCs w:val="28"/>
          <w:lang w:val="vi-VN"/>
        </w:rPr>
        <w:t xml:space="preserve"> </w:t>
      </w:r>
      <w:r w:rsidRPr="00682822">
        <w:rPr>
          <w:sz w:val="28"/>
          <w:szCs w:val="28"/>
        </w:rPr>
        <w:t>n</w:t>
      </w:r>
      <w:r w:rsidRPr="00682822">
        <w:rPr>
          <w:sz w:val="28"/>
          <w:szCs w:val="28"/>
          <w:lang w:val="vi-VN"/>
        </w:rPr>
        <w:t>guồn nhiên liệu sơ cấp</w:t>
      </w:r>
      <w:r w:rsidRPr="00682822">
        <w:rPr>
          <w:sz w:val="28"/>
          <w:szCs w:val="28"/>
        </w:rPr>
        <w:t>, thủy văn</w:t>
      </w:r>
      <w:r w:rsidRPr="00682822">
        <w:rPr>
          <w:sz w:val="28"/>
          <w:szCs w:val="28"/>
          <w:lang w:val="vi-VN"/>
        </w:rPr>
        <w:t xml:space="preserve"> phục vụ phát điện</w:t>
      </w:r>
      <w:r w:rsidRPr="00682822">
        <w:rPr>
          <w:sz w:val="28"/>
          <w:szCs w:val="28"/>
        </w:rPr>
        <w:t>; chuyên đề về công nghệ phát điện của nhà máy điện.</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lang w:val="vi-VN"/>
        </w:rPr>
        <w:t>Các dạng sơ đồ nối điện chính của nhà máy điện và trạm điện</w:t>
      </w:r>
      <w:r w:rsidRPr="00682822">
        <w:rPr>
          <w:sz w:val="28"/>
          <w:szCs w:val="28"/>
        </w:rPr>
        <w:t>;</w:t>
      </w:r>
      <w:r w:rsidRPr="00682822">
        <w:rPr>
          <w:sz w:val="28"/>
          <w:szCs w:val="28"/>
          <w:lang w:val="vi-VN"/>
        </w:rPr>
        <w:t xml:space="preserve"> những đặc điểm chính</w:t>
      </w:r>
      <w:r w:rsidRPr="00682822">
        <w:rPr>
          <w:sz w:val="28"/>
          <w:szCs w:val="28"/>
        </w:rPr>
        <w:t>,</w:t>
      </w:r>
      <w:r w:rsidRPr="00682822">
        <w:rPr>
          <w:sz w:val="28"/>
          <w:szCs w:val="28"/>
          <w:lang w:val="vi-VN"/>
        </w:rPr>
        <w:t xml:space="preserve"> nguyên tắc vận hành</w:t>
      </w:r>
      <w:r w:rsidRPr="00682822">
        <w:rPr>
          <w:sz w:val="28"/>
          <w:szCs w:val="28"/>
        </w:rPr>
        <w:t xml:space="preserve"> và phối hợp vận hành</w:t>
      </w:r>
      <w:r w:rsidRPr="00682822">
        <w:rPr>
          <w:sz w:val="28"/>
          <w:szCs w:val="28"/>
          <w:lang w:val="vi-VN"/>
        </w:rPr>
        <w:t>.</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rPr>
        <w:t>Mô hình, nguyên tắc vận hành, điều khiển xa của trung tâm điều khiển (đối với các nhà máy điện được điều khiển và thao tác xa từ trung tâm điều khiển).</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lang w:val="vi-VN"/>
        </w:rPr>
        <w:t>Nguyên lý làm việc của các thiết bị rơ</w:t>
      </w:r>
      <w:r w:rsidRPr="00682822">
        <w:rPr>
          <w:sz w:val="28"/>
          <w:szCs w:val="28"/>
        </w:rPr>
        <w:t xml:space="preserve"> </w:t>
      </w:r>
      <w:r w:rsidRPr="00682822">
        <w:rPr>
          <w:sz w:val="28"/>
          <w:szCs w:val="28"/>
          <w:lang w:val="vi-VN"/>
        </w:rPr>
        <w:t>le bảo vệ, tự động</w:t>
      </w:r>
      <w:r w:rsidRPr="00682822">
        <w:rPr>
          <w:sz w:val="28"/>
          <w:szCs w:val="28"/>
        </w:rPr>
        <w:t xml:space="preserve"> hóa</w:t>
      </w:r>
      <w:r w:rsidRPr="00682822">
        <w:rPr>
          <w:sz w:val="28"/>
          <w:szCs w:val="28"/>
          <w:lang w:val="vi-VN"/>
        </w:rPr>
        <w:t>, đo lường và điều khiển trên hệ thống điện</w:t>
      </w:r>
      <w:r w:rsidRPr="00682822">
        <w:rPr>
          <w:sz w:val="28"/>
          <w:szCs w:val="28"/>
        </w:rPr>
        <w:t xml:space="preserve"> và trong nhà máy điện;</w:t>
      </w:r>
      <w:r w:rsidRPr="00682822">
        <w:rPr>
          <w:sz w:val="28"/>
          <w:szCs w:val="28"/>
          <w:lang w:val="vi-VN"/>
        </w:rPr>
        <w:t xml:space="preserve"> </w:t>
      </w:r>
      <w:r w:rsidRPr="00682822">
        <w:rPr>
          <w:sz w:val="28"/>
          <w:szCs w:val="28"/>
        </w:rPr>
        <w:t>nguyên lý b</w:t>
      </w:r>
      <w:r w:rsidRPr="00682822">
        <w:rPr>
          <w:sz w:val="28"/>
          <w:szCs w:val="28"/>
          <w:lang w:val="vi-VN"/>
        </w:rPr>
        <w:t xml:space="preserve">ảo vệ cho các phần </w:t>
      </w:r>
      <w:r w:rsidRPr="00682822">
        <w:rPr>
          <w:sz w:val="28"/>
          <w:szCs w:val="28"/>
        </w:rPr>
        <w:t>tử</w:t>
      </w:r>
      <w:r w:rsidRPr="00682822">
        <w:rPr>
          <w:sz w:val="28"/>
          <w:szCs w:val="28"/>
          <w:lang w:val="vi-VN"/>
        </w:rPr>
        <w:t xml:space="preserve"> chính trong nhà máy điện, trạm điện</w:t>
      </w:r>
      <w:r w:rsidRPr="00682822">
        <w:rPr>
          <w:sz w:val="28"/>
          <w:szCs w:val="28"/>
        </w:rPr>
        <w:t>.</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lang w:val="vi-VN"/>
        </w:rPr>
        <w:t xml:space="preserve">Các kiến thức về </w:t>
      </w:r>
      <w:r w:rsidRPr="00682822">
        <w:rPr>
          <w:sz w:val="28"/>
          <w:szCs w:val="28"/>
        </w:rPr>
        <w:t xml:space="preserve">điều độ và </w:t>
      </w:r>
      <w:r w:rsidRPr="00682822">
        <w:rPr>
          <w:sz w:val="28"/>
          <w:szCs w:val="28"/>
          <w:lang w:val="vi-VN"/>
        </w:rPr>
        <w:t>vận hành nhà máy điện, trạm điện.</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lang w:val="vi-VN"/>
        </w:rPr>
        <w:t xml:space="preserve">Các kiến thức cơ bản về </w:t>
      </w:r>
      <w:r w:rsidRPr="00682822">
        <w:rPr>
          <w:sz w:val="28"/>
          <w:szCs w:val="28"/>
        </w:rPr>
        <w:t>hệ thống điều khiển, hệ thống công nghệ thông tin, hệ thống thiết bị đầu cuối RTU/Gateway</w:t>
      </w:r>
      <w:r w:rsidRPr="00682822">
        <w:rPr>
          <w:sz w:val="28"/>
          <w:szCs w:val="28"/>
          <w:lang w:val="vi-VN"/>
        </w:rPr>
        <w:t xml:space="preserve"> trong nhà máy điện, trạm điện</w:t>
      </w:r>
      <w:r w:rsidRPr="00682822">
        <w:rPr>
          <w:sz w:val="28"/>
          <w:szCs w:val="28"/>
        </w:rPr>
        <w:t xml:space="preserve"> và hệ thống SCADA phục vụ công tác điều độ, vận hành</w:t>
      </w:r>
      <w:r w:rsidRPr="00682822">
        <w:rPr>
          <w:sz w:val="28"/>
          <w:szCs w:val="28"/>
          <w:lang w:val="vi-VN"/>
        </w:rPr>
        <w:t>.</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lang w:val="vi-VN"/>
        </w:rPr>
        <w:t xml:space="preserve">Các chế độ làm việc của </w:t>
      </w:r>
      <w:r w:rsidRPr="00682822">
        <w:rPr>
          <w:sz w:val="28"/>
          <w:szCs w:val="28"/>
        </w:rPr>
        <w:t xml:space="preserve">nhà máy điện trong </w:t>
      </w:r>
      <w:r w:rsidRPr="00682822">
        <w:rPr>
          <w:sz w:val="28"/>
          <w:szCs w:val="28"/>
          <w:lang w:val="vi-VN"/>
        </w:rPr>
        <w:t>hệ thống điện, điều chỉnh tần số, điều chỉnh điện áp, dự phòng công suất.</w:t>
      </w:r>
    </w:p>
    <w:p w:rsidR="00682822" w:rsidRPr="00682822" w:rsidRDefault="00682822" w:rsidP="0083502C">
      <w:pPr>
        <w:numPr>
          <w:ilvl w:val="3"/>
          <w:numId w:val="3"/>
        </w:numPr>
        <w:tabs>
          <w:tab w:val="left" w:pos="851"/>
        </w:tabs>
        <w:spacing w:before="80" w:after="80"/>
        <w:ind w:left="0" w:firstLine="562"/>
        <w:jc w:val="both"/>
        <w:rPr>
          <w:sz w:val="28"/>
          <w:szCs w:val="28"/>
          <w:lang w:val="vi-VN"/>
        </w:rPr>
      </w:pPr>
      <w:r w:rsidRPr="00682822">
        <w:rPr>
          <w:sz w:val="28"/>
          <w:szCs w:val="28"/>
        </w:rPr>
        <w:t>Các quy trình phối hợp vận hành, thao tác và xử lý sự cố nhà máy điện, trạm điện.</w:t>
      </w:r>
    </w:p>
    <w:p w:rsidR="00682822" w:rsidRPr="00682822" w:rsidRDefault="00682822" w:rsidP="0083502C">
      <w:pPr>
        <w:numPr>
          <w:ilvl w:val="3"/>
          <w:numId w:val="3"/>
        </w:numPr>
        <w:tabs>
          <w:tab w:val="left" w:pos="851"/>
        </w:tabs>
        <w:spacing w:before="80" w:after="80"/>
        <w:ind w:left="0" w:firstLine="562"/>
        <w:jc w:val="both"/>
        <w:rPr>
          <w:rFonts w:eastAsia="Cordia New"/>
          <w:sz w:val="28"/>
          <w:szCs w:val="28"/>
          <w:lang w:bidi="th-TH"/>
        </w:rPr>
      </w:pPr>
      <w:r w:rsidRPr="00682822">
        <w:rPr>
          <w:sz w:val="28"/>
          <w:szCs w:val="28"/>
          <w:lang w:val="vi-VN"/>
        </w:rPr>
        <w:t xml:space="preserve">Các kiến thức về thị trường điện Việt Nam đối với các nhà máy </w:t>
      </w:r>
      <w:r w:rsidRPr="00682822">
        <w:rPr>
          <w:sz w:val="28"/>
          <w:szCs w:val="28"/>
        </w:rPr>
        <w:t>điện lớn.</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sz w:val="28"/>
          <w:szCs w:val="28"/>
          <w:lang w:val="fr-FR" w:bidi="th-TH"/>
        </w:rPr>
      </w:pPr>
      <w:r w:rsidRPr="00682822">
        <w:rPr>
          <w:b/>
          <w:bCs/>
          <w:sz w:val="28"/>
          <w:szCs w:val="28"/>
          <w:lang w:val="fr-FR" w:bidi="th-TH"/>
        </w:rPr>
        <w:t xml:space="preserve">Nội </w:t>
      </w:r>
      <w:r w:rsidRPr="00682822">
        <w:rPr>
          <w:b/>
          <w:bCs/>
          <w:sz w:val="28"/>
          <w:szCs w:val="28"/>
          <w:lang w:val="vi-VN" w:bidi="th-TH"/>
        </w:rPr>
        <w:t>dung</w:t>
      </w:r>
      <w:r w:rsidRPr="00682822">
        <w:rPr>
          <w:b/>
          <w:bCs/>
          <w:sz w:val="28"/>
          <w:szCs w:val="28"/>
          <w:lang w:val="fr-FR" w:bidi="th-TH"/>
        </w:rPr>
        <w:t xml:space="preserve"> đào tạo để được kiểm tra, cấp Chứng nhận vận hành </w:t>
      </w:r>
      <w:r w:rsidRPr="00682822">
        <w:rPr>
          <w:b/>
          <w:bCs/>
          <w:sz w:val="28"/>
          <w:szCs w:val="28"/>
          <w:lang w:val="vi-VN" w:bidi="th-TH"/>
        </w:rPr>
        <w:t>đối với</w:t>
      </w:r>
      <w:r w:rsidRPr="00682822">
        <w:rPr>
          <w:b/>
          <w:bCs/>
          <w:sz w:val="28"/>
          <w:szCs w:val="28"/>
          <w:lang w:val="fr-FR" w:bidi="th-TH"/>
        </w:rPr>
        <w:t xml:space="preserve"> người được cử đi đào tạo </w:t>
      </w:r>
      <w:r w:rsidRPr="00682822">
        <w:rPr>
          <w:b/>
          <w:bCs/>
          <w:sz w:val="28"/>
          <w:szCs w:val="28"/>
          <w:lang w:val="vi-VN" w:bidi="th-TH"/>
        </w:rPr>
        <w:t>chức danh</w:t>
      </w:r>
      <w:r w:rsidRPr="00682822" w:rsidDel="00B32B58">
        <w:rPr>
          <w:b/>
          <w:bCs/>
          <w:sz w:val="28"/>
          <w:szCs w:val="28"/>
          <w:lang w:val="fr-FR" w:bidi="th-TH"/>
        </w:rPr>
        <w:t xml:space="preserve"> </w:t>
      </w:r>
      <w:r w:rsidRPr="00682822">
        <w:rPr>
          <w:b/>
          <w:bCs/>
          <w:sz w:val="28"/>
          <w:szCs w:val="28"/>
          <w:lang w:val="fr-FR" w:bidi="th-TH"/>
        </w:rPr>
        <w:t xml:space="preserve">Trưởng kíp trạm điện </w:t>
      </w:r>
      <w:r w:rsidRPr="00682822">
        <w:rPr>
          <w:b/>
          <w:bCs/>
          <w:sz w:val="28"/>
          <w:szCs w:val="28"/>
          <w:lang w:bidi="th-TH"/>
        </w:rPr>
        <w:t>hoặc Trung tâm điều khiển trạm điện</w:t>
      </w:r>
    </w:p>
    <w:p w:rsidR="00682822" w:rsidRPr="00682822" w:rsidRDefault="00682822" w:rsidP="00682822">
      <w:pPr>
        <w:tabs>
          <w:tab w:val="left" w:pos="851"/>
        </w:tabs>
        <w:spacing w:before="120" w:after="120"/>
        <w:ind w:firstLine="567"/>
        <w:jc w:val="both"/>
        <w:rPr>
          <w:rFonts w:eastAsia="Cordia New"/>
          <w:sz w:val="28"/>
          <w:szCs w:val="28"/>
          <w:lang w:val="vi-VN" w:bidi="th-TH"/>
        </w:rPr>
      </w:pPr>
      <w:r w:rsidRPr="00682822">
        <w:rPr>
          <w:rFonts w:eastAsia="Cordia New"/>
          <w:sz w:val="28"/>
          <w:szCs w:val="28"/>
          <w:lang w:val="vi-VN" w:bidi="th-TH"/>
        </w:rPr>
        <w:lastRenderedPageBreak/>
        <w:t>Đơn vị quản lý vận hành</w:t>
      </w:r>
      <w:r w:rsidRPr="00682822">
        <w:rPr>
          <w:rFonts w:eastAsia="Cordia New"/>
          <w:sz w:val="28"/>
          <w:szCs w:val="28"/>
          <w:lang w:bidi="th-TH"/>
        </w:rPr>
        <w:t xml:space="preserve"> có trách nhiệm tổ chức đào tạo cho chức danh </w:t>
      </w:r>
      <w:r w:rsidRPr="00682822">
        <w:rPr>
          <w:rFonts w:eastAsia="Cordia New"/>
          <w:sz w:val="28"/>
          <w:szCs w:val="28"/>
          <w:lang w:val="vi-VN" w:bidi="th-TH"/>
        </w:rPr>
        <w:t>Trưởng kíp trạm điện hoặc Trung tâm điều khiển trạm điện với</w:t>
      </w:r>
      <w:r w:rsidRPr="00682822">
        <w:rPr>
          <w:rFonts w:eastAsia="Cordia New"/>
          <w:sz w:val="28"/>
          <w:szCs w:val="28"/>
          <w:lang w:bidi="th-TH"/>
        </w:rPr>
        <w:t xml:space="preserve"> các nội dung chính sau: </w:t>
      </w:r>
    </w:p>
    <w:p w:rsidR="00682822" w:rsidRPr="00682822" w:rsidRDefault="00682822" w:rsidP="0083502C">
      <w:pPr>
        <w:numPr>
          <w:ilvl w:val="3"/>
          <w:numId w:val="24"/>
        </w:numPr>
        <w:tabs>
          <w:tab w:val="left" w:pos="851"/>
        </w:tabs>
        <w:spacing w:before="120" w:after="120"/>
        <w:ind w:left="0" w:firstLine="567"/>
        <w:jc w:val="both"/>
        <w:rPr>
          <w:sz w:val="28"/>
          <w:szCs w:val="28"/>
          <w:lang w:val="vi-VN"/>
        </w:rPr>
      </w:pPr>
      <w:r w:rsidRPr="00682822">
        <w:rPr>
          <w:sz w:val="28"/>
          <w:szCs w:val="28"/>
          <w:lang w:val="vi-VN"/>
        </w:rPr>
        <w:t>Hệ thống các văn bản quy phạm pháp luật liên quan đến công tác điều độ, vận hành hệ thống điện</w:t>
      </w:r>
      <w:r w:rsidRPr="00682822">
        <w:rPr>
          <w:sz w:val="28"/>
          <w:szCs w:val="28"/>
        </w:rPr>
        <w:t>.</w:t>
      </w:r>
    </w:p>
    <w:p w:rsidR="00682822" w:rsidRPr="00682822" w:rsidRDefault="00682822" w:rsidP="0083502C">
      <w:pPr>
        <w:numPr>
          <w:ilvl w:val="3"/>
          <w:numId w:val="24"/>
        </w:numPr>
        <w:tabs>
          <w:tab w:val="left" w:pos="851"/>
        </w:tabs>
        <w:spacing w:before="120" w:after="120"/>
        <w:ind w:left="0" w:firstLine="567"/>
        <w:jc w:val="both"/>
        <w:rPr>
          <w:sz w:val="28"/>
          <w:szCs w:val="28"/>
          <w:lang w:val="vi-VN"/>
        </w:rPr>
      </w:pPr>
      <w:r w:rsidRPr="00682822">
        <w:rPr>
          <w:sz w:val="28"/>
          <w:szCs w:val="28"/>
          <w:lang w:val="vi-VN"/>
        </w:rPr>
        <w:t>Cơ cấu, tổ chức vận hành của hệ thống điện quốc gia.</w:t>
      </w:r>
    </w:p>
    <w:p w:rsidR="00682822" w:rsidRPr="00682822" w:rsidRDefault="00682822" w:rsidP="0083502C">
      <w:pPr>
        <w:numPr>
          <w:ilvl w:val="3"/>
          <w:numId w:val="24"/>
        </w:numPr>
        <w:tabs>
          <w:tab w:val="left" w:pos="851"/>
        </w:tabs>
        <w:spacing w:before="120" w:after="120"/>
        <w:ind w:left="0" w:firstLine="567"/>
        <w:jc w:val="both"/>
        <w:rPr>
          <w:sz w:val="28"/>
          <w:szCs w:val="28"/>
          <w:lang w:val="vi-VN"/>
        </w:rPr>
      </w:pPr>
      <w:r w:rsidRPr="00682822">
        <w:rPr>
          <w:sz w:val="28"/>
          <w:szCs w:val="28"/>
          <w:lang w:val="vi-VN"/>
        </w:rPr>
        <w:t xml:space="preserve">Đặc điểm và các thông số chính của phụ tải </w:t>
      </w:r>
      <w:r w:rsidRPr="00682822">
        <w:rPr>
          <w:sz w:val="28"/>
          <w:szCs w:val="28"/>
        </w:rPr>
        <w:t>điện khu vực.</w:t>
      </w:r>
    </w:p>
    <w:p w:rsidR="00682822" w:rsidRPr="00682822" w:rsidRDefault="00682822" w:rsidP="0083502C">
      <w:pPr>
        <w:numPr>
          <w:ilvl w:val="3"/>
          <w:numId w:val="24"/>
        </w:numPr>
        <w:tabs>
          <w:tab w:val="left" w:pos="851"/>
        </w:tabs>
        <w:spacing w:before="120" w:after="120"/>
        <w:ind w:left="0" w:firstLine="567"/>
        <w:jc w:val="both"/>
        <w:rPr>
          <w:sz w:val="28"/>
          <w:szCs w:val="28"/>
          <w:lang w:val="vi-VN"/>
        </w:rPr>
      </w:pPr>
      <w:r w:rsidRPr="00682822">
        <w:rPr>
          <w:sz w:val="28"/>
          <w:szCs w:val="28"/>
          <w:lang w:val="vi-VN"/>
        </w:rPr>
        <w:t>Cấu tạo, nguyên lý làm việc của các thiết bị chính trong trạm điện</w:t>
      </w:r>
      <w:r w:rsidRPr="00682822">
        <w:rPr>
          <w:sz w:val="28"/>
          <w:szCs w:val="28"/>
        </w:rPr>
        <w:t xml:space="preserve"> như</w:t>
      </w:r>
      <w:r w:rsidRPr="00682822">
        <w:rPr>
          <w:sz w:val="28"/>
          <w:szCs w:val="28"/>
          <w:lang w:val="vi-VN"/>
        </w:rPr>
        <w:t xml:space="preserve"> máy biến áp, tụ, kháng, đường dây, máy cắt, dao cách ly, máy biến dòng điện, máy biến điện áp</w:t>
      </w:r>
      <w:r w:rsidRPr="00682822">
        <w:rPr>
          <w:sz w:val="28"/>
          <w:szCs w:val="28"/>
        </w:rPr>
        <w:t>.</w:t>
      </w:r>
    </w:p>
    <w:p w:rsidR="00682822" w:rsidRPr="00682822" w:rsidRDefault="00682822" w:rsidP="0083502C">
      <w:pPr>
        <w:numPr>
          <w:ilvl w:val="3"/>
          <w:numId w:val="24"/>
        </w:numPr>
        <w:tabs>
          <w:tab w:val="left" w:pos="851"/>
        </w:tabs>
        <w:spacing w:before="120" w:after="120"/>
        <w:ind w:left="0" w:firstLine="567"/>
        <w:jc w:val="both"/>
        <w:rPr>
          <w:sz w:val="28"/>
          <w:szCs w:val="28"/>
          <w:lang w:val="vi-VN"/>
        </w:rPr>
      </w:pPr>
      <w:r w:rsidRPr="00682822">
        <w:rPr>
          <w:sz w:val="28"/>
          <w:szCs w:val="28"/>
          <w:lang w:val="vi-VN"/>
        </w:rPr>
        <w:t>Các dạng sơ đồ nối điện chính của trạm điện, những đặc điểm chính và nguyên tắc vận hành</w:t>
      </w:r>
      <w:r w:rsidRPr="00682822">
        <w:rPr>
          <w:sz w:val="28"/>
          <w:szCs w:val="28"/>
        </w:rPr>
        <w:t xml:space="preserve"> và phối hợp vận hành</w:t>
      </w:r>
      <w:r w:rsidRPr="00682822">
        <w:rPr>
          <w:sz w:val="28"/>
          <w:szCs w:val="28"/>
          <w:lang w:val="vi-VN"/>
        </w:rPr>
        <w:t>.</w:t>
      </w:r>
    </w:p>
    <w:p w:rsidR="00682822" w:rsidRPr="00682822" w:rsidRDefault="00682822" w:rsidP="0083502C">
      <w:pPr>
        <w:numPr>
          <w:ilvl w:val="3"/>
          <w:numId w:val="24"/>
        </w:numPr>
        <w:tabs>
          <w:tab w:val="left" w:pos="851"/>
        </w:tabs>
        <w:spacing w:before="120" w:after="120"/>
        <w:ind w:left="0" w:firstLine="567"/>
        <w:jc w:val="both"/>
        <w:rPr>
          <w:sz w:val="28"/>
          <w:szCs w:val="28"/>
          <w:lang w:val="vi-VN"/>
        </w:rPr>
      </w:pPr>
      <w:r w:rsidRPr="00682822">
        <w:rPr>
          <w:sz w:val="28"/>
          <w:szCs w:val="28"/>
          <w:lang w:val="vi-VN"/>
        </w:rPr>
        <w:t>Nguyên lý làm việc của các thiết bị rơ</w:t>
      </w:r>
      <w:r w:rsidRPr="00682822">
        <w:rPr>
          <w:sz w:val="28"/>
          <w:szCs w:val="28"/>
        </w:rPr>
        <w:t xml:space="preserve"> </w:t>
      </w:r>
      <w:r w:rsidRPr="00682822">
        <w:rPr>
          <w:sz w:val="28"/>
          <w:szCs w:val="28"/>
          <w:lang w:val="vi-VN"/>
        </w:rPr>
        <w:t>le bảo vệ, tự động</w:t>
      </w:r>
      <w:r w:rsidRPr="00682822">
        <w:rPr>
          <w:sz w:val="28"/>
          <w:szCs w:val="28"/>
        </w:rPr>
        <w:t xml:space="preserve"> hóa</w:t>
      </w:r>
      <w:r w:rsidRPr="00682822">
        <w:rPr>
          <w:sz w:val="28"/>
          <w:szCs w:val="28"/>
          <w:lang w:val="vi-VN"/>
        </w:rPr>
        <w:t>, đo lường và điều khiển trong trạm điện</w:t>
      </w:r>
      <w:r w:rsidRPr="00682822">
        <w:rPr>
          <w:sz w:val="28"/>
          <w:szCs w:val="28"/>
        </w:rPr>
        <w:t>;</w:t>
      </w:r>
      <w:r w:rsidRPr="00682822">
        <w:rPr>
          <w:sz w:val="28"/>
          <w:szCs w:val="28"/>
          <w:lang w:val="vi-VN"/>
        </w:rPr>
        <w:t xml:space="preserve"> </w:t>
      </w:r>
      <w:r w:rsidRPr="00682822">
        <w:rPr>
          <w:sz w:val="28"/>
          <w:szCs w:val="28"/>
        </w:rPr>
        <w:t>nguyên lý b</w:t>
      </w:r>
      <w:r w:rsidRPr="00682822">
        <w:rPr>
          <w:sz w:val="28"/>
          <w:szCs w:val="28"/>
          <w:lang w:val="vi-VN"/>
        </w:rPr>
        <w:t xml:space="preserve">ảo vệ cho các phần </w:t>
      </w:r>
      <w:r w:rsidRPr="00682822">
        <w:rPr>
          <w:sz w:val="28"/>
          <w:szCs w:val="28"/>
        </w:rPr>
        <w:t>tử</w:t>
      </w:r>
      <w:r w:rsidRPr="00682822">
        <w:rPr>
          <w:sz w:val="28"/>
          <w:szCs w:val="28"/>
          <w:lang w:val="vi-VN"/>
        </w:rPr>
        <w:t xml:space="preserve"> chính trong trạm điện</w:t>
      </w:r>
      <w:r w:rsidRPr="00682822">
        <w:rPr>
          <w:sz w:val="28"/>
          <w:szCs w:val="28"/>
        </w:rPr>
        <w:t>.</w:t>
      </w:r>
    </w:p>
    <w:p w:rsidR="00682822" w:rsidRPr="00682822" w:rsidRDefault="00682822" w:rsidP="0083502C">
      <w:pPr>
        <w:numPr>
          <w:ilvl w:val="3"/>
          <w:numId w:val="24"/>
        </w:numPr>
        <w:tabs>
          <w:tab w:val="left" w:pos="851"/>
        </w:tabs>
        <w:spacing w:before="120" w:after="120"/>
        <w:ind w:left="0" w:firstLine="567"/>
        <w:jc w:val="both"/>
        <w:rPr>
          <w:sz w:val="28"/>
          <w:szCs w:val="28"/>
          <w:lang w:val="vi-VN"/>
        </w:rPr>
      </w:pPr>
      <w:r w:rsidRPr="00682822">
        <w:rPr>
          <w:sz w:val="28"/>
          <w:szCs w:val="28"/>
        </w:rPr>
        <w:t>Mô hình, nguyên tắc vận hành, điều khiển xa của trung tâm điều khiển (đối với các trạm điện được điều khiển và thao tác xa từ trung tâm điều khiển).</w:t>
      </w:r>
    </w:p>
    <w:p w:rsidR="00682822" w:rsidRPr="00682822" w:rsidRDefault="00682822" w:rsidP="0083502C">
      <w:pPr>
        <w:numPr>
          <w:ilvl w:val="3"/>
          <w:numId w:val="24"/>
        </w:numPr>
        <w:tabs>
          <w:tab w:val="left" w:pos="851"/>
        </w:tabs>
        <w:spacing w:before="120" w:after="120"/>
        <w:ind w:left="0" w:firstLine="567"/>
        <w:jc w:val="both"/>
        <w:rPr>
          <w:spacing w:val="-6"/>
          <w:sz w:val="28"/>
          <w:szCs w:val="28"/>
          <w:lang w:val="vi-VN"/>
        </w:rPr>
      </w:pPr>
      <w:r w:rsidRPr="00682822">
        <w:rPr>
          <w:spacing w:val="-6"/>
          <w:sz w:val="28"/>
          <w:szCs w:val="28"/>
          <w:lang w:val="vi-VN"/>
        </w:rPr>
        <w:t xml:space="preserve">Các chế độ </w:t>
      </w:r>
      <w:r w:rsidRPr="00682822">
        <w:rPr>
          <w:spacing w:val="-6"/>
          <w:sz w:val="28"/>
          <w:szCs w:val="28"/>
        </w:rPr>
        <w:t>vận hành</w:t>
      </w:r>
      <w:r w:rsidRPr="00682822">
        <w:rPr>
          <w:spacing w:val="-6"/>
          <w:sz w:val="28"/>
          <w:szCs w:val="28"/>
          <w:lang w:val="vi-VN"/>
        </w:rPr>
        <w:t xml:space="preserve"> của </w:t>
      </w:r>
      <w:r w:rsidRPr="00682822">
        <w:rPr>
          <w:spacing w:val="-6"/>
          <w:sz w:val="28"/>
          <w:szCs w:val="28"/>
        </w:rPr>
        <w:t xml:space="preserve">trạm điện trong </w:t>
      </w:r>
      <w:r w:rsidRPr="00682822">
        <w:rPr>
          <w:spacing w:val="-6"/>
          <w:sz w:val="28"/>
          <w:szCs w:val="28"/>
          <w:lang w:val="vi-VN"/>
        </w:rPr>
        <w:t>hệ thống điện, điều chỉnh điện áp</w:t>
      </w:r>
      <w:r w:rsidRPr="00682822">
        <w:rPr>
          <w:spacing w:val="-6"/>
          <w:sz w:val="28"/>
          <w:szCs w:val="28"/>
        </w:rPr>
        <w:t>.</w:t>
      </w:r>
    </w:p>
    <w:p w:rsidR="00682822" w:rsidRPr="00682822" w:rsidRDefault="00682822" w:rsidP="0083502C">
      <w:pPr>
        <w:numPr>
          <w:ilvl w:val="3"/>
          <w:numId w:val="24"/>
        </w:numPr>
        <w:tabs>
          <w:tab w:val="left" w:pos="851"/>
        </w:tabs>
        <w:spacing w:before="120" w:after="120"/>
        <w:ind w:left="0" w:firstLine="567"/>
        <w:jc w:val="both"/>
        <w:rPr>
          <w:sz w:val="28"/>
          <w:szCs w:val="28"/>
          <w:lang w:val="vi-VN"/>
        </w:rPr>
      </w:pPr>
      <w:r w:rsidRPr="00682822">
        <w:rPr>
          <w:sz w:val="28"/>
          <w:szCs w:val="28"/>
          <w:lang w:val="vi-VN"/>
        </w:rPr>
        <w:t xml:space="preserve">Các kiến thức cơ bản về </w:t>
      </w:r>
      <w:r w:rsidRPr="00682822">
        <w:rPr>
          <w:sz w:val="28"/>
          <w:szCs w:val="28"/>
        </w:rPr>
        <w:t>hệ thống điều khiển, hệ thống công nghệ thông tin, hệ thống thiết bị đầu cuối RTU/Gateway</w:t>
      </w:r>
      <w:r w:rsidRPr="00682822">
        <w:rPr>
          <w:sz w:val="28"/>
          <w:szCs w:val="28"/>
          <w:lang w:val="vi-VN"/>
        </w:rPr>
        <w:t xml:space="preserve"> trong trạm điện</w:t>
      </w:r>
      <w:r w:rsidRPr="00682822">
        <w:rPr>
          <w:sz w:val="28"/>
          <w:szCs w:val="28"/>
        </w:rPr>
        <w:t xml:space="preserve"> và hệ thống SCADA phục vụ công tác điều độ, vận hành</w:t>
      </w:r>
      <w:r w:rsidRPr="00682822">
        <w:rPr>
          <w:sz w:val="28"/>
          <w:szCs w:val="28"/>
          <w:lang w:val="vi-VN"/>
        </w:rPr>
        <w:t>.</w:t>
      </w:r>
    </w:p>
    <w:p w:rsidR="00682822" w:rsidRPr="00682822" w:rsidRDefault="00682822" w:rsidP="0083502C">
      <w:pPr>
        <w:numPr>
          <w:ilvl w:val="3"/>
          <w:numId w:val="24"/>
        </w:numPr>
        <w:tabs>
          <w:tab w:val="left" w:pos="851"/>
        </w:tabs>
        <w:spacing w:before="120" w:after="120"/>
        <w:ind w:left="0" w:firstLine="567"/>
        <w:jc w:val="both"/>
        <w:rPr>
          <w:sz w:val="28"/>
          <w:szCs w:val="28"/>
          <w:lang w:val="vi-VN"/>
        </w:rPr>
      </w:pPr>
      <w:r w:rsidRPr="00682822">
        <w:rPr>
          <w:sz w:val="28"/>
          <w:szCs w:val="28"/>
        </w:rPr>
        <w:t>Các quy trình phối hợp vận hành, thao tác và xử lý sự cố trạm điện</w:t>
      </w:r>
      <w:r w:rsidRPr="00682822">
        <w:rPr>
          <w:sz w:val="28"/>
          <w:szCs w:val="28"/>
          <w:lang w:val="vi-VN"/>
        </w:rPr>
        <w:t>.</w:t>
      </w:r>
    </w:p>
    <w:p w:rsidR="00682822" w:rsidRPr="00682822" w:rsidRDefault="00682822" w:rsidP="0083502C">
      <w:pPr>
        <w:numPr>
          <w:ilvl w:val="3"/>
          <w:numId w:val="24"/>
        </w:numPr>
        <w:tabs>
          <w:tab w:val="left" w:pos="851"/>
        </w:tabs>
        <w:spacing w:before="120" w:after="120"/>
        <w:ind w:left="0" w:firstLine="567"/>
        <w:jc w:val="both"/>
        <w:rPr>
          <w:rFonts w:eastAsia="Cordia New"/>
          <w:sz w:val="28"/>
          <w:szCs w:val="28"/>
          <w:lang w:bidi="th-TH"/>
        </w:rPr>
      </w:pPr>
      <w:r w:rsidRPr="00682822">
        <w:rPr>
          <w:sz w:val="28"/>
          <w:szCs w:val="28"/>
          <w:lang w:val="vi-VN"/>
        </w:rPr>
        <w:t>Các kiến thức về điều độ</w:t>
      </w:r>
      <w:r w:rsidRPr="00682822">
        <w:rPr>
          <w:sz w:val="28"/>
          <w:szCs w:val="28"/>
        </w:rPr>
        <w:t xml:space="preserve">, </w:t>
      </w:r>
      <w:r w:rsidRPr="00682822">
        <w:rPr>
          <w:sz w:val="28"/>
          <w:szCs w:val="28"/>
          <w:lang w:val="vi-VN"/>
        </w:rPr>
        <w:t xml:space="preserve">vận hành </w:t>
      </w:r>
      <w:r w:rsidRPr="00682822">
        <w:rPr>
          <w:sz w:val="28"/>
          <w:szCs w:val="28"/>
        </w:rPr>
        <w:t xml:space="preserve">trạm điện và </w:t>
      </w:r>
      <w:r w:rsidRPr="00682822">
        <w:rPr>
          <w:sz w:val="28"/>
          <w:szCs w:val="28"/>
          <w:lang w:val="vi-VN"/>
        </w:rPr>
        <w:t xml:space="preserve">các thiết bị trong trạm điện. </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bidi="th-TH"/>
        </w:rPr>
      </w:pPr>
      <w:r w:rsidRPr="00682822">
        <w:rPr>
          <w:b/>
          <w:bCs/>
          <w:sz w:val="28"/>
          <w:szCs w:val="28"/>
          <w:lang w:val="vi-VN" w:bidi="th-TH"/>
        </w:rPr>
        <w:t>Chương</w:t>
      </w:r>
      <w:r w:rsidRPr="00682822">
        <w:rPr>
          <w:b/>
          <w:bCs/>
          <w:sz w:val="28"/>
          <w:szCs w:val="28"/>
          <w:lang w:bidi="th-TH"/>
        </w:rPr>
        <w:t xml:space="preserve"> trình đào tạo các chức danh tham gia trực tiếp công tác vận hành tại nhà máy điện, trạm biến áp và trung tâm điều khiển</w:t>
      </w:r>
    </w:p>
    <w:p w:rsidR="00682822" w:rsidRPr="00682822" w:rsidRDefault="00682822" w:rsidP="0083502C">
      <w:pPr>
        <w:pStyle w:val="ListParagraph"/>
        <w:numPr>
          <w:ilvl w:val="6"/>
          <w:numId w:val="1"/>
        </w:numPr>
        <w:tabs>
          <w:tab w:val="left" w:pos="630"/>
          <w:tab w:val="left" w:pos="851"/>
        </w:tabs>
        <w:spacing w:before="60" w:after="6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Đơn vị quản lý vận hành có trách nhiệm xây dựng nội dung đào tạo chi tiết và tổ chức đào tạo cho các chức danh tham gia trực tiếp công tác vận hành tại nhà máy điện, trạm điện và trung tâm điều khiển phù hợp với yêu cầu công tác vận hành của đơn vị</w:t>
      </w:r>
      <w:r w:rsidRPr="00682822">
        <w:rPr>
          <w:rFonts w:ascii="Times New Roman" w:hAnsi="Times New Roman" w:cs="Times New Roman"/>
          <w:color w:val="auto"/>
          <w:sz w:val="28"/>
          <w:szCs w:val="28"/>
          <w:lang w:val="vi-VN"/>
        </w:rPr>
        <w:t xml:space="preserve"> </w:t>
      </w:r>
      <w:r w:rsidRPr="00682822">
        <w:rPr>
          <w:rFonts w:ascii="Times New Roman" w:hAnsi="Times New Roman" w:cs="Times New Roman"/>
          <w:color w:val="auto"/>
          <w:sz w:val="28"/>
          <w:szCs w:val="28"/>
        </w:rPr>
        <w:t xml:space="preserve">và </w:t>
      </w:r>
      <w:r w:rsidRPr="00682822">
        <w:rPr>
          <w:rFonts w:ascii="Times New Roman" w:hAnsi="Times New Roman" w:cs="Times New Roman"/>
          <w:color w:val="auto"/>
          <w:sz w:val="28"/>
          <w:szCs w:val="28"/>
          <w:lang w:val="vi-VN"/>
        </w:rPr>
        <w:t xml:space="preserve">các nội dung </w:t>
      </w:r>
      <w:r w:rsidRPr="00682822">
        <w:rPr>
          <w:rFonts w:ascii="Times New Roman" w:hAnsi="Times New Roman" w:cs="Times New Roman"/>
          <w:color w:val="auto"/>
          <w:sz w:val="28"/>
          <w:szCs w:val="28"/>
        </w:rPr>
        <w:t>được quy</w:t>
      </w:r>
      <w:r w:rsidRPr="00682822">
        <w:rPr>
          <w:rFonts w:ascii="Times New Roman" w:hAnsi="Times New Roman" w:cs="Times New Roman"/>
          <w:color w:val="auto"/>
          <w:sz w:val="28"/>
          <w:szCs w:val="28"/>
          <w:lang w:val="vi-VN"/>
        </w:rPr>
        <w:t xml:space="preserve"> định tại Điều </w:t>
      </w:r>
      <w:r w:rsidRPr="00682822">
        <w:rPr>
          <w:rFonts w:ascii="Times New Roman" w:hAnsi="Times New Roman" w:cs="Times New Roman"/>
          <w:color w:val="auto"/>
          <w:sz w:val="28"/>
          <w:szCs w:val="28"/>
        </w:rPr>
        <w:t>24</w:t>
      </w:r>
      <w:r w:rsidRPr="00682822">
        <w:rPr>
          <w:rFonts w:ascii="Times New Roman" w:hAnsi="Times New Roman" w:cs="Times New Roman"/>
          <w:color w:val="auto"/>
          <w:sz w:val="28"/>
          <w:szCs w:val="28"/>
          <w:lang w:val="vi-VN"/>
        </w:rPr>
        <w:t xml:space="preserve"> và Điều </w:t>
      </w:r>
      <w:r w:rsidRPr="00682822">
        <w:rPr>
          <w:rFonts w:ascii="Times New Roman" w:hAnsi="Times New Roman" w:cs="Times New Roman"/>
          <w:color w:val="auto"/>
          <w:sz w:val="28"/>
          <w:szCs w:val="28"/>
        </w:rPr>
        <w:t>25</w:t>
      </w:r>
      <w:r w:rsidRPr="00682822">
        <w:rPr>
          <w:rFonts w:ascii="Times New Roman" w:hAnsi="Times New Roman" w:cs="Times New Roman"/>
          <w:color w:val="auto"/>
          <w:sz w:val="28"/>
          <w:szCs w:val="28"/>
          <w:lang w:val="vi-VN"/>
        </w:rPr>
        <w:t xml:space="preserve"> Quy trình này</w:t>
      </w:r>
      <w:r w:rsidRPr="00682822">
        <w:rPr>
          <w:rFonts w:ascii="Times New Roman" w:hAnsi="Times New Roman" w:cs="Times New Roman"/>
          <w:color w:val="auto"/>
          <w:sz w:val="28"/>
          <w:szCs w:val="28"/>
        </w:rPr>
        <w:t>.</w:t>
      </w:r>
    </w:p>
    <w:p w:rsidR="00682822" w:rsidRPr="00682822" w:rsidRDefault="00682822" w:rsidP="0083502C">
      <w:pPr>
        <w:pStyle w:val="ListParagraph"/>
        <w:numPr>
          <w:ilvl w:val="6"/>
          <w:numId w:val="1"/>
        </w:numPr>
        <w:tabs>
          <w:tab w:val="left" w:pos="630"/>
          <w:tab w:val="left" w:pos="851"/>
        </w:tabs>
        <w:spacing w:before="60" w:after="6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Thời gian đào tạo (bao gồm cả thời gian công tác tại các vị trí khác nhau trong dây chuyển sản xuất, vận hành) cho các chức danh tham gia trực tiếp công tác vận hành tại nhà máy điện, trạm điện và trung tâm điều khiển được thực hiện theo Quy trình Điều độ hệ thống điện quốc gia do Bộ Công Thương ban hành.</w:t>
      </w:r>
    </w:p>
    <w:p w:rsidR="00682822" w:rsidRPr="00682822" w:rsidRDefault="00682822" w:rsidP="0083502C">
      <w:pPr>
        <w:pStyle w:val="ListParagraph"/>
        <w:numPr>
          <w:ilvl w:val="6"/>
          <w:numId w:val="1"/>
        </w:numPr>
        <w:tabs>
          <w:tab w:val="left" w:pos="630"/>
          <w:tab w:val="left" w:pos="851"/>
        </w:tabs>
        <w:spacing w:before="60" w:after="6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Đối với việc đào tạo lại các chức danh tham gia trực tiếp công tác </w:t>
      </w:r>
      <w:r w:rsidRPr="00682822">
        <w:rPr>
          <w:rFonts w:ascii="Times New Roman" w:hAnsi="Times New Roman" w:cs="Times New Roman"/>
          <w:color w:val="auto"/>
          <w:sz w:val="28"/>
          <w:szCs w:val="28"/>
        </w:rPr>
        <w:t>vận hành</w:t>
      </w:r>
      <w:r w:rsidRPr="00682822">
        <w:rPr>
          <w:rFonts w:ascii="Times New Roman" w:hAnsi="Times New Roman" w:cs="Times New Roman"/>
          <w:color w:val="auto"/>
          <w:sz w:val="28"/>
          <w:szCs w:val="28"/>
          <w:lang w:val="vi-VN"/>
        </w:rPr>
        <w:t xml:space="preserve">, Đơn vị </w:t>
      </w:r>
      <w:r w:rsidRPr="00682822">
        <w:rPr>
          <w:rFonts w:ascii="Times New Roman" w:hAnsi="Times New Roman" w:cs="Times New Roman"/>
          <w:color w:val="auto"/>
          <w:sz w:val="28"/>
          <w:szCs w:val="28"/>
        </w:rPr>
        <w:t>quản lý vận hành</w:t>
      </w:r>
      <w:r w:rsidRPr="00682822">
        <w:rPr>
          <w:rFonts w:ascii="Times New Roman" w:hAnsi="Times New Roman" w:cs="Times New Roman"/>
          <w:color w:val="auto"/>
          <w:sz w:val="28"/>
          <w:szCs w:val="28"/>
          <w:lang w:val="vi-VN"/>
        </w:rPr>
        <w:t xml:space="preserve"> có trách nhiệm xây dựng nội dung đào tạo và </w:t>
      </w:r>
      <w:r w:rsidRPr="00682822">
        <w:rPr>
          <w:rFonts w:ascii="Times New Roman" w:hAnsi="Times New Roman" w:cs="Times New Roman"/>
          <w:color w:val="auto"/>
          <w:sz w:val="28"/>
          <w:szCs w:val="28"/>
        </w:rPr>
        <w:t xml:space="preserve">quy định </w:t>
      </w:r>
      <w:r w:rsidRPr="00682822">
        <w:rPr>
          <w:rFonts w:ascii="Times New Roman" w:hAnsi="Times New Roman" w:cs="Times New Roman"/>
          <w:color w:val="auto"/>
          <w:sz w:val="28"/>
          <w:szCs w:val="28"/>
          <w:lang w:val="vi-VN"/>
        </w:rPr>
        <w:t>thời gian đào tạo lại phù hợp với Quy trình Điều độ hệ thống điện quốc gia do Bộ Công Thương ban hành và Quy trình này</w:t>
      </w:r>
      <w:r w:rsidRPr="00682822">
        <w:rPr>
          <w:rFonts w:ascii="Times New Roman" w:hAnsi="Times New Roman" w:cs="Times New Roman"/>
          <w:color w:val="auto"/>
          <w:sz w:val="28"/>
          <w:szCs w:val="28"/>
        </w:rPr>
        <w:t xml:space="preserve">, đảm bảo cập nhật các nội dung, </w:t>
      </w:r>
      <w:r w:rsidRPr="00682822">
        <w:rPr>
          <w:rFonts w:ascii="Times New Roman" w:hAnsi="Times New Roman" w:cs="Times New Roman"/>
          <w:color w:val="auto"/>
          <w:sz w:val="28"/>
          <w:szCs w:val="28"/>
        </w:rPr>
        <w:lastRenderedPageBreak/>
        <w:t>thông tin mới về hệ thống điện và các văn bản quy phạm pháp luật liên quan đến công tác điều độ, vận hành hệ thống điện.</w:t>
      </w:r>
    </w:p>
    <w:p w:rsidR="00682822" w:rsidRPr="00682822" w:rsidRDefault="00682822" w:rsidP="00682822">
      <w:pPr>
        <w:pStyle w:val="ListParagraph"/>
        <w:tabs>
          <w:tab w:val="left" w:pos="630"/>
          <w:tab w:val="left" w:pos="851"/>
        </w:tabs>
        <w:spacing w:before="60" w:after="60"/>
        <w:ind w:left="567"/>
        <w:contextualSpacing w:val="0"/>
        <w:jc w:val="both"/>
        <w:rPr>
          <w:rFonts w:ascii="Times New Roman" w:hAnsi="Times New Roman" w:cs="Times New Roman"/>
          <w:color w:val="auto"/>
          <w:sz w:val="28"/>
          <w:szCs w:val="28"/>
          <w:lang w:val="vi-VN"/>
        </w:rPr>
      </w:pPr>
    </w:p>
    <w:p w:rsidR="00682822" w:rsidRPr="00682822" w:rsidRDefault="00682822" w:rsidP="0083502C">
      <w:pPr>
        <w:widowControl w:val="0"/>
        <w:numPr>
          <w:ilvl w:val="0"/>
          <w:numId w:val="24"/>
        </w:numPr>
        <w:spacing w:before="240" w:after="120" w:line="276" w:lineRule="auto"/>
        <w:ind w:left="0"/>
        <w:jc w:val="center"/>
        <w:outlineLvl w:val="0"/>
        <w:rPr>
          <w:b/>
          <w:bCs/>
          <w:sz w:val="28"/>
          <w:szCs w:val="28"/>
          <w:lang w:val="fr-FR" w:bidi="th-TH"/>
        </w:rPr>
      </w:pPr>
      <w:r w:rsidRPr="00682822">
        <w:rPr>
          <w:b/>
          <w:bCs/>
          <w:sz w:val="28"/>
          <w:szCs w:val="28"/>
          <w:lang w:val="fr-FR" w:bidi="th-TH"/>
        </w:rPr>
        <w:t>I</w:t>
      </w:r>
      <w:r w:rsidRPr="00682822">
        <w:rPr>
          <w:b/>
          <w:bCs/>
          <w:sz w:val="28"/>
          <w:szCs w:val="28"/>
          <w:lang w:val="fr-FR" w:bidi="th-TH"/>
        </w:rPr>
        <w:br/>
      </w:r>
      <w:bookmarkStart w:id="1916" w:name="_Toc406748596"/>
      <w:r w:rsidRPr="00682822">
        <w:rPr>
          <w:b/>
          <w:bCs/>
          <w:sz w:val="28"/>
          <w:szCs w:val="28"/>
          <w:lang w:val="fr-FR" w:bidi="th-TH"/>
        </w:rPr>
        <w:t>KIỂM TRA VÀ CẤP CHỨNG NHẬN</w:t>
      </w:r>
      <w:r w:rsidRPr="00682822">
        <w:rPr>
          <w:b/>
          <w:bCs/>
          <w:sz w:val="28"/>
          <w:szCs w:val="28"/>
          <w:lang w:val="vi-VN" w:bidi="th-TH"/>
        </w:rPr>
        <w:t xml:space="preserve"> VẬN HÀNH</w:t>
      </w:r>
      <w:bookmarkEnd w:id="1916"/>
      <w:r w:rsidRPr="00682822">
        <w:rPr>
          <w:b/>
          <w:bCs/>
          <w:sz w:val="28"/>
          <w:szCs w:val="28"/>
          <w:lang w:val="vi-VN" w:bidi="th-TH"/>
        </w:rPr>
        <w:t xml:space="preserve"> </w:t>
      </w:r>
    </w:p>
    <w:p w:rsidR="00682822" w:rsidRPr="00682822" w:rsidRDefault="00682822" w:rsidP="00682822">
      <w:pPr>
        <w:spacing w:before="120" w:after="120"/>
        <w:jc w:val="center"/>
        <w:outlineLvl w:val="1"/>
        <w:rPr>
          <w:b/>
          <w:bCs/>
          <w:sz w:val="28"/>
          <w:szCs w:val="28"/>
          <w:lang w:bidi="th-TH"/>
        </w:rPr>
      </w:pPr>
      <w:bookmarkStart w:id="1917" w:name="_Toc406748597"/>
      <w:r w:rsidRPr="00682822">
        <w:rPr>
          <w:b/>
          <w:bCs/>
          <w:sz w:val="28"/>
          <w:szCs w:val="28"/>
          <w:lang w:val="vi-VN" w:bidi="th-TH"/>
        </w:rPr>
        <w:t xml:space="preserve">Mục </w:t>
      </w:r>
      <w:r w:rsidRPr="00682822">
        <w:rPr>
          <w:b/>
          <w:bCs/>
          <w:sz w:val="28"/>
          <w:szCs w:val="28"/>
          <w:lang w:bidi="th-TH"/>
        </w:rPr>
        <w:t>1</w:t>
      </w:r>
    </w:p>
    <w:p w:rsidR="00682822" w:rsidRPr="00682822" w:rsidRDefault="00682822" w:rsidP="00682822">
      <w:pPr>
        <w:spacing w:before="120" w:after="240"/>
        <w:jc w:val="center"/>
        <w:outlineLvl w:val="1"/>
        <w:rPr>
          <w:b/>
          <w:bCs/>
          <w:sz w:val="28"/>
          <w:szCs w:val="28"/>
          <w:lang w:val="vi-VN" w:bidi="th-TH"/>
        </w:rPr>
      </w:pPr>
      <w:r w:rsidRPr="00682822">
        <w:rPr>
          <w:b/>
          <w:bCs/>
          <w:sz w:val="28"/>
          <w:szCs w:val="28"/>
          <w:lang w:bidi="th-TH"/>
        </w:rPr>
        <w:t>TRÁCH NHIỆM CỦA CÁC ĐƠN VỊ</w:t>
      </w:r>
      <w:r w:rsidRPr="00682822">
        <w:rPr>
          <w:b/>
          <w:bCs/>
          <w:sz w:val="28"/>
          <w:szCs w:val="28"/>
          <w:lang w:val="vi-VN" w:bidi="th-TH"/>
        </w:rPr>
        <w:t xml:space="preserve"> </w:t>
      </w:r>
    </w:p>
    <w:p w:rsidR="00682822" w:rsidRPr="00682822" w:rsidRDefault="00682822" w:rsidP="0083502C">
      <w:pPr>
        <w:widowControl w:val="0"/>
        <w:numPr>
          <w:ilvl w:val="0"/>
          <w:numId w:val="1"/>
        </w:numPr>
        <w:tabs>
          <w:tab w:val="left" w:pos="993"/>
          <w:tab w:val="left" w:pos="1701"/>
        </w:tabs>
        <w:spacing w:before="120" w:after="120"/>
        <w:ind w:left="0" w:firstLine="567"/>
        <w:jc w:val="both"/>
        <w:outlineLvl w:val="2"/>
        <w:rPr>
          <w:b/>
          <w:bCs/>
          <w:sz w:val="28"/>
          <w:szCs w:val="28"/>
          <w:lang w:val="vi-VN" w:bidi="th-TH"/>
        </w:rPr>
      </w:pPr>
      <w:r w:rsidRPr="00682822">
        <w:rPr>
          <w:b/>
          <w:bCs/>
          <w:sz w:val="28"/>
          <w:szCs w:val="28"/>
          <w:lang w:val="vi-VN" w:bidi="th-TH"/>
        </w:rPr>
        <w:t xml:space="preserve">Trách nhiệm của </w:t>
      </w:r>
      <w:r w:rsidRPr="00682822">
        <w:rPr>
          <w:b/>
          <w:bCs/>
          <w:sz w:val="28"/>
          <w:szCs w:val="28"/>
          <w:lang w:bidi="th-TH"/>
        </w:rPr>
        <w:t>Đ</w:t>
      </w:r>
      <w:r w:rsidRPr="00682822">
        <w:rPr>
          <w:b/>
          <w:bCs/>
          <w:sz w:val="28"/>
          <w:szCs w:val="28"/>
          <w:lang w:val="vi-VN" w:bidi="th-TH"/>
        </w:rPr>
        <w:t xml:space="preserve">ơn vị </w:t>
      </w:r>
      <w:r w:rsidRPr="00682822">
        <w:rPr>
          <w:b/>
          <w:bCs/>
          <w:sz w:val="28"/>
          <w:szCs w:val="28"/>
          <w:lang w:bidi="th-TH"/>
        </w:rPr>
        <w:t>có thẩm quyền</w:t>
      </w:r>
      <w:r w:rsidRPr="00682822">
        <w:rPr>
          <w:b/>
          <w:bCs/>
          <w:sz w:val="28"/>
          <w:szCs w:val="28"/>
          <w:lang w:val="vi-VN" w:bidi="th-TH"/>
        </w:rPr>
        <w:t xml:space="preserve"> kiểm tra</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rPr>
        <w:t>Thành lập Hội đồng kiểm tra.</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Bảo đảm nguồn nhân lực</w:t>
      </w:r>
      <w:r w:rsidRPr="00682822">
        <w:rPr>
          <w:rFonts w:ascii="Times New Roman" w:eastAsia="Times New Roman" w:hAnsi="Times New Roman" w:cs="Times New Roman"/>
          <w:bCs/>
          <w:iCs/>
          <w:color w:val="auto"/>
          <w:sz w:val="28"/>
          <w:szCs w:val="28"/>
        </w:rPr>
        <w:t>,</w:t>
      </w:r>
      <w:r w:rsidRPr="00682822">
        <w:rPr>
          <w:rFonts w:ascii="Times New Roman" w:eastAsia="Times New Roman" w:hAnsi="Times New Roman" w:cs="Times New Roman"/>
          <w:bCs/>
          <w:iCs/>
          <w:color w:val="auto"/>
          <w:sz w:val="28"/>
          <w:szCs w:val="28"/>
          <w:lang w:val="vi-VN"/>
        </w:rPr>
        <w:t xml:space="preserve"> cơ sở vật chất, phương tiện, trang thiết bị kiểm tra theo quy định để thực hiện các đợt kiểm tra đạt kết quả chính xác, khách quan.</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rPr>
        <w:t>Xây dựng nội dung kiểm tra theo quy định tại Điều 34 Quy trình này và phải phù hợp với đối tượng đăng ký tham gia kiểm tra.</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Xây dựng </w:t>
      </w:r>
      <w:r w:rsidRPr="00682822">
        <w:rPr>
          <w:rFonts w:ascii="Times New Roman" w:eastAsia="Times New Roman" w:hAnsi="Times New Roman" w:cs="Times New Roman"/>
          <w:bCs/>
          <w:iCs/>
          <w:color w:val="auto"/>
          <w:sz w:val="28"/>
          <w:szCs w:val="28"/>
        </w:rPr>
        <w:t xml:space="preserve">kế hoạch </w:t>
      </w:r>
      <w:r w:rsidRPr="00682822">
        <w:rPr>
          <w:rFonts w:ascii="Times New Roman" w:eastAsia="Times New Roman" w:hAnsi="Times New Roman" w:cs="Times New Roman"/>
          <w:bCs/>
          <w:iCs/>
          <w:color w:val="auto"/>
          <w:sz w:val="28"/>
          <w:szCs w:val="28"/>
          <w:lang w:val="vi-VN"/>
        </w:rPr>
        <w:t>và phối hợp với các đơn vị liên quan tổ chức các đợt kiểm tra đúng kế hoạch</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Đảm bảo an toàn cho các đợt kiểm tra.</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Quản lý, lưu trữ các tài liệu liên quan trong quá trình kiểm tra và kết quả kiểm tra theo quy định.</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 xml:space="preserve"> </w:t>
      </w:r>
      <w:r w:rsidRPr="00682822">
        <w:rPr>
          <w:b/>
          <w:bCs/>
          <w:sz w:val="28"/>
          <w:szCs w:val="28"/>
          <w:lang w:bidi="th-TH"/>
        </w:rPr>
        <w:t>Trách</w:t>
      </w:r>
      <w:r w:rsidRPr="00682822">
        <w:rPr>
          <w:b/>
          <w:bCs/>
          <w:sz w:val="28"/>
          <w:szCs w:val="28"/>
          <w:lang w:val="vi-VN" w:bidi="th-TH"/>
        </w:rPr>
        <w:t xml:space="preserve"> nhiệm của </w:t>
      </w:r>
      <w:r w:rsidRPr="00682822">
        <w:rPr>
          <w:b/>
          <w:bCs/>
          <w:sz w:val="28"/>
          <w:szCs w:val="28"/>
          <w:lang w:bidi="th-TH"/>
        </w:rPr>
        <w:t>Đ</w:t>
      </w:r>
      <w:r w:rsidRPr="00682822">
        <w:rPr>
          <w:b/>
          <w:bCs/>
          <w:sz w:val="28"/>
          <w:szCs w:val="28"/>
          <w:lang w:val="vi-VN" w:bidi="th-TH"/>
        </w:rPr>
        <w:t>ơn vị cử đối tượng tham gia kiểm tra</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rPr>
        <w:t xml:space="preserve">Đảm bảo </w:t>
      </w:r>
      <w:r w:rsidRPr="00682822">
        <w:rPr>
          <w:rFonts w:ascii="Times New Roman" w:eastAsia="Times New Roman" w:hAnsi="Times New Roman" w:cs="Times New Roman"/>
          <w:bCs/>
          <w:iCs/>
          <w:color w:val="auto"/>
          <w:sz w:val="28"/>
          <w:szCs w:val="28"/>
          <w:lang w:val="vi-VN"/>
        </w:rPr>
        <w:t xml:space="preserve">đối tượng tham gia kiểm tra </w:t>
      </w:r>
      <w:r w:rsidRPr="00682822">
        <w:rPr>
          <w:rFonts w:ascii="Times New Roman" w:eastAsia="Times New Roman" w:hAnsi="Times New Roman" w:cs="Times New Roman"/>
          <w:bCs/>
          <w:iCs/>
          <w:color w:val="auto"/>
          <w:sz w:val="28"/>
          <w:szCs w:val="28"/>
        </w:rPr>
        <w:t xml:space="preserve">được đào tạo đầy đủ các nội dung theo quy định tại Chương II Quy trình này và </w:t>
      </w:r>
      <w:r w:rsidRPr="00682822">
        <w:rPr>
          <w:rFonts w:ascii="Times New Roman" w:eastAsia="Times New Roman" w:hAnsi="Times New Roman" w:cs="Times New Roman"/>
          <w:bCs/>
          <w:iCs/>
          <w:color w:val="auto"/>
          <w:sz w:val="28"/>
          <w:szCs w:val="28"/>
          <w:lang w:val="vi-VN"/>
        </w:rPr>
        <w:t xml:space="preserve">đáp ứng các </w:t>
      </w:r>
      <w:r w:rsidRPr="00682822">
        <w:rPr>
          <w:rFonts w:ascii="Times New Roman" w:eastAsia="Times New Roman" w:hAnsi="Times New Roman" w:cs="Times New Roman"/>
          <w:bCs/>
          <w:iCs/>
          <w:color w:val="auto"/>
          <w:sz w:val="28"/>
          <w:szCs w:val="28"/>
        </w:rPr>
        <w:t>điều kiện</w:t>
      </w:r>
      <w:r w:rsidRPr="00682822">
        <w:rPr>
          <w:rFonts w:ascii="Times New Roman" w:eastAsia="Times New Roman" w:hAnsi="Times New Roman" w:cs="Times New Roman"/>
          <w:bCs/>
          <w:iCs/>
          <w:color w:val="auto"/>
          <w:sz w:val="28"/>
          <w:szCs w:val="28"/>
          <w:lang w:val="vi-VN"/>
        </w:rPr>
        <w:t xml:space="preserve"> quy định tại </w:t>
      </w:r>
      <w:r w:rsidRPr="00682822">
        <w:rPr>
          <w:rFonts w:ascii="Times New Roman" w:eastAsia="Times New Roman" w:hAnsi="Times New Roman" w:cs="Times New Roman"/>
          <w:bCs/>
          <w:iCs/>
          <w:color w:val="auto"/>
          <w:sz w:val="28"/>
          <w:szCs w:val="28"/>
        </w:rPr>
        <w:t>Điều 30</w:t>
      </w:r>
      <w:r w:rsidRPr="00682822">
        <w:rPr>
          <w:rFonts w:ascii="Times New Roman" w:eastAsia="Times New Roman" w:hAnsi="Times New Roman" w:cs="Times New Roman"/>
          <w:bCs/>
          <w:iCs/>
          <w:color w:val="auto"/>
          <w:sz w:val="28"/>
          <w:szCs w:val="28"/>
          <w:lang w:val="vi-VN"/>
        </w:rPr>
        <w:t xml:space="preserve"> Quy trình này.</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Quản lý </w:t>
      </w:r>
      <w:r w:rsidRPr="00682822">
        <w:rPr>
          <w:rFonts w:ascii="Times New Roman" w:eastAsia="Times New Roman" w:hAnsi="Times New Roman" w:cs="Times New Roman"/>
          <w:bCs/>
          <w:iCs/>
          <w:color w:val="auto"/>
          <w:sz w:val="28"/>
          <w:szCs w:val="28"/>
        </w:rPr>
        <w:t>h</w:t>
      </w:r>
      <w:r w:rsidRPr="00682822">
        <w:rPr>
          <w:rFonts w:ascii="Times New Roman" w:eastAsia="Times New Roman" w:hAnsi="Times New Roman" w:cs="Times New Roman"/>
          <w:bCs/>
          <w:iCs/>
          <w:color w:val="auto"/>
          <w:sz w:val="28"/>
          <w:szCs w:val="28"/>
          <w:lang w:val="vi-VN"/>
        </w:rPr>
        <w:t xml:space="preserve">ồ sơ </w:t>
      </w:r>
      <w:r w:rsidRPr="00682822">
        <w:rPr>
          <w:rFonts w:ascii="Times New Roman" w:eastAsia="Times New Roman" w:hAnsi="Times New Roman" w:cs="Times New Roman"/>
          <w:bCs/>
          <w:iCs/>
          <w:color w:val="auto"/>
          <w:sz w:val="28"/>
          <w:szCs w:val="28"/>
        </w:rPr>
        <w:t xml:space="preserve">đăng ký </w:t>
      </w:r>
      <w:r w:rsidRPr="00682822">
        <w:rPr>
          <w:rFonts w:ascii="Times New Roman" w:eastAsia="Times New Roman" w:hAnsi="Times New Roman" w:cs="Times New Roman"/>
          <w:bCs/>
          <w:iCs/>
          <w:color w:val="auto"/>
          <w:sz w:val="28"/>
          <w:szCs w:val="28"/>
          <w:lang w:val="vi-VN"/>
        </w:rPr>
        <w:t xml:space="preserve">kiểm tra </w:t>
      </w:r>
      <w:r w:rsidRPr="00682822">
        <w:rPr>
          <w:rFonts w:ascii="Times New Roman" w:eastAsia="Times New Roman" w:hAnsi="Times New Roman" w:cs="Times New Roman"/>
          <w:bCs/>
          <w:iCs/>
          <w:color w:val="auto"/>
          <w:sz w:val="28"/>
          <w:szCs w:val="28"/>
        </w:rPr>
        <w:t xml:space="preserve">và kết quả kiểm tra </w:t>
      </w:r>
      <w:r w:rsidRPr="00682822">
        <w:rPr>
          <w:rFonts w:ascii="Times New Roman" w:eastAsia="Times New Roman" w:hAnsi="Times New Roman" w:cs="Times New Roman"/>
          <w:bCs/>
          <w:iCs/>
          <w:color w:val="auto"/>
          <w:sz w:val="28"/>
          <w:szCs w:val="28"/>
          <w:lang w:val="vi-VN"/>
        </w:rPr>
        <w:t>theo quy định.</w:t>
      </w:r>
    </w:p>
    <w:p w:rsidR="00682822" w:rsidRPr="00682822" w:rsidRDefault="00682822" w:rsidP="00682822">
      <w:pPr>
        <w:keepNext/>
        <w:keepLines/>
        <w:spacing w:before="240" w:after="120"/>
        <w:jc w:val="center"/>
        <w:outlineLvl w:val="1"/>
        <w:rPr>
          <w:b/>
          <w:bCs/>
          <w:sz w:val="28"/>
          <w:szCs w:val="28"/>
          <w:lang w:bidi="th-TH"/>
        </w:rPr>
      </w:pPr>
      <w:r w:rsidRPr="00682822">
        <w:rPr>
          <w:b/>
          <w:bCs/>
          <w:sz w:val="28"/>
          <w:szCs w:val="28"/>
          <w:lang w:bidi="th-TH"/>
        </w:rPr>
        <w:t>Mục 2</w:t>
      </w:r>
    </w:p>
    <w:p w:rsidR="00682822" w:rsidRPr="00682822" w:rsidRDefault="00682822" w:rsidP="00682822">
      <w:pPr>
        <w:keepNext/>
        <w:keepLines/>
        <w:spacing w:before="120"/>
        <w:jc w:val="center"/>
        <w:outlineLvl w:val="1"/>
        <w:rPr>
          <w:b/>
          <w:bCs/>
          <w:sz w:val="28"/>
          <w:szCs w:val="28"/>
          <w:lang w:bidi="th-TH"/>
        </w:rPr>
      </w:pPr>
      <w:r w:rsidRPr="00682822">
        <w:rPr>
          <w:b/>
          <w:bCs/>
          <w:sz w:val="28"/>
          <w:szCs w:val="28"/>
          <w:lang w:bidi="th-TH"/>
        </w:rPr>
        <w:t xml:space="preserve">ĐỐI TƯỢNG VÀ HỒ SƠ ĐĂNG KÝ KIỂM TRA </w:t>
      </w:r>
    </w:p>
    <w:p w:rsidR="00682822" w:rsidRPr="00682822" w:rsidRDefault="00682822" w:rsidP="00682822">
      <w:pPr>
        <w:keepNext/>
        <w:keepLines/>
        <w:spacing w:after="240"/>
        <w:jc w:val="center"/>
        <w:outlineLvl w:val="1"/>
        <w:rPr>
          <w:b/>
          <w:bCs/>
          <w:sz w:val="28"/>
          <w:szCs w:val="28"/>
          <w:lang w:val="vi-VN" w:bidi="th-TH"/>
        </w:rPr>
      </w:pPr>
      <w:r w:rsidRPr="00682822">
        <w:rPr>
          <w:b/>
          <w:bCs/>
          <w:sz w:val="28"/>
          <w:szCs w:val="28"/>
          <w:lang w:bidi="th-TH"/>
        </w:rPr>
        <w:t>ĐỂ ĐƯỢC CẤP CHỨNG NHẬN VẬN HÀNH</w:t>
      </w:r>
      <w:bookmarkEnd w:id="1917"/>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bidi="th-TH"/>
        </w:rPr>
        <w:t>Đối tượng</w:t>
      </w:r>
      <w:r w:rsidRPr="00682822">
        <w:rPr>
          <w:b/>
          <w:bCs/>
          <w:sz w:val="28"/>
          <w:szCs w:val="28"/>
          <w:lang w:val="vi-VN" w:bidi="th-TH"/>
        </w:rPr>
        <w:t xml:space="preserve"> tham gia kiểm tra</w:t>
      </w:r>
    </w:p>
    <w:p w:rsidR="00682822" w:rsidRPr="00682822" w:rsidRDefault="00682822" w:rsidP="00682822">
      <w:pPr>
        <w:widowControl w:val="0"/>
        <w:spacing w:before="120" w:after="120"/>
        <w:ind w:firstLine="567"/>
        <w:jc w:val="both"/>
        <w:rPr>
          <w:sz w:val="28"/>
          <w:szCs w:val="28"/>
          <w:lang w:val="vi-VN"/>
        </w:rPr>
      </w:pPr>
      <w:r w:rsidRPr="00682822">
        <w:rPr>
          <w:sz w:val="28"/>
          <w:szCs w:val="28"/>
        </w:rPr>
        <w:t>Đối tượng</w:t>
      </w:r>
      <w:r w:rsidRPr="00682822">
        <w:rPr>
          <w:sz w:val="28"/>
          <w:szCs w:val="28"/>
          <w:lang w:val="vi-VN"/>
        </w:rPr>
        <w:t xml:space="preserve"> tham gia kiểm tra</w:t>
      </w:r>
      <w:r w:rsidRPr="00682822">
        <w:rPr>
          <w:sz w:val="28"/>
          <w:szCs w:val="28"/>
        </w:rPr>
        <w:t xml:space="preserve"> để được cấp Chứng nhận vận hành</w:t>
      </w:r>
      <w:r w:rsidRPr="00682822">
        <w:rPr>
          <w:sz w:val="28"/>
          <w:szCs w:val="28"/>
          <w:lang w:val="vi-VN"/>
        </w:rPr>
        <w:t>, bao gồm</w:t>
      </w:r>
      <w:r w:rsidRPr="00682822">
        <w:rPr>
          <w:sz w:val="28"/>
          <w:szCs w:val="28"/>
        </w:rPr>
        <w:t xml:space="preserve"> một trong các đối tượng sau</w:t>
      </w:r>
      <w:r w:rsidRPr="00682822">
        <w:rPr>
          <w:sz w:val="28"/>
          <w:szCs w:val="28"/>
          <w:lang w:val="vi-VN"/>
        </w:rPr>
        <w:t>:</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Người chưa có Chứng nhận vận hành.</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Người đã có Chứng nhận vận hành</w:t>
      </w:r>
      <w:r w:rsidRPr="00682822">
        <w:rPr>
          <w:rFonts w:ascii="Times New Roman" w:hAnsi="Times New Roman" w:cs="Times New Roman"/>
          <w:color w:val="auto"/>
          <w:sz w:val="28"/>
          <w:szCs w:val="28"/>
        </w:rPr>
        <w:t xml:space="preserve"> thuộc các trường hợp sau</w:t>
      </w:r>
      <w:r w:rsidRPr="00682822">
        <w:rPr>
          <w:rFonts w:ascii="Times New Roman" w:hAnsi="Times New Roman" w:cs="Times New Roman"/>
          <w:color w:val="auto"/>
          <w:sz w:val="28"/>
          <w:szCs w:val="28"/>
          <w:lang w:val="vi-VN"/>
        </w:rPr>
        <w:t>:</w:t>
      </w:r>
    </w:p>
    <w:p w:rsidR="00682822" w:rsidRPr="00682822" w:rsidRDefault="00682822" w:rsidP="0083502C">
      <w:pPr>
        <w:widowControl w:val="0"/>
        <w:numPr>
          <w:ilvl w:val="4"/>
          <w:numId w:val="24"/>
        </w:numPr>
        <w:tabs>
          <w:tab w:val="left" w:pos="868"/>
          <w:tab w:val="left" w:pos="938"/>
        </w:tabs>
        <w:spacing w:before="120" w:after="120"/>
        <w:ind w:firstLine="567"/>
        <w:jc w:val="both"/>
        <w:rPr>
          <w:rFonts w:eastAsia="Cordia New"/>
          <w:sz w:val="28"/>
          <w:szCs w:val="28"/>
          <w:lang w:bidi="th-TH"/>
        </w:rPr>
      </w:pPr>
      <w:r w:rsidRPr="00682822">
        <w:rPr>
          <w:sz w:val="28"/>
          <w:szCs w:val="28"/>
          <w:lang w:val="vi-VN"/>
        </w:rPr>
        <w:t>Chứng nhận vận hành</w:t>
      </w:r>
      <w:r w:rsidRPr="00682822">
        <w:rPr>
          <w:rFonts w:eastAsia="Cordia New"/>
          <w:sz w:val="28"/>
          <w:szCs w:val="28"/>
          <w:lang w:bidi="th-TH"/>
        </w:rPr>
        <w:t xml:space="preserve"> đã hết thời hạn sử dụng hoặc không còn phù hợp với vị trí công tác;</w:t>
      </w:r>
    </w:p>
    <w:p w:rsidR="00682822" w:rsidRPr="00682822" w:rsidRDefault="00682822" w:rsidP="0083502C">
      <w:pPr>
        <w:pStyle w:val="ListParagraph"/>
        <w:widowControl w:val="0"/>
        <w:numPr>
          <w:ilvl w:val="4"/>
          <w:numId w:val="24"/>
        </w:numPr>
        <w:tabs>
          <w:tab w:val="left" w:pos="868"/>
          <w:tab w:val="left" w:pos="93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Chứng nhận vận hành bị thu hồi do vi phạm kỷ luật trong công tác điều </w:t>
      </w:r>
      <w:r w:rsidRPr="00682822">
        <w:rPr>
          <w:rFonts w:ascii="Times New Roman" w:hAnsi="Times New Roman" w:cs="Times New Roman"/>
          <w:color w:val="auto"/>
          <w:sz w:val="28"/>
          <w:szCs w:val="28"/>
        </w:rPr>
        <w:lastRenderedPageBreak/>
        <w:t xml:space="preserve">độ, vận hành hệ thống điện quốc gia. </w:t>
      </w:r>
    </w:p>
    <w:p w:rsidR="00682822" w:rsidRPr="00682822" w:rsidRDefault="00682822" w:rsidP="0083502C">
      <w:pPr>
        <w:widowControl w:val="0"/>
        <w:numPr>
          <w:ilvl w:val="4"/>
          <w:numId w:val="24"/>
        </w:numPr>
        <w:tabs>
          <w:tab w:val="left" w:pos="868"/>
          <w:tab w:val="left" w:pos="938"/>
        </w:tabs>
        <w:spacing w:before="120" w:after="120"/>
        <w:ind w:firstLine="567"/>
        <w:jc w:val="both"/>
        <w:rPr>
          <w:rFonts w:eastAsia="Cordia New"/>
          <w:sz w:val="28"/>
          <w:szCs w:val="28"/>
          <w:lang w:bidi="th-TH"/>
        </w:rPr>
      </w:pPr>
      <w:r w:rsidRPr="00682822">
        <w:rPr>
          <w:rFonts w:eastAsia="Cordia New"/>
          <w:sz w:val="28"/>
          <w:szCs w:val="28"/>
          <w:lang w:bidi="th-TH"/>
        </w:rPr>
        <w:t>Chứng nhận vận hành sắp hết thời hạn sử dụng.</w:t>
      </w:r>
    </w:p>
    <w:p w:rsidR="00682822" w:rsidRPr="00682822" w:rsidRDefault="00682822" w:rsidP="00682822">
      <w:pPr>
        <w:widowControl w:val="0"/>
        <w:tabs>
          <w:tab w:val="left" w:pos="868"/>
          <w:tab w:val="left" w:pos="938"/>
        </w:tabs>
        <w:spacing w:before="120" w:after="120"/>
        <w:ind w:left="567"/>
        <w:jc w:val="both"/>
        <w:rPr>
          <w:rFonts w:eastAsia="Cordia New"/>
          <w:sz w:val="28"/>
          <w:szCs w:val="28"/>
          <w:lang w:bidi="th-TH"/>
        </w:rPr>
      </w:pP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Điều kiện để được tham gia kiểm tra</w:t>
      </w:r>
    </w:p>
    <w:p w:rsidR="00682822" w:rsidRPr="00682822" w:rsidRDefault="00682822" w:rsidP="00682822">
      <w:pPr>
        <w:widowControl w:val="0"/>
        <w:spacing w:before="120" w:after="120"/>
        <w:ind w:firstLine="567"/>
        <w:jc w:val="both"/>
        <w:rPr>
          <w:sz w:val="28"/>
          <w:szCs w:val="28"/>
          <w:lang w:val="vi-VN"/>
        </w:rPr>
      </w:pPr>
      <w:r w:rsidRPr="00682822">
        <w:rPr>
          <w:sz w:val="28"/>
          <w:szCs w:val="28"/>
        </w:rPr>
        <w:t>Đối tượng</w:t>
      </w:r>
      <w:r w:rsidRPr="00682822">
        <w:rPr>
          <w:sz w:val="28"/>
          <w:szCs w:val="28"/>
          <w:lang w:val="vi-VN"/>
        </w:rPr>
        <w:t xml:space="preserve"> tham gia kiểm tra phải </w:t>
      </w:r>
      <w:r w:rsidRPr="00682822">
        <w:rPr>
          <w:sz w:val="28"/>
          <w:szCs w:val="28"/>
        </w:rPr>
        <w:t>đáp ứng các</w:t>
      </w:r>
      <w:r w:rsidRPr="00682822">
        <w:rPr>
          <w:sz w:val="28"/>
          <w:szCs w:val="28"/>
          <w:lang w:val="vi-VN"/>
        </w:rPr>
        <w:t xml:space="preserve"> điều kiện sau:</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Đã hoàn thành chương trình đào tạo phù hợp với điều kiện và nội dung đào tạo quy định tại Chương II Quy trình này.</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Không trong thời gian bị kỷ luật.</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Có đủ hồ sơ hợp lệ theo quy định tại Điều </w:t>
      </w:r>
      <w:r w:rsidRPr="00682822">
        <w:rPr>
          <w:rFonts w:ascii="Times New Roman" w:hAnsi="Times New Roman" w:cs="Times New Roman"/>
          <w:color w:val="auto"/>
          <w:sz w:val="28"/>
          <w:szCs w:val="28"/>
        </w:rPr>
        <w:t>31 hoặc</w:t>
      </w:r>
      <w:r w:rsidRPr="00682822">
        <w:rPr>
          <w:rFonts w:ascii="Times New Roman" w:hAnsi="Times New Roman" w:cs="Times New Roman"/>
          <w:color w:val="auto"/>
          <w:sz w:val="28"/>
          <w:szCs w:val="28"/>
          <w:lang w:val="vi-VN"/>
        </w:rPr>
        <w:t xml:space="preserve"> Điều 3</w:t>
      </w:r>
      <w:r w:rsidRPr="00682822">
        <w:rPr>
          <w:rFonts w:ascii="Times New Roman" w:hAnsi="Times New Roman" w:cs="Times New Roman"/>
          <w:color w:val="auto"/>
          <w:sz w:val="28"/>
          <w:szCs w:val="28"/>
        </w:rPr>
        <w:t xml:space="preserve">2 </w:t>
      </w:r>
      <w:r w:rsidRPr="00682822">
        <w:rPr>
          <w:rFonts w:ascii="Times New Roman" w:hAnsi="Times New Roman" w:cs="Times New Roman"/>
          <w:color w:val="auto"/>
          <w:sz w:val="28"/>
          <w:szCs w:val="28"/>
          <w:lang w:val="vi-VN"/>
        </w:rPr>
        <w:t>Quy trình này.</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 xml:space="preserve">Hồ sơ đăng ký </w:t>
      </w:r>
      <w:r w:rsidRPr="00682822">
        <w:rPr>
          <w:b/>
          <w:bCs/>
          <w:sz w:val="28"/>
          <w:szCs w:val="28"/>
          <w:lang w:bidi="th-TH"/>
        </w:rPr>
        <w:t xml:space="preserve">tham gia </w:t>
      </w:r>
      <w:r w:rsidRPr="00682822">
        <w:rPr>
          <w:b/>
          <w:bCs/>
          <w:sz w:val="28"/>
          <w:szCs w:val="28"/>
          <w:lang w:val="vi-VN" w:bidi="th-TH"/>
        </w:rPr>
        <w:t xml:space="preserve">kiểm tra để </w:t>
      </w:r>
      <w:r w:rsidRPr="00682822">
        <w:rPr>
          <w:b/>
          <w:bCs/>
          <w:sz w:val="28"/>
          <w:szCs w:val="28"/>
          <w:lang w:bidi="th-TH"/>
        </w:rPr>
        <w:t xml:space="preserve">được </w:t>
      </w:r>
      <w:r w:rsidRPr="00682822">
        <w:rPr>
          <w:b/>
          <w:bCs/>
          <w:sz w:val="28"/>
          <w:szCs w:val="28"/>
          <w:lang w:val="vi-VN" w:bidi="th-TH"/>
        </w:rPr>
        <w:t>cấp mới Chứng nhận vận hành</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lang w:val="vi-VN"/>
        </w:rPr>
        <w:t xml:space="preserve">Hồ sơ đăng ký </w:t>
      </w:r>
      <w:r w:rsidRPr="00682822">
        <w:rPr>
          <w:rFonts w:ascii="Times New Roman" w:hAnsi="Times New Roman" w:cs="Times New Roman"/>
          <w:color w:val="auto"/>
          <w:sz w:val="28"/>
          <w:szCs w:val="28"/>
        </w:rPr>
        <w:t xml:space="preserve">tham gia </w:t>
      </w:r>
      <w:r w:rsidRPr="00682822">
        <w:rPr>
          <w:rFonts w:ascii="Times New Roman" w:hAnsi="Times New Roman" w:cs="Times New Roman"/>
          <w:color w:val="auto"/>
          <w:sz w:val="28"/>
          <w:szCs w:val="28"/>
          <w:lang w:val="vi-VN"/>
        </w:rPr>
        <w:t xml:space="preserve">kiểm tra để </w:t>
      </w:r>
      <w:r w:rsidRPr="00682822">
        <w:rPr>
          <w:rFonts w:ascii="Times New Roman" w:hAnsi="Times New Roman" w:cs="Times New Roman"/>
          <w:color w:val="auto"/>
          <w:sz w:val="28"/>
          <w:szCs w:val="28"/>
        </w:rPr>
        <w:t xml:space="preserve">được </w:t>
      </w:r>
      <w:r w:rsidRPr="00682822">
        <w:rPr>
          <w:rFonts w:ascii="Times New Roman" w:hAnsi="Times New Roman" w:cs="Times New Roman"/>
          <w:color w:val="auto"/>
          <w:sz w:val="28"/>
          <w:szCs w:val="28"/>
          <w:lang w:val="vi-VN"/>
        </w:rPr>
        <w:t>cấp mới</w:t>
      </w:r>
      <w:r w:rsidRPr="00682822">
        <w:rPr>
          <w:rFonts w:ascii="Times New Roman" w:hAnsi="Times New Roman" w:cs="Times New Roman"/>
          <w:color w:val="auto"/>
          <w:sz w:val="28"/>
          <w:szCs w:val="28"/>
        </w:rPr>
        <w:t xml:space="preserve"> Chứng nhận vận hành bao gồm:</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Văn bản đăng ký tham gia kiểm tra của </w:t>
      </w:r>
      <w:r w:rsidRPr="00682822">
        <w:rPr>
          <w:rFonts w:ascii="Times New Roman" w:hAnsi="Times New Roman" w:cs="Times New Roman"/>
          <w:color w:val="auto"/>
          <w:sz w:val="28"/>
          <w:szCs w:val="28"/>
        </w:rPr>
        <w:t>Đ</w:t>
      </w:r>
      <w:r w:rsidRPr="00682822">
        <w:rPr>
          <w:rFonts w:ascii="Times New Roman" w:hAnsi="Times New Roman" w:cs="Times New Roman"/>
          <w:color w:val="auto"/>
          <w:sz w:val="28"/>
          <w:szCs w:val="28"/>
          <w:lang w:val="vi-VN"/>
        </w:rPr>
        <w:t xml:space="preserve">ơn vị </w:t>
      </w:r>
      <w:r w:rsidRPr="00682822">
        <w:rPr>
          <w:rFonts w:ascii="Times New Roman" w:hAnsi="Times New Roman" w:cs="Times New Roman"/>
          <w:color w:val="auto"/>
          <w:sz w:val="28"/>
          <w:szCs w:val="28"/>
        </w:rPr>
        <w:t>cử đối tượng tham gia kiểm tra, kèm theo danh sách đối tượng tham gia kiểm tra đáp ứng đủ điều kiện quy định tại Điều 30 Quy trình này.</w:t>
      </w:r>
    </w:p>
    <w:p w:rsidR="00682822" w:rsidRPr="00682822" w:rsidRDefault="00682822" w:rsidP="0083502C">
      <w:pPr>
        <w:pStyle w:val="ListParagraph"/>
        <w:numPr>
          <w:ilvl w:val="6"/>
          <w:numId w:val="1"/>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Hồ sơ của đối tượng tham gia kiểm tra bao gồm:</w:t>
      </w:r>
      <w:r w:rsidRPr="00682822">
        <w:rPr>
          <w:rFonts w:ascii="Times New Roman" w:hAnsi="Times New Roman" w:cs="Times New Roman"/>
          <w:color w:val="auto"/>
          <w:sz w:val="28"/>
          <w:szCs w:val="28"/>
          <w:lang w:val="vi-VN"/>
        </w:rPr>
        <w:t xml:space="preserve"> </w:t>
      </w:r>
    </w:p>
    <w:p w:rsidR="00682822" w:rsidRPr="00682822" w:rsidRDefault="00682822" w:rsidP="0083502C">
      <w:pPr>
        <w:pStyle w:val="ListParagraph"/>
        <w:numPr>
          <w:ilvl w:val="4"/>
          <w:numId w:val="3"/>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Bản sao Chứng minh thư nhân dân hoặc hộ chiếu còn giá trị sử dụng (nếu là người nước ngoài phải có xác nhận của cơ quan nhà nước có thẩm quyền được phép cư trú và làm việc tại Việt Nam); </w:t>
      </w:r>
    </w:p>
    <w:p w:rsidR="00682822" w:rsidRPr="00682822" w:rsidRDefault="00682822" w:rsidP="0083502C">
      <w:pPr>
        <w:pStyle w:val="ListParagraph"/>
        <w:numPr>
          <w:ilvl w:val="4"/>
          <w:numId w:val="3"/>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Bản khai quá trình công tác liên quan đến công tác điều độ, vận hành hệ thống điện có xác nhận của Đơn vị cử đối tượng tham gia kiểm tra;</w:t>
      </w:r>
    </w:p>
    <w:p w:rsidR="00682822" w:rsidRPr="00682822" w:rsidRDefault="00682822" w:rsidP="0083502C">
      <w:pPr>
        <w:pStyle w:val="ListParagraph"/>
        <w:numPr>
          <w:ilvl w:val="4"/>
          <w:numId w:val="3"/>
        </w:numPr>
        <w:tabs>
          <w:tab w:val="left" w:pos="868"/>
        </w:tabs>
        <w:spacing w:before="120" w:after="120"/>
        <w:ind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Giấy chứng nhận sức khỏe có thời hạn không quá 06 tháng so với thời điểm gửi hồ sơ đăng ký kiểm tra;</w:t>
      </w:r>
    </w:p>
    <w:p w:rsidR="00682822" w:rsidRPr="00682822" w:rsidRDefault="00682822" w:rsidP="0083502C">
      <w:pPr>
        <w:pStyle w:val="ListParagraph"/>
        <w:numPr>
          <w:ilvl w:val="4"/>
          <w:numId w:val="3"/>
        </w:numPr>
        <w:tabs>
          <w:tab w:val="left" w:pos="868"/>
        </w:tabs>
        <w:spacing w:before="120" w:after="120"/>
        <w:ind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01 ảnh (3x4) của đối tượng tham gia kiểm tra.</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Hồ sơ đăng ký tham gia kiểm tra để được cấp đổi Chứng nhận vận hành</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Hồ sơ đăng ký </w:t>
      </w:r>
      <w:r w:rsidRPr="00682822">
        <w:rPr>
          <w:rFonts w:ascii="Times New Roman" w:hAnsi="Times New Roman" w:cs="Times New Roman"/>
          <w:color w:val="auto"/>
          <w:sz w:val="28"/>
          <w:szCs w:val="28"/>
        </w:rPr>
        <w:t xml:space="preserve">tham gia kiểm tra để được </w:t>
      </w:r>
      <w:r w:rsidRPr="00682822">
        <w:rPr>
          <w:rFonts w:ascii="Times New Roman" w:hAnsi="Times New Roman" w:cs="Times New Roman"/>
          <w:color w:val="auto"/>
          <w:sz w:val="28"/>
          <w:szCs w:val="28"/>
          <w:lang w:val="vi-VN"/>
        </w:rPr>
        <w:t xml:space="preserve">cấp đổi </w:t>
      </w:r>
      <w:r w:rsidRPr="00682822">
        <w:rPr>
          <w:rFonts w:ascii="Times New Roman" w:hAnsi="Times New Roman" w:cs="Times New Roman"/>
          <w:color w:val="auto"/>
          <w:sz w:val="28"/>
          <w:szCs w:val="28"/>
        </w:rPr>
        <w:t>Chứng nhận vận hành bao gồm</w:t>
      </w:r>
      <w:r w:rsidRPr="00682822">
        <w:rPr>
          <w:rFonts w:ascii="Times New Roman" w:hAnsi="Times New Roman" w:cs="Times New Roman"/>
          <w:color w:val="auto"/>
          <w:sz w:val="28"/>
          <w:szCs w:val="28"/>
          <w:lang w:val="vi-VN"/>
        </w:rPr>
        <w:t>:</w:t>
      </w:r>
    </w:p>
    <w:p w:rsidR="00682822" w:rsidRPr="00682822" w:rsidRDefault="00682822" w:rsidP="0083502C">
      <w:pPr>
        <w:pStyle w:val="ListParagraph"/>
        <w:numPr>
          <w:ilvl w:val="6"/>
          <w:numId w:val="3"/>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Văn bản đăng ký tham gia kiểm tra của </w:t>
      </w:r>
      <w:r w:rsidRPr="00682822">
        <w:rPr>
          <w:rFonts w:ascii="Times New Roman" w:hAnsi="Times New Roman" w:cs="Times New Roman"/>
          <w:color w:val="auto"/>
          <w:sz w:val="28"/>
          <w:szCs w:val="28"/>
        </w:rPr>
        <w:t>Đ</w:t>
      </w:r>
      <w:r w:rsidRPr="00682822">
        <w:rPr>
          <w:rFonts w:ascii="Times New Roman" w:hAnsi="Times New Roman" w:cs="Times New Roman"/>
          <w:color w:val="auto"/>
          <w:sz w:val="28"/>
          <w:szCs w:val="28"/>
          <w:lang w:val="vi-VN"/>
        </w:rPr>
        <w:t xml:space="preserve">ơn vị </w:t>
      </w:r>
      <w:r w:rsidRPr="00682822">
        <w:rPr>
          <w:rFonts w:ascii="Times New Roman" w:hAnsi="Times New Roman" w:cs="Times New Roman"/>
          <w:color w:val="auto"/>
          <w:sz w:val="28"/>
          <w:szCs w:val="28"/>
        </w:rPr>
        <w:t>cử đối tượng tham gia kiểm tra, kèm theo danh sách đối tượng tham gia kiểm tra đáp ứng đủ điều kiện quy định tại Điều 30 Quy trình này.</w:t>
      </w:r>
    </w:p>
    <w:p w:rsidR="00682822" w:rsidRPr="00682822" w:rsidRDefault="00682822" w:rsidP="0083502C">
      <w:pPr>
        <w:pStyle w:val="ListParagraph"/>
        <w:numPr>
          <w:ilvl w:val="6"/>
          <w:numId w:val="3"/>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 xml:space="preserve">Hồ </w:t>
      </w:r>
      <w:r w:rsidRPr="00682822">
        <w:rPr>
          <w:rFonts w:ascii="Times New Roman" w:hAnsi="Times New Roman" w:cs="Times New Roman"/>
          <w:color w:val="auto"/>
          <w:sz w:val="28"/>
          <w:szCs w:val="28"/>
          <w:lang w:val="vi-VN"/>
        </w:rPr>
        <w:t>sơ</w:t>
      </w:r>
      <w:r w:rsidRPr="00682822">
        <w:rPr>
          <w:rFonts w:ascii="Times New Roman" w:hAnsi="Times New Roman" w:cs="Times New Roman"/>
          <w:color w:val="auto"/>
          <w:sz w:val="28"/>
          <w:szCs w:val="28"/>
        </w:rPr>
        <w:t xml:space="preserve"> của đối tượng tham gia kiểm tra bao gồm:</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a) </w:t>
      </w:r>
      <w:r w:rsidRPr="00682822">
        <w:rPr>
          <w:rFonts w:ascii="Times New Roman" w:hAnsi="Times New Roman" w:cs="Times New Roman"/>
          <w:color w:val="auto"/>
          <w:sz w:val="28"/>
          <w:szCs w:val="28"/>
          <w:lang w:val="vi-VN"/>
        </w:rPr>
        <w:t xml:space="preserve">Bản sao </w:t>
      </w:r>
      <w:r w:rsidRPr="00682822">
        <w:rPr>
          <w:rFonts w:ascii="Times New Roman" w:hAnsi="Times New Roman" w:cs="Times New Roman"/>
          <w:color w:val="auto"/>
          <w:sz w:val="28"/>
          <w:szCs w:val="28"/>
        </w:rPr>
        <w:t>C</w:t>
      </w:r>
      <w:r w:rsidRPr="00682822">
        <w:rPr>
          <w:rFonts w:ascii="Times New Roman" w:hAnsi="Times New Roman" w:cs="Times New Roman"/>
          <w:color w:val="auto"/>
          <w:sz w:val="28"/>
          <w:szCs w:val="28"/>
          <w:lang w:val="vi-VN"/>
        </w:rPr>
        <w:t>hứng minh thư nhân dân hoặc hộ chiếu còn giá trị sử dụng (nếu là người nước ngoài phải có xác nhận của cơ quan nhà nước có thẩm quyền được phép cư trú và làm việc tại Việt Nam)</w:t>
      </w:r>
      <w:r w:rsidRPr="00682822">
        <w:rPr>
          <w:rFonts w:ascii="Times New Roman" w:hAnsi="Times New Roman" w:cs="Times New Roman"/>
          <w:color w:val="auto"/>
          <w:sz w:val="28"/>
          <w:szCs w:val="28"/>
        </w:rPr>
        <w:t xml:space="preserve">; </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lastRenderedPageBreak/>
        <w:t xml:space="preserve">b) </w:t>
      </w:r>
      <w:r w:rsidRPr="00682822">
        <w:rPr>
          <w:rFonts w:ascii="Times New Roman" w:hAnsi="Times New Roman" w:cs="Times New Roman"/>
          <w:color w:val="auto"/>
          <w:sz w:val="28"/>
          <w:szCs w:val="28"/>
          <w:lang w:val="vi-VN"/>
        </w:rPr>
        <w:t xml:space="preserve">Bản khai quá trình công tác liên quan đến </w:t>
      </w:r>
      <w:r w:rsidRPr="00682822">
        <w:rPr>
          <w:rFonts w:ascii="Times New Roman" w:hAnsi="Times New Roman" w:cs="Times New Roman"/>
          <w:color w:val="auto"/>
          <w:sz w:val="28"/>
          <w:szCs w:val="28"/>
        </w:rPr>
        <w:t xml:space="preserve">công tác điều độ, </w:t>
      </w:r>
      <w:r w:rsidRPr="00682822">
        <w:rPr>
          <w:rFonts w:ascii="Times New Roman" w:hAnsi="Times New Roman" w:cs="Times New Roman"/>
          <w:color w:val="auto"/>
          <w:sz w:val="28"/>
          <w:szCs w:val="28"/>
          <w:lang w:val="vi-VN"/>
        </w:rPr>
        <w:t>vận hành hệ thống điện</w:t>
      </w:r>
      <w:r w:rsidRPr="00682822">
        <w:rPr>
          <w:rFonts w:ascii="Times New Roman" w:hAnsi="Times New Roman" w:cs="Times New Roman"/>
          <w:color w:val="auto"/>
          <w:sz w:val="28"/>
          <w:szCs w:val="28"/>
        </w:rPr>
        <w:t xml:space="preserve"> có xác nhận của Đơn vị cử đối tượng tham gia kiểm tra;</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c) </w:t>
      </w:r>
      <w:r w:rsidRPr="00682822">
        <w:rPr>
          <w:rFonts w:ascii="Times New Roman" w:hAnsi="Times New Roman" w:cs="Times New Roman"/>
          <w:color w:val="auto"/>
          <w:sz w:val="28"/>
          <w:szCs w:val="28"/>
          <w:lang w:val="vi-VN"/>
        </w:rPr>
        <w:t>Giấy chứng nhận sức khỏe có thời hạn không quá 06 tháng so với thời điểm gửi hồ sơ đăng ký kiểm tra</w:t>
      </w:r>
      <w:r w:rsidRPr="00682822">
        <w:rPr>
          <w:rFonts w:ascii="Times New Roman" w:hAnsi="Times New Roman" w:cs="Times New Roman"/>
          <w:color w:val="auto"/>
          <w:sz w:val="28"/>
          <w:szCs w:val="28"/>
        </w:rPr>
        <w:t>;</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d) </w:t>
      </w:r>
      <w:r w:rsidRPr="00682822">
        <w:rPr>
          <w:rFonts w:ascii="Times New Roman" w:hAnsi="Times New Roman" w:cs="Times New Roman"/>
          <w:color w:val="auto"/>
          <w:sz w:val="28"/>
          <w:szCs w:val="28"/>
          <w:lang w:val="vi-VN"/>
        </w:rPr>
        <w:t>Bản sao Giấy chứng nhận vận hành còn hiệu lực</w:t>
      </w:r>
      <w:r w:rsidRPr="00682822">
        <w:rPr>
          <w:rFonts w:ascii="Times New Roman" w:hAnsi="Times New Roman" w:cs="Times New Roman"/>
          <w:color w:val="auto"/>
          <w:sz w:val="28"/>
          <w:szCs w:val="28"/>
        </w:rPr>
        <w:t>;</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 xml:space="preserve">đ) </w:t>
      </w:r>
      <w:r w:rsidRPr="00682822">
        <w:rPr>
          <w:rFonts w:ascii="Times New Roman" w:hAnsi="Times New Roman" w:cs="Times New Roman"/>
          <w:color w:val="auto"/>
          <w:sz w:val="28"/>
          <w:szCs w:val="28"/>
          <w:lang w:val="vi-VN"/>
        </w:rPr>
        <w:t>01 ảnh (3x4) của đối tượng tham gia kiểm tra.</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 xml:space="preserve">Hồ sơ đăng ký cấp lại </w:t>
      </w:r>
      <w:r w:rsidRPr="00682822">
        <w:rPr>
          <w:b/>
          <w:bCs/>
          <w:sz w:val="28"/>
          <w:szCs w:val="28"/>
          <w:lang w:bidi="th-TH"/>
        </w:rPr>
        <w:t>C</w:t>
      </w:r>
      <w:r w:rsidRPr="00682822">
        <w:rPr>
          <w:b/>
          <w:bCs/>
          <w:sz w:val="28"/>
          <w:szCs w:val="28"/>
          <w:lang w:val="vi-VN" w:bidi="th-TH"/>
        </w:rPr>
        <w:t>hứng nhận vận hành</w:t>
      </w:r>
    </w:p>
    <w:p w:rsidR="00682822" w:rsidRPr="00682822" w:rsidRDefault="00682822" w:rsidP="00682822">
      <w:pPr>
        <w:pStyle w:val="ListParagraph"/>
        <w:tabs>
          <w:tab w:val="left" w:pos="630"/>
          <w:tab w:val="left" w:pos="868"/>
        </w:tabs>
        <w:spacing w:before="120" w:after="120"/>
        <w:ind w:left="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Hồ sơ đăng ký cấp lại Chứng nhận vận hành bao gồm:</w:t>
      </w:r>
    </w:p>
    <w:p w:rsidR="00682822" w:rsidRPr="00682822" w:rsidRDefault="00682822" w:rsidP="0083502C">
      <w:pPr>
        <w:pStyle w:val="ListParagraph"/>
        <w:numPr>
          <w:ilvl w:val="6"/>
          <w:numId w:val="35"/>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Văn bản đề nghị cấp lại Chứng nhận vận hành của </w:t>
      </w:r>
      <w:r w:rsidRPr="00682822">
        <w:rPr>
          <w:rFonts w:ascii="Times New Roman" w:hAnsi="Times New Roman" w:cs="Times New Roman"/>
          <w:color w:val="auto"/>
          <w:sz w:val="28"/>
          <w:szCs w:val="28"/>
        </w:rPr>
        <w:t>Đ</w:t>
      </w:r>
      <w:r w:rsidRPr="00682822">
        <w:rPr>
          <w:rFonts w:ascii="Times New Roman" w:hAnsi="Times New Roman" w:cs="Times New Roman"/>
          <w:color w:val="auto"/>
          <w:sz w:val="28"/>
          <w:szCs w:val="28"/>
          <w:lang w:val="vi-VN"/>
        </w:rPr>
        <w:t>ơn vị quản lý</w:t>
      </w:r>
      <w:r w:rsidRPr="00682822">
        <w:rPr>
          <w:rFonts w:ascii="Times New Roman" w:hAnsi="Times New Roman" w:cs="Times New Roman"/>
          <w:color w:val="auto"/>
          <w:sz w:val="28"/>
          <w:szCs w:val="28"/>
        </w:rPr>
        <w:t xml:space="preserve"> vận hành, kèm theo danh sách nhân viên vận hành cần cấp lại Chứng nhận vận hành. </w:t>
      </w:r>
    </w:p>
    <w:p w:rsidR="00682822" w:rsidRPr="00682822" w:rsidRDefault="00682822" w:rsidP="0083502C">
      <w:pPr>
        <w:pStyle w:val="ListParagraph"/>
        <w:numPr>
          <w:ilvl w:val="6"/>
          <w:numId w:val="35"/>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Hồ sơ của </w:t>
      </w:r>
      <w:r w:rsidRPr="00682822">
        <w:rPr>
          <w:rFonts w:ascii="Times New Roman" w:hAnsi="Times New Roman" w:cs="Times New Roman"/>
          <w:color w:val="auto"/>
          <w:sz w:val="28"/>
          <w:szCs w:val="28"/>
        </w:rPr>
        <w:t>nhân viên vận hành đề nghị cấp lại</w:t>
      </w:r>
      <w:r w:rsidRPr="00682822">
        <w:rPr>
          <w:rFonts w:ascii="Times New Roman" w:hAnsi="Times New Roman" w:cs="Times New Roman"/>
          <w:color w:val="auto"/>
          <w:sz w:val="28"/>
          <w:szCs w:val="28"/>
          <w:lang w:val="vi-VN"/>
        </w:rPr>
        <w:t xml:space="preserve"> bao gồm:</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a) </w:t>
      </w:r>
      <w:r w:rsidRPr="00682822">
        <w:rPr>
          <w:rFonts w:ascii="Times New Roman" w:hAnsi="Times New Roman" w:cs="Times New Roman"/>
          <w:color w:val="auto"/>
          <w:sz w:val="28"/>
          <w:szCs w:val="28"/>
          <w:lang w:val="vi-VN"/>
        </w:rPr>
        <w:t>Bản sao Chứng minh thư nhân dân hoặc hộ chiếu còn giá trị sử dụng (nếu là người nước ngoài phải có xác nhận của cơ quan nhà nước có thẩm quyền được phép cư trú và làm việc tại Việt Nam)</w:t>
      </w:r>
      <w:r w:rsidRPr="00682822">
        <w:rPr>
          <w:rFonts w:ascii="Times New Roman" w:hAnsi="Times New Roman" w:cs="Times New Roman"/>
          <w:color w:val="auto"/>
          <w:sz w:val="28"/>
          <w:szCs w:val="28"/>
        </w:rPr>
        <w:t>;</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b) </w:t>
      </w:r>
      <w:r w:rsidRPr="00682822">
        <w:rPr>
          <w:rFonts w:ascii="Times New Roman" w:hAnsi="Times New Roman" w:cs="Times New Roman"/>
          <w:color w:val="auto"/>
          <w:sz w:val="28"/>
          <w:szCs w:val="28"/>
          <w:lang w:val="vi-VN"/>
        </w:rPr>
        <w:t>Kết quả kiểm tra do Đơn vị có thẩm quyền kiểm tra đã thông báo hoặc Giấy chứng nhận vận hành đã được cấp</w:t>
      </w:r>
      <w:r w:rsidRPr="00682822">
        <w:rPr>
          <w:rFonts w:ascii="Times New Roman" w:hAnsi="Times New Roman" w:cs="Times New Roman"/>
          <w:color w:val="auto"/>
          <w:sz w:val="28"/>
          <w:szCs w:val="28"/>
        </w:rPr>
        <w:t>;</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 xml:space="preserve">c) </w:t>
      </w:r>
      <w:r w:rsidRPr="00682822">
        <w:rPr>
          <w:rFonts w:ascii="Times New Roman" w:hAnsi="Times New Roman" w:cs="Times New Roman"/>
          <w:color w:val="auto"/>
          <w:sz w:val="28"/>
          <w:szCs w:val="28"/>
          <w:lang w:val="vi-VN"/>
        </w:rPr>
        <w:t xml:space="preserve">01 ảnh (3x4) của </w:t>
      </w:r>
      <w:r w:rsidRPr="00682822">
        <w:rPr>
          <w:rFonts w:ascii="Times New Roman" w:hAnsi="Times New Roman" w:cs="Times New Roman"/>
          <w:color w:val="auto"/>
          <w:sz w:val="28"/>
          <w:szCs w:val="28"/>
        </w:rPr>
        <w:t>nhân viên vận hành đề nghị cấp lại</w:t>
      </w:r>
      <w:r w:rsidRPr="00682822">
        <w:rPr>
          <w:rFonts w:ascii="Times New Roman" w:hAnsi="Times New Roman" w:cs="Times New Roman"/>
          <w:color w:val="auto"/>
          <w:sz w:val="28"/>
          <w:szCs w:val="28"/>
          <w:lang w:val="vi-VN"/>
        </w:rPr>
        <w:t>.</w:t>
      </w:r>
    </w:p>
    <w:p w:rsidR="00682822" w:rsidRPr="00682822" w:rsidRDefault="00682822" w:rsidP="00682822">
      <w:pPr>
        <w:keepNext/>
        <w:keepLines/>
        <w:spacing w:before="240"/>
        <w:jc w:val="center"/>
        <w:outlineLvl w:val="1"/>
        <w:rPr>
          <w:b/>
          <w:bCs/>
          <w:sz w:val="28"/>
          <w:szCs w:val="28"/>
          <w:lang w:bidi="th-TH"/>
        </w:rPr>
      </w:pPr>
      <w:bookmarkStart w:id="1918" w:name="_Toc406748598"/>
      <w:r w:rsidRPr="00682822">
        <w:rPr>
          <w:b/>
          <w:bCs/>
          <w:sz w:val="28"/>
          <w:szCs w:val="28"/>
          <w:lang w:bidi="th-TH"/>
        </w:rPr>
        <w:t xml:space="preserve">Mục 3 </w:t>
      </w:r>
    </w:p>
    <w:p w:rsidR="00682822" w:rsidRPr="00682822" w:rsidRDefault="00682822" w:rsidP="00682822">
      <w:pPr>
        <w:keepNext/>
        <w:keepLines/>
        <w:spacing w:before="120" w:after="240"/>
        <w:jc w:val="center"/>
        <w:outlineLvl w:val="1"/>
        <w:rPr>
          <w:b/>
          <w:bCs/>
          <w:sz w:val="28"/>
          <w:szCs w:val="28"/>
          <w:lang w:val="vi-VN" w:bidi="th-TH"/>
        </w:rPr>
      </w:pPr>
      <w:bookmarkStart w:id="1919" w:name="_Toc406748599"/>
      <w:bookmarkEnd w:id="1918"/>
      <w:r w:rsidRPr="00682822">
        <w:rPr>
          <w:b/>
          <w:bCs/>
          <w:sz w:val="28"/>
          <w:szCs w:val="28"/>
          <w:lang w:bidi="th-TH"/>
        </w:rPr>
        <w:t>NỘI DUNG, HÌNH THỨC VÀ ĐÁNH GIÁ KẾT QUẢ KIỂM TRA</w:t>
      </w:r>
      <w:bookmarkEnd w:id="1919"/>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Nội dung kiểm tra</w:t>
      </w:r>
    </w:p>
    <w:p w:rsidR="00682822" w:rsidRPr="00682822" w:rsidRDefault="00682822" w:rsidP="0083502C">
      <w:pPr>
        <w:pStyle w:val="ListParagraph"/>
        <w:numPr>
          <w:ilvl w:val="6"/>
          <w:numId w:val="36"/>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 xml:space="preserve">Nội dung kiểm tra đối với mỗi chức danh tham gia trực tiếp công tác điều độ, vận hành hệ thống điện quốc gia phải phù hợp </w:t>
      </w:r>
      <w:r w:rsidRPr="00682822">
        <w:rPr>
          <w:rFonts w:ascii="Times New Roman" w:hAnsi="Times New Roman" w:cs="Times New Roman"/>
          <w:color w:val="auto"/>
          <w:sz w:val="28"/>
          <w:szCs w:val="28"/>
        </w:rPr>
        <w:t xml:space="preserve">với </w:t>
      </w:r>
      <w:r w:rsidRPr="00682822">
        <w:rPr>
          <w:rFonts w:ascii="Times New Roman" w:hAnsi="Times New Roman" w:cs="Times New Roman"/>
          <w:color w:val="auto"/>
          <w:sz w:val="28"/>
          <w:szCs w:val="28"/>
          <w:lang w:val="vi-VN"/>
        </w:rPr>
        <w:t xml:space="preserve">các </w:t>
      </w:r>
      <w:r w:rsidRPr="00682822">
        <w:rPr>
          <w:rFonts w:ascii="Times New Roman" w:hAnsi="Times New Roman" w:cs="Times New Roman"/>
          <w:color w:val="auto"/>
          <w:sz w:val="28"/>
          <w:szCs w:val="28"/>
        </w:rPr>
        <w:t>nội dung đào tạo cho vị trí chức danh đó được</w:t>
      </w:r>
      <w:r w:rsidRPr="00682822">
        <w:rPr>
          <w:rFonts w:ascii="Times New Roman" w:hAnsi="Times New Roman" w:cs="Times New Roman"/>
          <w:color w:val="auto"/>
          <w:sz w:val="28"/>
          <w:szCs w:val="28"/>
          <w:lang w:val="vi-VN"/>
        </w:rPr>
        <w:t xml:space="preserve"> quy định </w:t>
      </w:r>
      <w:r w:rsidRPr="00682822">
        <w:rPr>
          <w:rFonts w:ascii="Times New Roman" w:hAnsi="Times New Roman" w:cs="Times New Roman"/>
          <w:color w:val="auto"/>
          <w:sz w:val="28"/>
          <w:szCs w:val="28"/>
        </w:rPr>
        <w:t xml:space="preserve">tại </w:t>
      </w:r>
      <w:r w:rsidRPr="00682822">
        <w:rPr>
          <w:rFonts w:ascii="Times New Roman" w:hAnsi="Times New Roman" w:cs="Times New Roman"/>
          <w:color w:val="auto"/>
          <w:sz w:val="28"/>
          <w:szCs w:val="28"/>
          <w:lang w:val="vi-VN"/>
        </w:rPr>
        <w:t>Chương II Quy trình này.</w:t>
      </w:r>
    </w:p>
    <w:p w:rsidR="00682822" w:rsidRPr="00682822" w:rsidRDefault="00682822" w:rsidP="0083502C">
      <w:pPr>
        <w:pStyle w:val="ListParagraph"/>
        <w:numPr>
          <w:ilvl w:val="6"/>
          <w:numId w:val="36"/>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N</w:t>
      </w:r>
      <w:r w:rsidRPr="00682822">
        <w:rPr>
          <w:rFonts w:ascii="Times New Roman" w:hAnsi="Times New Roman" w:cs="Times New Roman"/>
          <w:color w:val="auto"/>
          <w:sz w:val="28"/>
          <w:szCs w:val="28"/>
          <w:lang w:val="vi-VN"/>
        </w:rPr>
        <w:t xml:space="preserve">ội dung </w:t>
      </w:r>
      <w:r w:rsidRPr="00682822">
        <w:rPr>
          <w:rFonts w:ascii="Times New Roman" w:hAnsi="Times New Roman" w:cs="Times New Roman"/>
          <w:color w:val="auto"/>
          <w:sz w:val="28"/>
          <w:szCs w:val="28"/>
        </w:rPr>
        <w:t>kiểm tra</w:t>
      </w:r>
      <w:r w:rsidRPr="00682822">
        <w:rPr>
          <w:rFonts w:ascii="Times New Roman" w:hAnsi="Times New Roman" w:cs="Times New Roman"/>
          <w:color w:val="auto"/>
          <w:sz w:val="28"/>
          <w:szCs w:val="28"/>
          <w:lang w:val="vi-VN"/>
        </w:rPr>
        <w:t xml:space="preserve"> phải </w:t>
      </w:r>
      <w:r w:rsidRPr="00682822">
        <w:rPr>
          <w:rFonts w:ascii="Times New Roman" w:hAnsi="Times New Roman" w:cs="Times New Roman"/>
          <w:color w:val="auto"/>
          <w:sz w:val="28"/>
          <w:szCs w:val="28"/>
        </w:rPr>
        <w:t>đảm bảo</w:t>
      </w:r>
      <w:r w:rsidRPr="00682822">
        <w:rPr>
          <w:rFonts w:ascii="Times New Roman" w:hAnsi="Times New Roman" w:cs="Times New Roman"/>
          <w:color w:val="auto"/>
          <w:sz w:val="28"/>
          <w:szCs w:val="28"/>
          <w:lang w:val="vi-VN"/>
        </w:rPr>
        <w:t xml:space="preserve"> yêu cầu về kiến thức chuyên môn cập nhật, khả năng xử lý các tình huống và kinh nghiệm thực tế.</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Hình thức kiểm tra</w:t>
      </w:r>
    </w:p>
    <w:p w:rsidR="00682822" w:rsidRPr="00682822" w:rsidRDefault="00682822" w:rsidP="00682822">
      <w:pPr>
        <w:pStyle w:val="ListParagraph"/>
        <w:tabs>
          <w:tab w:val="left" w:pos="630"/>
          <w:tab w:val="left" w:pos="868"/>
        </w:tabs>
        <w:spacing w:before="120" w:after="120"/>
        <w:ind w:left="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 xml:space="preserve">Hình thức kiểm tra bao gồm: </w:t>
      </w:r>
    </w:p>
    <w:p w:rsidR="00682822" w:rsidRPr="00682822" w:rsidRDefault="00682822" w:rsidP="0083502C">
      <w:pPr>
        <w:pStyle w:val="ListParagraph"/>
        <w:numPr>
          <w:ilvl w:val="6"/>
          <w:numId w:val="37"/>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Kiểm tra lý thuyết</w:t>
      </w:r>
      <w:r w:rsidRPr="00682822">
        <w:rPr>
          <w:rFonts w:ascii="Times New Roman" w:hAnsi="Times New Roman" w:cs="Times New Roman"/>
          <w:color w:val="auto"/>
          <w:sz w:val="28"/>
          <w:szCs w:val="28"/>
        </w:rPr>
        <w:t>: Áp dụng đối với đối tượng tham gia kiểm tra để được cấp mới hoặc cấp đổi Chứng nhận vận hành</w:t>
      </w:r>
      <w:r w:rsidRPr="00682822">
        <w:rPr>
          <w:rFonts w:ascii="Times New Roman" w:hAnsi="Times New Roman" w:cs="Times New Roman"/>
          <w:color w:val="auto"/>
          <w:sz w:val="28"/>
          <w:szCs w:val="28"/>
          <w:lang w:val="vi-VN"/>
        </w:rPr>
        <w:t>.</w:t>
      </w:r>
    </w:p>
    <w:p w:rsidR="00682822" w:rsidRPr="00682822" w:rsidRDefault="00682822" w:rsidP="0083502C">
      <w:pPr>
        <w:pStyle w:val="ListParagraph"/>
        <w:numPr>
          <w:ilvl w:val="6"/>
          <w:numId w:val="37"/>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Kiểm tra thực hành hoặc vấn đáp</w:t>
      </w:r>
      <w:r w:rsidRPr="00682822">
        <w:rPr>
          <w:rFonts w:ascii="Times New Roman" w:hAnsi="Times New Roman" w:cs="Times New Roman"/>
          <w:color w:val="auto"/>
          <w:sz w:val="28"/>
          <w:szCs w:val="28"/>
        </w:rPr>
        <w:t>: Áp dụng đối với đối tượng tham gia kiểm tra để được cấp mới Chứng nhận vận hành</w:t>
      </w:r>
      <w:r w:rsidRPr="00682822">
        <w:rPr>
          <w:rFonts w:ascii="Times New Roman" w:hAnsi="Times New Roman" w:cs="Times New Roman"/>
          <w:color w:val="auto"/>
          <w:sz w:val="28"/>
          <w:szCs w:val="28"/>
          <w:lang w:val="vi-VN"/>
        </w:rPr>
        <w:t>.</w:t>
      </w:r>
      <w:r w:rsidRPr="00682822">
        <w:rPr>
          <w:rFonts w:ascii="Times New Roman" w:hAnsi="Times New Roman" w:cs="Times New Roman"/>
          <w:color w:val="auto"/>
          <w:sz w:val="28"/>
          <w:szCs w:val="28"/>
        </w:rPr>
        <w:t xml:space="preserve"> Đối tượng thuộc trường hợp cấp đổi Chứng nhận vận hành được miễn phần k</w:t>
      </w:r>
      <w:r w:rsidRPr="00682822">
        <w:rPr>
          <w:rFonts w:ascii="Times New Roman" w:hAnsi="Times New Roman" w:cs="Times New Roman"/>
          <w:color w:val="auto"/>
          <w:sz w:val="28"/>
          <w:szCs w:val="28"/>
          <w:lang w:val="vi-VN"/>
        </w:rPr>
        <w:t>iểm tra thực hành hoặc vấn đáp</w:t>
      </w:r>
      <w:r w:rsidRPr="00682822">
        <w:rPr>
          <w:rFonts w:ascii="Times New Roman" w:hAnsi="Times New Roman" w:cs="Times New Roman"/>
          <w:color w:val="auto"/>
          <w:sz w:val="28"/>
          <w:szCs w:val="28"/>
        </w:rPr>
        <w:t>.</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Quy định về Hội đồng kiểm tra</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 xml:space="preserve">1. </w:t>
      </w:r>
      <w:r w:rsidRPr="00682822">
        <w:rPr>
          <w:rFonts w:ascii="Times New Roman" w:hAnsi="Times New Roman" w:cs="Times New Roman"/>
          <w:color w:val="auto"/>
          <w:sz w:val="28"/>
          <w:szCs w:val="28"/>
          <w:lang w:val="vi-VN"/>
        </w:rPr>
        <w:t xml:space="preserve">Hội đồng kiểm tra do </w:t>
      </w:r>
      <w:r w:rsidRPr="00682822">
        <w:rPr>
          <w:rFonts w:ascii="Times New Roman" w:hAnsi="Times New Roman" w:cs="Times New Roman"/>
          <w:color w:val="auto"/>
          <w:sz w:val="28"/>
          <w:szCs w:val="28"/>
        </w:rPr>
        <w:t>đ</w:t>
      </w:r>
      <w:r w:rsidRPr="00682822">
        <w:rPr>
          <w:rFonts w:ascii="Times New Roman" w:hAnsi="Times New Roman" w:cs="Times New Roman"/>
          <w:color w:val="auto"/>
          <w:sz w:val="28"/>
          <w:szCs w:val="28"/>
          <w:lang w:val="vi-VN"/>
        </w:rPr>
        <w:t xml:space="preserve">ơn vị </w:t>
      </w:r>
      <w:r w:rsidRPr="00682822">
        <w:rPr>
          <w:rFonts w:ascii="Times New Roman" w:hAnsi="Times New Roman" w:cs="Times New Roman"/>
          <w:color w:val="auto"/>
          <w:sz w:val="28"/>
          <w:szCs w:val="28"/>
        </w:rPr>
        <w:t xml:space="preserve">có </w:t>
      </w:r>
      <w:r w:rsidRPr="00682822">
        <w:rPr>
          <w:rFonts w:ascii="Times New Roman" w:hAnsi="Times New Roman" w:cs="Times New Roman"/>
          <w:color w:val="auto"/>
          <w:sz w:val="28"/>
          <w:szCs w:val="28"/>
          <w:lang w:val="vi-VN"/>
        </w:rPr>
        <w:t>thẩm</w:t>
      </w:r>
      <w:r w:rsidRPr="00682822">
        <w:rPr>
          <w:rFonts w:ascii="Times New Roman" w:hAnsi="Times New Roman" w:cs="Times New Roman"/>
          <w:color w:val="auto"/>
          <w:sz w:val="28"/>
          <w:szCs w:val="28"/>
        </w:rPr>
        <w:t xml:space="preserve"> quyền kiểm tra </w:t>
      </w:r>
      <w:r w:rsidRPr="00682822">
        <w:rPr>
          <w:rFonts w:ascii="Times New Roman" w:hAnsi="Times New Roman" w:cs="Times New Roman"/>
          <w:color w:val="auto"/>
          <w:sz w:val="28"/>
          <w:szCs w:val="28"/>
          <w:lang w:val="vi-VN"/>
        </w:rPr>
        <w:t>thành lập</w:t>
      </w:r>
      <w:r w:rsidRPr="00682822">
        <w:rPr>
          <w:rFonts w:ascii="Times New Roman" w:hAnsi="Times New Roman" w:cs="Times New Roman"/>
          <w:color w:val="auto"/>
          <w:sz w:val="28"/>
          <w:szCs w:val="28"/>
        </w:rPr>
        <w:t xml:space="preserve"> và phải có ít nhất 05 thành viên, bao gồm:</w:t>
      </w:r>
    </w:p>
    <w:p w:rsidR="00682822" w:rsidRPr="00682822" w:rsidRDefault="00682822" w:rsidP="0083502C">
      <w:pPr>
        <w:pStyle w:val="ListParagraph"/>
        <w:numPr>
          <w:ilvl w:val="4"/>
          <w:numId w:val="38"/>
        </w:numPr>
        <w:tabs>
          <w:tab w:val="left" w:pos="630"/>
          <w:tab w:val="left" w:pos="868"/>
        </w:tabs>
        <w:spacing w:before="120" w:after="120"/>
        <w:ind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lastRenderedPageBreak/>
        <w:t xml:space="preserve">Chủ tịch hội đồng là Thủ trưởng của </w:t>
      </w:r>
      <w:r w:rsidRPr="00682822">
        <w:rPr>
          <w:rFonts w:ascii="Times New Roman" w:hAnsi="Times New Roman" w:cs="Times New Roman"/>
          <w:color w:val="auto"/>
          <w:sz w:val="28"/>
          <w:szCs w:val="28"/>
        </w:rPr>
        <w:t>Đ</w:t>
      </w:r>
      <w:r w:rsidRPr="00682822">
        <w:rPr>
          <w:rFonts w:ascii="Times New Roman" w:hAnsi="Times New Roman" w:cs="Times New Roman"/>
          <w:color w:val="auto"/>
          <w:sz w:val="28"/>
          <w:szCs w:val="28"/>
          <w:lang w:val="vi-VN"/>
        </w:rPr>
        <w:t xml:space="preserve">ơn vị </w:t>
      </w:r>
      <w:r w:rsidRPr="00682822">
        <w:rPr>
          <w:rFonts w:ascii="Times New Roman" w:hAnsi="Times New Roman" w:cs="Times New Roman"/>
          <w:color w:val="auto"/>
          <w:sz w:val="28"/>
          <w:szCs w:val="28"/>
        </w:rPr>
        <w:t xml:space="preserve">có thẩm quyền </w:t>
      </w:r>
      <w:r w:rsidRPr="00682822">
        <w:rPr>
          <w:rFonts w:ascii="Times New Roman" w:hAnsi="Times New Roman" w:cs="Times New Roman"/>
          <w:color w:val="auto"/>
          <w:sz w:val="28"/>
          <w:szCs w:val="28"/>
          <w:lang w:val="vi-VN"/>
        </w:rPr>
        <w:t>kiểm tra hoặc người được ủy quyền</w:t>
      </w:r>
      <w:r w:rsidRPr="00682822">
        <w:rPr>
          <w:rFonts w:ascii="Times New Roman" w:hAnsi="Times New Roman" w:cs="Times New Roman"/>
          <w:color w:val="auto"/>
          <w:sz w:val="28"/>
          <w:szCs w:val="28"/>
        </w:rPr>
        <w:t>;</w:t>
      </w:r>
    </w:p>
    <w:p w:rsidR="00682822" w:rsidRPr="00682822" w:rsidRDefault="00682822" w:rsidP="0083502C">
      <w:pPr>
        <w:pStyle w:val="ListParagraph"/>
        <w:numPr>
          <w:ilvl w:val="4"/>
          <w:numId w:val="38"/>
        </w:numPr>
        <w:tabs>
          <w:tab w:val="left" w:pos="630"/>
          <w:tab w:val="left" w:pos="868"/>
        </w:tabs>
        <w:spacing w:before="120" w:after="120"/>
        <w:ind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Lãnh đạo của các Phòng/Ban thuộc Đơn vị có thẩm quyền kiểm tra liên quan đến các nội dung đào tạo chức danh tham gia trực tiếp công tác điều độ, vận hành hệ thống điện quốc gia;</w:t>
      </w:r>
    </w:p>
    <w:p w:rsidR="00682822" w:rsidRPr="00682822" w:rsidRDefault="00682822" w:rsidP="0083502C">
      <w:pPr>
        <w:pStyle w:val="ListParagraph"/>
        <w:numPr>
          <w:ilvl w:val="4"/>
          <w:numId w:val="38"/>
        </w:numPr>
        <w:tabs>
          <w:tab w:val="left" w:pos="630"/>
          <w:tab w:val="left" w:pos="868"/>
        </w:tabs>
        <w:spacing w:before="120" w:after="120"/>
        <w:ind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Cán bộ chuyên gia có kinh nghiệm đang công tác tại các Phòng/Ban thuộc Đơn vị có thẩm quyền kiểm tra liên quan đến các nội dung đào tạo chức danh tham gia trực tiếp công tác điều độ, vận hành hệ thống điện quốc gia;</w:t>
      </w:r>
    </w:p>
    <w:p w:rsidR="00682822" w:rsidRPr="00682822" w:rsidRDefault="00682822" w:rsidP="0083502C">
      <w:pPr>
        <w:pStyle w:val="ListParagraph"/>
        <w:numPr>
          <w:ilvl w:val="4"/>
          <w:numId w:val="38"/>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Đại diện của Cục Điều tiết điện lực (đối với các chức danh tham gia trực tiếp công tác điều độ, vận hành hệ thống điện tại Cấp điều độ quốc gia, cấp điều độ miền, nhà máy điện có công suất từ 100 MW trở lên, trạm điện cấp điện áp 500 kV thuộc quyền điều khiển của Cấp điều độ quốc gia; các chức danh tham gia trực tiếp công tác vận hành tại Trung tâm điều khiển một nhóm nhà máy điện hoặc nhóm trạm điện);</w:t>
      </w:r>
    </w:p>
    <w:p w:rsidR="00682822" w:rsidRPr="00682822" w:rsidRDefault="00682822" w:rsidP="00682822">
      <w:pPr>
        <w:pStyle w:val="ListParagraph"/>
        <w:tabs>
          <w:tab w:val="left" w:pos="630"/>
          <w:tab w:val="left" w:pos="868"/>
        </w:tabs>
        <w:spacing w:before="120" w:after="120"/>
        <w:ind w:left="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đ) Thư ký Hội đồng kiểm tra.</w:t>
      </w:r>
    </w:p>
    <w:p w:rsidR="00682822" w:rsidRPr="00682822" w:rsidRDefault="00682822" w:rsidP="00682822">
      <w:pPr>
        <w:tabs>
          <w:tab w:val="left" w:pos="630"/>
          <w:tab w:val="left" w:pos="868"/>
        </w:tabs>
        <w:spacing w:before="120" w:after="120"/>
        <w:ind w:firstLine="567"/>
        <w:jc w:val="both"/>
        <w:rPr>
          <w:sz w:val="28"/>
          <w:szCs w:val="28"/>
          <w:lang w:val="vi-VN"/>
        </w:rPr>
      </w:pPr>
      <w:r w:rsidRPr="00682822">
        <w:rPr>
          <w:sz w:val="28"/>
          <w:szCs w:val="28"/>
        </w:rPr>
        <w:t xml:space="preserve">2. </w:t>
      </w:r>
      <w:r w:rsidRPr="00682822">
        <w:rPr>
          <w:sz w:val="28"/>
          <w:szCs w:val="28"/>
          <w:lang w:val="vi-VN"/>
        </w:rPr>
        <w:t>Hội đồng kiểm tra chỉ làm việc khi có ít nhất 03 thành viên tham dự.</w:t>
      </w:r>
    </w:p>
    <w:p w:rsidR="00682822" w:rsidRPr="00682822" w:rsidRDefault="00682822" w:rsidP="00682822">
      <w:pPr>
        <w:pStyle w:val="ListParagraph"/>
        <w:tabs>
          <w:tab w:val="left" w:pos="630"/>
          <w:tab w:val="left" w:pos="868"/>
        </w:tabs>
        <w:spacing w:before="120" w:after="120"/>
        <w:ind w:left="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rPr>
        <w:t xml:space="preserve">3. </w:t>
      </w:r>
      <w:r w:rsidRPr="00682822">
        <w:rPr>
          <w:rFonts w:ascii="Times New Roman" w:hAnsi="Times New Roman" w:cs="Times New Roman"/>
          <w:color w:val="auto"/>
          <w:sz w:val="28"/>
          <w:szCs w:val="28"/>
          <w:lang w:val="vi-VN"/>
        </w:rPr>
        <w:t>Nhiệm vụ của Hội đồng kiểm tra</w:t>
      </w:r>
    </w:p>
    <w:p w:rsidR="00682822" w:rsidRPr="00682822" w:rsidRDefault="00682822" w:rsidP="0083502C">
      <w:pPr>
        <w:pStyle w:val="ListParagraph"/>
        <w:numPr>
          <w:ilvl w:val="4"/>
          <w:numId w:val="27"/>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Tổ chức xây dựng nội dung kiểm tra; chỉ đạo kiểm tra và yêu cầu hoàn thiện các điều kiện để tổ chức đợt kiểm tra;</w:t>
      </w:r>
    </w:p>
    <w:p w:rsidR="00682822" w:rsidRPr="00682822" w:rsidRDefault="00682822" w:rsidP="0083502C">
      <w:pPr>
        <w:pStyle w:val="ListParagraph"/>
        <w:numPr>
          <w:ilvl w:val="4"/>
          <w:numId w:val="27"/>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Phân công và sắp xếp kế hoạch kiểm tra;</w:t>
      </w:r>
    </w:p>
    <w:p w:rsidR="00682822" w:rsidRPr="00682822" w:rsidRDefault="00682822" w:rsidP="0083502C">
      <w:pPr>
        <w:pStyle w:val="ListParagraph"/>
        <w:numPr>
          <w:ilvl w:val="4"/>
          <w:numId w:val="27"/>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Phổ biến, hướng dẫn quy trình, nội quy kiểm tra và các quy định cần thiết cho các thành viên Hội đồng kiểm tra và đối tượng tham dự kiểm tra;</w:t>
      </w:r>
    </w:p>
    <w:p w:rsidR="00682822" w:rsidRPr="00682822" w:rsidRDefault="00682822" w:rsidP="0083502C">
      <w:pPr>
        <w:pStyle w:val="ListParagraph"/>
        <w:numPr>
          <w:ilvl w:val="4"/>
          <w:numId w:val="27"/>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Tổ chức kiểm tra theo quy định;</w:t>
      </w:r>
    </w:p>
    <w:p w:rsidR="00682822" w:rsidRPr="00682822" w:rsidRDefault="00682822" w:rsidP="00682822">
      <w:pPr>
        <w:pStyle w:val="ListParagraph"/>
        <w:tabs>
          <w:tab w:val="left" w:pos="709"/>
          <w:tab w:val="left" w:pos="868"/>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đ) Lập biên bản xử lý các vi phạm trong quá trình kiểm tra theo thẩm quyền và thông báo cho các bên liên quan;</w:t>
      </w:r>
    </w:p>
    <w:p w:rsidR="00682822" w:rsidRPr="00682822" w:rsidRDefault="00682822" w:rsidP="0083502C">
      <w:pPr>
        <w:pStyle w:val="ListParagraph"/>
        <w:numPr>
          <w:ilvl w:val="4"/>
          <w:numId w:val="27"/>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Tổng hợp kết quả kiểm tra và ký xác nhận biên bản kiểm tra.</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 xml:space="preserve">Đánh </w:t>
      </w:r>
      <w:r w:rsidRPr="00682822">
        <w:rPr>
          <w:b/>
          <w:bCs/>
          <w:sz w:val="28"/>
          <w:szCs w:val="28"/>
          <w:lang w:bidi="th-TH"/>
        </w:rPr>
        <w:t>giá</w:t>
      </w:r>
      <w:r w:rsidRPr="00682822">
        <w:rPr>
          <w:b/>
          <w:bCs/>
          <w:sz w:val="28"/>
          <w:szCs w:val="28"/>
          <w:lang w:val="vi-VN" w:bidi="th-TH"/>
        </w:rPr>
        <w:t xml:space="preserve"> kết quả kiểm tra</w:t>
      </w:r>
    </w:p>
    <w:p w:rsidR="00682822" w:rsidRPr="00682822" w:rsidRDefault="00682822" w:rsidP="0083502C">
      <w:pPr>
        <w:pStyle w:val="ListParagraph"/>
        <w:numPr>
          <w:ilvl w:val="6"/>
          <w:numId w:val="38"/>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Hội đồng kiểm tra chấm điểm chung cho phần kiểm tra lý thuyết</w:t>
      </w:r>
      <w:r w:rsidRPr="00682822">
        <w:rPr>
          <w:rFonts w:ascii="Times New Roman" w:hAnsi="Times New Roman" w:cs="Times New Roman"/>
          <w:color w:val="auto"/>
          <w:sz w:val="28"/>
          <w:szCs w:val="28"/>
        </w:rPr>
        <w:t>.</w:t>
      </w:r>
    </w:p>
    <w:p w:rsidR="00682822" w:rsidRPr="00682822" w:rsidRDefault="00682822" w:rsidP="0083502C">
      <w:pPr>
        <w:pStyle w:val="ListParagraph"/>
        <w:numPr>
          <w:ilvl w:val="6"/>
          <w:numId w:val="38"/>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Từng thành viên hội đồng kiểm tra chấm điểm riêng cho phần kiểm tra thực hành hoặc vấn đáp. Điểm trung bình phần kiểm tra thực hành hoặc vấn đáp được tính bằng trung bình c</w:t>
      </w:r>
      <w:r w:rsidRPr="00682822">
        <w:rPr>
          <w:rFonts w:ascii="Times New Roman" w:hAnsi="Times New Roman" w:cs="Times New Roman"/>
          <w:color w:val="auto"/>
          <w:sz w:val="28"/>
          <w:szCs w:val="28"/>
        </w:rPr>
        <w:t>ộ</w:t>
      </w:r>
      <w:r w:rsidRPr="00682822">
        <w:rPr>
          <w:rFonts w:ascii="Times New Roman" w:hAnsi="Times New Roman" w:cs="Times New Roman"/>
          <w:color w:val="auto"/>
          <w:sz w:val="28"/>
          <w:szCs w:val="28"/>
          <w:lang w:val="vi-VN"/>
        </w:rPr>
        <w:t xml:space="preserve">ng điểm chấm của các thành viên </w:t>
      </w:r>
      <w:r w:rsidRPr="00682822">
        <w:rPr>
          <w:rFonts w:ascii="Times New Roman" w:hAnsi="Times New Roman" w:cs="Times New Roman"/>
          <w:color w:val="auto"/>
          <w:sz w:val="28"/>
          <w:szCs w:val="28"/>
        </w:rPr>
        <w:t>H</w:t>
      </w:r>
      <w:r w:rsidRPr="00682822">
        <w:rPr>
          <w:rFonts w:ascii="Times New Roman" w:hAnsi="Times New Roman" w:cs="Times New Roman"/>
          <w:color w:val="auto"/>
          <w:sz w:val="28"/>
          <w:szCs w:val="28"/>
          <w:lang w:val="vi-VN"/>
        </w:rPr>
        <w:t>ội đồng kiểm tra</w:t>
      </w:r>
      <w:r w:rsidRPr="00682822">
        <w:rPr>
          <w:rFonts w:ascii="Times New Roman" w:hAnsi="Times New Roman" w:cs="Times New Roman"/>
          <w:color w:val="auto"/>
          <w:sz w:val="28"/>
          <w:szCs w:val="28"/>
        </w:rPr>
        <w:t xml:space="preserve"> tại thời điểm kiểm tra.</w:t>
      </w:r>
    </w:p>
    <w:p w:rsidR="00682822" w:rsidRPr="00682822" w:rsidRDefault="00682822" w:rsidP="0083502C">
      <w:pPr>
        <w:pStyle w:val="ListParagraph"/>
        <w:numPr>
          <w:ilvl w:val="6"/>
          <w:numId w:val="38"/>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Kết quả kiểm tra được đánh giá theo hai mức “</w:t>
      </w:r>
      <w:r w:rsidRPr="00682822">
        <w:rPr>
          <w:rFonts w:ascii="Times New Roman" w:hAnsi="Times New Roman" w:cs="Times New Roman"/>
          <w:color w:val="auto"/>
          <w:sz w:val="28"/>
          <w:szCs w:val="28"/>
        </w:rPr>
        <w:t>Đ</w:t>
      </w:r>
      <w:r w:rsidRPr="00682822">
        <w:rPr>
          <w:rFonts w:ascii="Times New Roman" w:hAnsi="Times New Roman" w:cs="Times New Roman"/>
          <w:color w:val="auto"/>
          <w:sz w:val="28"/>
          <w:szCs w:val="28"/>
          <w:lang w:val="vi-VN"/>
        </w:rPr>
        <w:t>ạt” và “</w:t>
      </w:r>
      <w:r w:rsidRPr="00682822">
        <w:rPr>
          <w:rFonts w:ascii="Times New Roman" w:hAnsi="Times New Roman" w:cs="Times New Roman"/>
          <w:color w:val="auto"/>
          <w:sz w:val="28"/>
          <w:szCs w:val="28"/>
        </w:rPr>
        <w:t>K</w:t>
      </w:r>
      <w:r w:rsidRPr="00682822">
        <w:rPr>
          <w:rFonts w:ascii="Times New Roman" w:hAnsi="Times New Roman" w:cs="Times New Roman"/>
          <w:color w:val="auto"/>
          <w:sz w:val="28"/>
          <w:szCs w:val="28"/>
          <w:lang w:val="vi-VN"/>
        </w:rPr>
        <w:t>hông đạt”</w:t>
      </w:r>
      <w:r w:rsidRPr="00682822">
        <w:rPr>
          <w:rFonts w:ascii="Times New Roman" w:hAnsi="Times New Roman" w:cs="Times New Roman"/>
          <w:color w:val="auto"/>
          <w:sz w:val="28"/>
          <w:szCs w:val="28"/>
        </w:rPr>
        <w:t>, thông qua hình thức chấm điểm với tổng điểm lớn nhất đối với mỗi hình thức kiểm tra là 10 điểm.</w:t>
      </w:r>
    </w:p>
    <w:p w:rsidR="00682822" w:rsidRPr="00682822" w:rsidRDefault="00682822" w:rsidP="0083502C">
      <w:pPr>
        <w:pStyle w:val="ListParagraph"/>
        <w:numPr>
          <w:ilvl w:val="6"/>
          <w:numId w:val="38"/>
        </w:numPr>
        <w:tabs>
          <w:tab w:val="left" w:pos="630"/>
          <w:tab w:val="left" w:pos="868"/>
        </w:tabs>
        <w:spacing w:before="120" w:after="120"/>
        <w:ind w:left="0" w:firstLine="567"/>
        <w:contextualSpacing w:val="0"/>
        <w:jc w:val="both"/>
        <w:rPr>
          <w:rFonts w:ascii="Times New Roman" w:hAnsi="Times New Roman" w:cs="Times New Roman"/>
          <w:color w:val="auto"/>
          <w:sz w:val="28"/>
          <w:szCs w:val="28"/>
          <w:lang w:val="vi-VN"/>
        </w:rPr>
      </w:pPr>
      <w:r w:rsidRPr="00682822">
        <w:rPr>
          <w:rFonts w:ascii="Times New Roman" w:hAnsi="Times New Roman" w:cs="Times New Roman"/>
          <w:color w:val="auto"/>
          <w:sz w:val="28"/>
          <w:szCs w:val="28"/>
          <w:lang w:val="vi-VN"/>
        </w:rPr>
        <w:t>Đối tượng tham gia kiểm tra được đánh giá là “</w:t>
      </w:r>
      <w:r w:rsidRPr="00682822">
        <w:rPr>
          <w:rFonts w:ascii="Times New Roman" w:hAnsi="Times New Roman" w:cs="Times New Roman"/>
          <w:color w:val="auto"/>
          <w:sz w:val="28"/>
          <w:szCs w:val="28"/>
        </w:rPr>
        <w:t>Đ</w:t>
      </w:r>
      <w:r w:rsidRPr="00682822">
        <w:rPr>
          <w:rFonts w:ascii="Times New Roman" w:hAnsi="Times New Roman" w:cs="Times New Roman"/>
          <w:color w:val="auto"/>
          <w:sz w:val="28"/>
          <w:szCs w:val="28"/>
          <w:lang w:val="vi-VN"/>
        </w:rPr>
        <w:t xml:space="preserve">ạt” nếu </w:t>
      </w:r>
      <w:r w:rsidRPr="00682822">
        <w:rPr>
          <w:rFonts w:ascii="Times New Roman" w:hAnsi="Times New Roman" w:cs="Times New Roman"/>
          <w:color w:val="auto"/>
          <w:sz w:val="28"/>
          <w:szCs w:val="28"/>
        </w:rPr>
        <w:t>đạt</w:t>
      </w:r>
      <w:r w:rsidRPr="00682822">
        <w:rPr>
          <w:rFonts w:ascii="Times New Roman" w:hAnsi="Times New Roman" w:cs="Times New Roman"/>
          <w:color w:val="auto"/>
          <w:sz w:val="28"/>
          <w:szCs w:val="28"/>
          <w:lang w:val="vi-VN"/>
        </w:rPr>
        <w:t xml:space="preserve"> tất cả các tiêu chí sau:</w:t>
      </w:r>
    </w:p>
    <w:p w:rsidR="00682822" w:rsidRPr="00682822" w:rsidRDefault="00682822" w:rsidP="0083502C">
      <w:pPr>
        <w:pStyle w:val="ListParagraph"/>
        <w:numPr>
          <w:ilvl w:val="4"/>
          <w:numId w:val="28"/>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Tổng điểm kiểm tra lý thuyết từ 7 điểm trở lên;</w:t>
      </w:r>
    </w:p>
    <w:p w:rsidR="00682822" w:rsidRPr="00682822" w:rsidRDefault="00682822" w:rsidP="0083502C">
      <w:pPr>
        <w:pStyle w:val="ListParagraph"/>
        <w:numPr>
          <w:ilvl w:val="4"/>
          <w:numId w:val="28"/>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lastRenderedPageBreak/>
        <w:t>Điểm trung bình phần kiểm tra thực hành hoặc vấn đáp từ 7 điểm trở lên và không có thành viên nào của Hội đồng kiểm tra chấm điểm thấp hơn 5 điểm (đối với đối tượng tham gia kiểm tra để được cấp mới Chứng nhận vận hành).</w:t>
      </w:r>
    </w:p>
    <w:p w:rsidR="00682822" w:rsidRPr="00682822" w:rsidRDefault="00682822" w:rsidP="0083502C">
      <w:pPr>
        <w:pStyle w:val="ListParagraph"/>
        <w:numPr>
          <w:ilvl w:val="6"/>
          <w:numId w:val="38"/>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Đối tượng tham gia kiểm tra được đánh giá là “</w:t>
      </w:r>
      <w:r w:rsidRPr="00682822">
        <w:rPr>
          <w:rFonts w:ascii="Times New Roman" w:eastAsia="Times New Roman" w:hAnsi="Times New Roman" w:cs="Times New Roman"/>
          <w:bCs/>
          <w:iCs/>
          <w:color w:val="auto"/>
          <w:sz w:val="28"/>
          <w:szCs w:val="28"/>
        </w:rPr>
        <w:t>K</w:t>
      </w:r>
      <w:r w:rsidRPr="00682822">
        <w:rPr>
          <w:rFonts w:ascii="Times New Roman" w:eastAsia="Times New Roman" w:hAnsi="Times New Roman" w:cs="Times New Roman"/>
          <w:bCs/>
          <w:iCs/>
          <w:color w:val="auto"/>
          <w:sz w:val="28"/>
          <w:szCs w:val="28"/>
          <w:lang w:val="vi-VN"/>
        </w:rPr>
        <w:t xml:space="preserve">hông đạt” nếu không </w:t>
      </w:r>
      <w:r w:rsidRPr="00682822">
        <w:rPr>
          <w:rFonts w:ascii="Times New Roman" w:eastAsia="Times New Roman" w:hAnsi="Times New Roman" w:cs="Times New Roman"/>
          <w:bCs/>
          <w:iCs/>
          <w:color w:val="auto"/>
          <w:sz w:val="28"/>
          <w:szCs w:val="28"/>
        </w:rPr>
        <w:t>đạt</w:t>
      </w:r>
      <w:r w:rsidRPr="00682822">
        <w:rPr>
          <w:rFonts w:ascii="Times New Roman" w:eastAsia="Times New Roman" w:hAnsi="Times New Roman" w:cs="Times New Roman"/>
          <w:bCs/>
          <w:iCs/>
          <w:color w:val="auto"/>
          <w:sz w:val="28"/>
          <w:szCs w:val="28"/>
          <w:lang w:val="vi-VN"/>
        </w:rPr>
        <w:t xml:space="preserve"> </w:t>
      </w:r>
      <w:r w:rsidRPr="00682822">
        <w:rPr>
          <w:rFonts w:ascii="Times New Roman" w:hAnsi="Times New Roman" w:cs="Times New Roman"/>
          <w:color w:val="auto"/>
          <w:sz w:val="28"/>
          <w:szCs w:val="28"/>
          <w:lang w:val="vi-VN"/>
        </w:rPr>
        <w:t>ít</w:t>
      </w:r>
      <w:r w:rsidRPr="00682822">
        <w:rPr>
          <w:rFonts w:ascii="Times New Roman" w:eastAsia="Times New Roman" w:hAnsi="Times New Roman" w:cs="Times New Roman"/>
          <w:bCs/>
          <w:iCs/>
          <w:color w:val="auto"/>
          <w:sz w:val="28"/>
          <w:szCs w:val="28"/>
          <w:lang w:val="vi-VN"/>
        </w:rPr>
        <w:t xml:space="preserve"> nhất </w:t>
      </w:r>
      <w:r w:rsidRPr="00682822">
        <w:rPr>
          <w:rFonts w:ascii="Times New Roman" w:eastAsia="Times New Roman" w:hAnsi="Times New Roman" w:cs="Times New Roman"/>
          <w:bCs/>
          <w:iCs/>
          <w:color w:val="auto"/>
          <w:sz w:val="28"/>
          <w:szCs w:val="28"/>
        </w:rPr>
        <w:t>01</w:t>
      </w:r>
      <w:r w:rsidRPr="00682822">
        <w:rPr>
          <w:rFonts w:ascii="Times New Roman" w:eastAsia="Times New Roman" w:hAnsi="Times New Roman" w:cs="Times New Roman"/>
          <w:bCs/>
          <w:iCs/>
          <w:color w:val="auto"/>
          <w:sz w:val="28"/>
          <w:szCs w:val="28"/>
          <w:lang w:val="vi-VN"/>
        </w:rPr>
        <w:t xml:space="preserve"> tiêu chí được </w:t>
      </w:r>
      <w:r w:rsidRPr="00682822">
        <w:rPr>
          <w:rFonts w:ascii="Times New Roman" w:eastAsia="Times New Roman" w:hAnsi="Times New Roman" w:cs="Times New Roman"/>
          <w:bCs/>
          <w:iCs/>
          <w:color w:val="auto"/>
          <w:sz w:val="28"/>
          <w:szCs w:val="28"/>
        </w:rPr>
        <w:t>quy định tại</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K</w:t>
      </w:r>
      <w:r w:rsidRPr="00682822">
        <w:rPr>
          <w:rFonts w:ascii="Times New Roman" w:eastAsia="Times New Roman" w:hAnsi="Times New Roman" w:cs="Times New Roman"/>
          <w:bCs/>
          <w:iCs/>
          <w:color w:val="auto"/>
          <w:sz w:val="28"/>
          <w:szCs w:val="28"/>
          <w:lang w:val="vi-VN"/>
        </w:rPr>
        <w:t xml:space="preserve">hoản 4 </w:t>
      </w:r>
      <w:r w:rsidRPr="00682822">
        <w:rPr>
          <w:rFonts w:ascii="Times New Roman" w:eastAsia="Times New Roman" w:hAnsi="Times New Roman" w:cs="Times New Roman"/>
          <w:bCs/>
          <w:iCs/>
          <w:color w:val="auto"/>
          <w:sz w:val="28"/>
          <w:szCs w:val="28"/>
        </w:rPr>
        <w:t>Đ</w:t>
      </w:r>
      <w:r w:rsidRPr="00682822">
        <w:rPr>
          <w:rFonts w:ascii="Times New Roman" w:eastAsia="Times New Roman" w:hAnsi="Times New Roman" w:cs="Times New Roman"/>
          <w:bCs/>
          <w:iCs/>
          <w:color w:val="auto"/>
          <w:sz w:val="28"/>
          <w:szCs w:val="28"/>
          <w:lang w:val="vi-VN"/>
        </w:rPr>
        <w:t>iều này</w:t>
      </w:r>
      <w:r w:rsidRPr="00682822">
        <w:rPr>
          <w:rFonts w:ascii="Times New Roman" w:eastAsia="Times New Roman" w:hAnsi="Times New Roman" w:cs="Times New Roman"/>
          <w:bCs/>
          <w:iCs/>
          <w:color w:val="auto"/>
          <w:sz w:val="28"/>
          <w:szCs w:val="28"/>
        </w:rPr>
        <w:t>.</w:t>
      </w:r>
    </w:p>
    <w:p w:rsidR="00682822" w:rsidRPr="00682822" w:rsidRDefault="00682822" w:rsidP="00682822">
      <w:pPr>
        <w:keepNext/>
        <w:keepLines/>
        <w:spacing w:before="120" w:after="120"/>
        <w:jc w:val="center"/>
        <w:outlineLvl w:val="1"/>
        <w:rPr>
          <w:b/>
          <w:bCs/>
          <w:sz w:val="28"/>
          <w:szCs w:val="28"/>
          <w:lang w:bidi="th-TH"/>
        </w:rPr>
      </w:pPr>
      <w:bookmarkStart w:id="1920" w:name="_Toc406748601"/>
      <w:r w:rsidRPr="00682822">
        <w:rPr>
          <w:b/>
          <w:bCs/>
          <w:sz w:val="28"/>
          <w:szCs w:val="28"/>
          <w:lang w:val="vi-VN" w:bidi="th-TH"/>
        </w:rPr>
        <w:t xml:space="preserve">Mục </w:t>
      </w:r>
      <w:r w:rsidRPr="00682822">
        <w:rPr>
          <w:b/>
          <w:bCs/>
          <w:sz w:val="28"/>
          <w:szCs w:val="28"/>
          <w:lang w:bidi="th-TH"/>
        </w:rPr>
        <w:t>4</w:t>
      </w:r>
    </w:p>
    <w:p w:rsidR="00682822" w:rsidRPr="00682822" w:rsidRDefault="00682822" w:rsidP="00682822">
      <w:pPr>
        <w:keepNext/>
        <w:keepLines/>
        <w:spacing w:before="120" w:after="240"/>
        <w:jc w:val="center"/>
        <w:outlineLvl w:val="1"/>
        <w:rPr>
          <w:b/>
          <w:bCs/>
          <w:sz w:val="28"/>
          <w:szCs w:val="28"/>
          <w:lang w:bidi="th-TH"/>
        </w:rPr>
      </w:pPr>
      <w:r w:rsidRPr="00682822">
        <w:rPr>
          <w:b/>
          <w:bCs/>
          <w:sz w:val="28"/>
          <w:szCs w:val="28"/>
          <w:lang w:bidi="th-TH"/>
        </w:rPr>
        <w:t>TỔ CHỨC KIỂM TRA VÀ CẤP CHỨNG NHẬN VẬN HÀNH</w:t>
      </w:r>
      <w:bookmarkEnd w:id="1920"/>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Tổ chức kiểm tra</w:t>
      </w:r>
    </w:p>
    <w:p w:rsidR="00682822" w:rsidRPr="00682822" w:rsidRDefault="00682822" w:rsidP="0083502C">
      <w:pPr>
        <w:pStyle w:val="ListParagraph"/>
        <w:numPr>
          <w:ilvl w:val="6"/>
          <w:numId w:val="39"/>
        </w:numPr>
        <w:tabs>
          <w:tab w:val="left" w:pos="630"/>
          <w:tab w:val="left" w:pos="868"/>
        </w:tabs>
        <w:spacing w:before="120" w:after="120"/>
        <w:ind w:left="0" w:firstLine="567"/>
        <w:contextualSpacing w:val="0"/>
        <w:jc w:val="both"/>
        <w:rPr>
          <w:rFonts w:ascii="Times New Roman" w:eastAsia="Times New Roman" w:hAnsi="Times New Roman" w:cs="Times New Roman"/>
          <w:b/>
          <w:bCs/>
          <w:i/>
          <w:iCs/>
          <w:color w:val="auto"/>
          <w:sz w:val="28"/>
          <w:szCs w:val="28"/>
        </w:rPr>
      </w:pPr>
      <w:r w:rsidRPr="00682822">
        <w:rPr>
          <w:rFonts w:ascii="Times New Roman" w:eastAsia="Times New Roman" w:hAnsi="Times New Roman" w:cs="Times New Roman"/>
          <w:bCs/>
          <w:iCs/>
          <w:color w:val="auto"/>
          <w:sz w:val="28"/>
          <w:szCs w:val="28"/>
        </w:rPr>
        <w:t>Quy định chung</w:t>
      </w:r>
    </w:p>
    <w:p w:rsidR="00682822" w:rsidRPr="00682822" w:rsidRDefault="00682822" w:rsidP="0083502C">
      <w:pPr>
        <w:pStyle w:val="ListParagraph"/>
        <w:numPr>
          <w:ilvl w:val="4"/>
          <w:numId w:val="29"/>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Chậm nhất 10 ngày trước ngày dự kiến tổ chức kiểm tra, Đơn vị cử đối tượng tham gia kiểm tra có trách nhiệm gửi cho Đơn vị có thẩm quyền kiểm tra đầy đủ hồ sơ đăng ký kiểm tra để cấp Chứng nhận vận hành theo quy định tại  Điều 31 và Điều 32 Quy trình này;</w:t>
      </w:r>
    </w:p>
    <w:p w:rsidR="00682822" w:rsidRPr="00682822" w:rsidRDefault="00682822" w:rsidP="0083502C">
      <w:pPr>
        <w:pStyle w:val="ListParagraph"/>
        <w:numPr>
          <w:ilvl w:val="4"/>
          <w:numId w:val="29"/>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Chậm nhất 07 ngày trước ngày dự kiến tổ chức kiểm tra, Đơn vị có thẩm quyền kiểm tra có trách nhiệm thông báo bằng văn bản đến các Đơn vị cử đối tượng tham gia kiểm tra các nội dung chính sau: </w:t>
      </w:r>
    </w:p>
    <w:p w:rsidR="00682822" w:rsidRPr="00682822" w:rsidRDefault="00682822" w:rsidP="0083502C">
      <w:pPr>
        <w:pStyle w:val="ListParagraph"/>
        <w:numPr>
          <w:ilvl w:val="5"/>
          <w:numId w:val="29"/>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Danh sách các cá nhân đủ điều kiện tham gia kiểm tra;</w:t>
      </w:r>
    </w:p>
    <w:p w:rsidR="00682822" w:rsidRPr="00682822" w:rsidRDefault="00682822" w:rsidP="0083502C">
      <w:pPr>
        <w:pStyle w:val="ListParagraph"/>
        <w:numPr>
          <w:ilvl w:val="5"/>
          <w:numId w:val="29"/>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Tiêu chí đánh giá kết quả kiểm tra theo quy định tại Điều 37 Quy trình này.  </w:t>
      </w:r>
    </w:p>
    <w:p w:rsidR="00682822" w:rsidRPr="00682822" w:rsidRDefault="00682822" w:rsidP="0083502C">
      <w:pPr>
        <w:pStyle w:val="ListParagraph"/>
        <w:numPr>
          <w:ilvl w:val="6"/>
          <w:numId w:val="39"/>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rPr>
      </w:pPr>
      <w:r w:rsidRPr="00682822">
        <w:rPr>
          <w:rFonts w:ascii="Times New Roman" w:eastAsia="Times New Roman" w:hAnsi="Times New Roman" w:cs="Times New Roman"/>
          <w:bCs/>
          <w:iCs/>
          <w:color w:val="auto"/>
          <w:sz w:val="28"/>
          <w:szCs w:val="28"/>
        </w:rPr>
        <w:t xml:space="preserve">Tổ chức kiểm tra </w:t>
      </w:r>
      <w:r w:rsidRPr="00682822">
        <w:rPr>
          <w:rFonts w:ascii="Times New Roman" w:eastAsia="Times New Roman" w:hAnsi="Times New Roman" w:cs="Times New Roman"/>
          <w:bCs/>
          <w:iCs/>
          <w:color w:val="auto"/>
          <w:sz w:val="28"/>
          <w:szCs w:val="28"/>
          <w:lang w:val="vi-VN"/>
        </w:rPr>
        <w:t>định</w:t>
      </w:r>
      <w:r w:rsidRPr="00682822">
        <w:rPr>
          <w:rFonts w:ascii="Times New Roman" w:eastAsia="Times New Roman" w:hAnsi="Times New Roman" w:cs="Times New Roman"/>
          <w:bCs/>
          <w:iCs/>
          <w:color w:val="auto"/>
          <w:sz w:val="28"/>
          <w:szCs w:val="28"/>
        </w:rPr>
        <w:t xml:space="preserve"> kỳ </w:t>
      </w:r>
    </w:p>
    <w:p w:rsidR="00682822" w:rsidRPr="00682822" w:rsidRDefault="00682822" w:rsidP="0083502C">
      <w:pPr>
        <w:pStyle w:val="ListParagraph"/>
        <w:numPr>
          <w:ilvl w:val="4"/>
          <w:numId w:val="30"/>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 xml:space="preserve">Công tác kiểm tra định kỳ được tổ chức vào tháng 6 và tháng 12 hàng năm; </w:t>
      </w:r>
    </w:p>
    <w:p w:rsidR="00682822" w:rsidRPr="00682822" w:rsidRDefault="00682822" w:rsidP="0083502C">
      <w:pPr>
        <w:pStyle w:val="ListParagraph"/>
        <w:numPr>
          <w:ilvl w:val="4"/>
          <w:numId w:val="30"/>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Chậm nhất 30 ngày trước ngày dự kiến tổ chức kiểm tra, Đơn vị có thẩm quyền kiểm tra có trách nhiệm công bố trên trang thông tin điện tử về kế hoạch tổ chức kiểm tra bao gồm điều kiện, tiêu chuẩn, thời gian, địa điểm, nội quy và các thông tin cần thiết có liên quan;</w:t>
      </w:r>
    </w:p>
    <w:p w:rsidR="00682822" w:rsidRPr="00682822" w:rsidRDefault="00682822" w:rsidP="0083502C">
      <w:pPr>
        <w:pStyle w:val="ListParagraph"/>
        <w:numPr>
          <w:ilvl w:val="4"/>
          <w:numId w:val="30"/>
        </w:numPr>
        <w:tabs>
          <w:tab w:val="left" w:pos="630"/>
          <w:tab w:val="left" w:pos="868"/>
        </w:tabs>
        <w:spacing w:before="120" w:after="120"/>
        <w:ind w:firstLine="567"/>
        <w:contextualSpacing w:val="0"/>
        <w:jc w:val="both"/>
        <w:rPr>
          <w:rFonts w:ascii="Times New Roman" w:hAnsi="Times New Roman" w:cs="Times New Roman"/>
          <w:color w:val="auto"/>
          <w:sz w:val="28"/>
          <w:szCs w:val="28"/>
        </w:rPr>
      </w:pPr>
      <w:bookmarkStart w:id="1921" w:name="OLE_LINK3"/>
      <w:bookmarkStart w:id="1922" w:name="OLE_LINK4"/>
      <w:r w:rsidRPr="00682822">
        <w:rPr>
          <w:rFonts w:ascii="Times New Roman" w:hAnsi="Times New Roman" w:cs="Times New Roman"/>
          <w:color w:val="auto"/>
          <w:sz w:val="28"/>
          <w:szCs w:val="28"/>
        </w:rPr>
        <w:t>Đơn vị cử đối tượng tham gia kiểm tra có trách nhiệm chuẩn bị hồ sơ đăng ký tham gia kiểm tra và gửi hồ sơ về Đơn vị có thẩm quyền kiểm tra theo quy định tại Khoản 1 Điều này.</w:t>
      </w:r>
    </w:p>
    <w:bookmarkEnd w:id="1921"/>
    <w:bookmarkEnd w:id="1922"/>
    <w:p w:rsidR="00682822" w:rsidRPr="00682822" w:rsidRDefault="00682822" w:rsidP="0083502C">
      <w:pPr>
        <w:pStyle w:val="ListParagraph"/>
        <w:numPr>
          <w:ilvl w:val="6"/>
          <w:numId w:val="39"/>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rPr>
      </w:pPr>
      <w:r w:rsidRPr="00682822">
        <w:rPr>
          <w:rFonts w:ascii="Times New Roman" w:eastAsia="Times New Roman" w:hAnsi="Times New Roman" w:cs="Times New Roman"/>
          <w:bCs/>
          <w:iCs/>
          <w:color w:val="auto"/>
          <w:sz w:val="28"/>
          <w:szCs w:val="28"/>
        </w:rPr>
        <w:t>Tổ chức kiểm tra theo yêu cầu</w:t>
      </w:r>
    </w:p>
    <w:p w:rsidR="00682822" w:rsidRPr="00682822" w:rsidRDefault="00682822" w:rsidP="0083502C">
      <w:pPr>
        <w:pStyle w:val="ListParagraph"/>
        <w:numPr>
          <w:ilvl w:val="4"/>
          <w:numId w:val="31"/>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Khi có nhu cầu bổ sung nguồn nhân lực cho các vị trí tham gia trực tiếp công tác điều độ, vận hành hệ thống điện quốc gia mà không đăng ký trong các đợt kiểm tra định kỳ, Đơn vị cử đối tượng tham gia kiểm tra có trách nhiệm gửi văn bản đề nghị cho Đơn vị có thẩm quyền kiểm tra để thống nhất sắp xếp kế hoạch tổ chức kiểm tra theo yêu cầu;</w:t>
      </w:r>
    </w:p>
    <w:p w:rsidR="00682822" w:rsidRPr="00682822" w:rsidRDefault="00682822" w:rsidP="0083502C">
      <w:pPr>
        <w:pStyle w:val="ListParagraph"/>
        <w:numPr>
          <w:ilvl w:val="4"/>
          <w:numId w:val="31"/>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Đơn vị cử đối tượng tham gia kiểm tra theo yêu cầu có trách nhiệm chuẩn bị và gửi hồ sơ đăng ký tham gia kiểm tra về Đơn vị có thẩm quyền kiểm tra theo quy định tại Khoản 1 Điều này;</w:t>
      </w:r>
    </w:p>
    <w:p w:rsidR="00682822" w:rsidRPr="00682822" w:rsidRDefault="00682822" w:rsidP="0083502C">
      <w:pPr>
        <w:pStyle w:val="ListParagraph"/>
        <w:numPr>
          <w:ilvl w:val="4"/>
          <w:numId w:val="31"/>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lastRenderedPageBreak/>
        <w:t>Đơn vị có thẩm quyền kiểm tra có trách nhiệm phối hợp với Đơn vị cử đối tượng tham gia kiểm tra để tổ chức kiểm tra theo yêu cầu.</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bidi="th-TH"/>
        </w:rPr>
      </w:pPr>
      <w:r w:rsidRPr="00682822">
        <w:rPr>
          <w:b/>
          <w:bCs/>
          <w:sz w:val="28"/>
          <w:szCs w:val="28"/>
          <w:lang w:val="vi-VN" w:bidi="th-TH"/>
        </w:rPr>
        <w:t>Thông</w:t>
      </w:r>
      <w:r w:rsidRPr="00682822">
        <w:rPr>
          <w:b/>
          <w:bCs/>
          <w:sz w:val="28"/>
          <w:szCs w:val="28"/>
          <w:lang w:bidi="th-TH"/>
        </w:rPr>
        <w:t xml:space="preserve"> báo kết quả và cấp Chứng nhận vận hành</w:t>
      </w:r>
    </w:p>
    <w:p w:rsidR="00682822" w:rsidRPr="00682822" w:rsidRDefault="00682822" w:rsidP="0083502C">
      <w:pPr>
        <w:pStyle w:val="ListParagraph"/>
        <w:numPr>
          <w:ilvl w:val="6"/>
          <w:numId w:val="40"/>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rPr>
      </w:pPr>
      <w:r w:rsidRPr="00682822">
        <w:rPr>
          <w:rFonts w:ascii="Times New Roman" w:eastAsia="Times New Roman" w:hAnsi="Times New Roman" w:cs="Times New Roman"/>
          <w:bCs/>
          <w:iCs/>
          <w:color w:val="auto"/>
          <w:sz w:val="28"/>
          <w:szCs w:val="28"/>
        </w:rPr>
        <w:t>Trường hợp kiểm tra để cấp mới hoặc cấp đổi Chứng nhận vận hành, Đơn vị có thẩm quyền kiểm tra có trách nhiệm:</w:t>
      </w:r>
    </w:p>
    <w:p w:rsidR="00682822" w:rsidRPr="00682822" w:rsidRDefault="00682822" w:rsidP="0083502C">
      <w:pPr>
        <w:pStyle w:val="ListParagraph"/>
        <w:numPr>
          <w:ilvl w:val="4"/>
          <w:numId w:val="34"/>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Trong thời hạn 10 ngày kể từ ngày kết thúc kiểm tra, thông báo bằng văn bản kết quả kiểm tra tổng hợp đến các Đơn vị cử đối tượng tham gia kiểm tra;</w:t>
      </w:r>
    </w:p>
    <w:p w:rsidR="00682822" w:rsidRPr="00682822" w:rsidRDefault="00682822" w:rsidP="0083502C">
      <w:pPr>
        <w:pStyle w:val="ListParagraph"/>
        <w:numPr>
          <w:ilvl w:val="4"/>
          <w:numId w:val="34"/>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Trong thời hạn 30 ngày kể từ ngày kết thúc kiểm tra, gửi đầy đủ hồ sơ đăng ký kiểm tra gốc và Chứng nhận vận hành của các đối tượng tham gia kiểm tra đạt yêu cầu cho Đơn vị cử đối tượng tham gia kiểm tra để quản lý;</w:t>
      </w:r>
    </w:p>
    <w:p w:rsidR="00682822" w:rsidRPr="00682822" w:rsidRDefault="00682822" w:rsidP="0083502C">
      <w:pPr>
        <w:pStyle w:val="ListParagraph"/>
        <w:numPr>
          <w:ilvl w:val="4"/>
          <w:numId w:val="34"/>
        </w:numPr>
        <w:tabs>
          <w:tab w:val="left" w:pos="630"/>
          <w:tab w:val="left" w:pos="868"/>
        </w:tabs>
        <w:spacing w:before="120" w:after="120"/>
        <w:ind w:firstLine="567"/>
        <w:contextualSpacing w:val="0"/>
        <w:jc w:val="both"/>
        <w:rPr>
          <w:rFonts w:ascii="Times New Roman" w:hAnsi="Times New Roman" w:cs="Times New Roman"/>
          <w:color w:val="auto"/>
          <w:sz w:val="28"/>
          <w:szCs w:val="28"/>
        </w:rPr>
      </w:pPr>
      <w:r w:rsidRPr="00682822">
        <w:rPr>
          <w:rFonts w:ascii="Times New Roman" w:hAnsi="Times New Roman" w:cs="Times New Roman"/>
          <w:color w:val="auto"/>
          <w:sz w:val="28"/>
          <w:szCs w:val="28"/>
        </w:rPr>
        <w:t>Lưu kết quả kiểm tra và một bản sao Chứng nhận vận hành đã cấp.</w:t>
      </w:r>
    </w:p>
    <w:p w:rsidR="00682822" w:rsidRPr="00682822" w:rsidRDefault="00682822" w:rsidP="0083502C">
      <w:pPr>
        <w:pStyle w:val="ListParagraph"/>
        <w:numPr>
          <w:ilvl w:val="6"/>
          <w:numId w:val="40"/>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rPr>
        <w:t xml:space="preserve">Trường hợp cấp lại Chứng nhận vận hành, Đơn vị có thẩm quyền kiểm tra có trách nhiệm </w:t>
      </w:r>
      <w:r w:rsidRPr="00682822">
        <w:rPr>
          <w:rFonts w:ascii="Times New Roman" w:eastAsia="Times New Roman" w:hAnsi="Times New Roman" w:cs="Times New Roman"/>
          <w:bCs/>
          <w:iCs/>
          <w:color w:val="auto"/>
          <w:sz w:val="28"/>
          <w:szCs w:val="28"/>
          <w:lang w:val="vi-VN"/>
        </w:rPr>
        <w:t xml:space="preserve">cấp lại </w:t>
      </w:r>
      <w:r w:rsidRPr="00682822">
        <w:rPr>
          <w:rFonts w:ascii="Times New Roman" w:eastAsia="Times New Roman" w:hAnsi="Times New Roman" w:cs="Times New Roman"/>
          <w:bCs/>
          <w:iCs/>
          <w:color w:val="auto"/>
          <w:sz w:val="28"/>
          <w:szCs w:val="28"/>
        </w:rPr>
        <w:t xml:space="preserve">Chứng nhận vận hành </w:t>
      </w:r>
      <w:r w:rsidRPr="00682822">
        <w:rPr>
          <w:rFonts w:ascii="Times New Roman" w:eastAsia="Times New Roman" w:hAnsi="Times New Roman" w:cs="Times New Roman"/>
          <w:bCs/>
          <w:iCs/>
          <w:color w:val="auto"/>
          <w:sz w:val="28"/>
          <w:szCs w:val="28"/>
          <w:lang w:val="vi-VN"/>
        </w:rPr>
        <w:t xml:space="preserve">trong </w:t>
      </w:r>
      <w:r w:rsidRPr="00682822">
        <w:rPr>
          <w:rFonts w:ascii="Times New Roman" w:eastAsia="Times New Roman" w:hAnsi="Times New Roman" w:cs="Times New Roman"/>
          <w:bCs/>
          <w:iCs/>
          <w:color w:val="auto"/>
          <w:sz w:val="28"/>
          <w:szCs w:val="28"/>
        </w:rPr>
        <w:t>thời hạn</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15</w:t>
      </w:r>
      <w:r w:rsidRPr="00682822">
        <w:rPr>
          <w:rFonts w:ascii="Times New Roman" w:eastAsia="Times New Roman" w:hAnsi="Times New Roman" w:cs="Times New Roman"/>
          <w:bCs/>
          <w:iCs/>
          <w:color w:val="auto"/>
          <w:sz w:val="28"/>
          <w:szCs w:val="28"/>
          <w:lang w:val="vi-VN"/>
        </w:rPr>
        <w:t xml:space="preserve"> ngày kể từ khi nhận đủ hồ sơ hợp lệ</w:t>
      </w:r>
      <w:r w:rsidRPr="00682822">
        <w:rPr>
          <w:rFonts w:ascii="Times New Roman" w:eastAsia="Times New Roman" w:hAnsi="Times New Roman" w:cs="Times New Roman"/>
          <w:bCs/>
          <w:iCs/>
          <w:color w:val="auto"/>
          <w:sz w:val="28"/>
          <w:szCs w:val="28"/>
        </w:rPr>
        <w:t xml:space="preserve"> theo quy định tại Điều 33 và Điều 49 Quy trình này</w:t>
      </w:r>
      <w:r w:rsidRPr="00682822">
        <w:rPr>
          <w:rFonts w:ascii="Times New Roman" w:eastAsia="Times New Roman" w:hAnsi="Times New Roman" w:cs="Times New Roman"/>
          <w:bCs/>
          <w:iCs/>
          <w:color w:val="auto"/>
          <w:sz w:val="28"/>
          <w:szCs w:val="28"/>
          <w:lang w:val="vi-VN"/>
        </w:rPr>
        <w:t xml:space="preserve">. </w:t>
      </w:r>
    </w:p>
    <w:p w:rsidR="00682822" w:rsidRPr="00682822" w:rsidRDefault="00682822" w:rsidP="00682822">
      <w:pPr>
        <w:widowControl w:val="0"/>
        <w:spacing w:before="180" w:after="180"/>
        <w:jc w:val="center"/>
        <w:outlineLvl w:val="0"/>
        <w:rPr>
          <w:b/>
          <w:bCs/>
          <w:sz w:val="28"/>
          <w:szCs w:val="28"/>
          <w:lang w:bidi="th-TH"/>
        </w:rPr>
      </w:pPr>
      <w:r w:rsidRPr="00682822">
        <w:rPr>
          <w:b/>
          <w:bCs/>
          <w:sz w:val="28"/>
          <w:szCs w:val="28"/>
          <w:lang w:bidi="th-TH"/>
        </w:rPr>
        <w:t>Chương IV</w:t>
      </w:r>
    </w:p>
    <w:p w:rsidR="00682822" w:rsidRPr="00682822" w:rsidRDefault="00682822" w:rsidP="00682822">
      <w:pPr>
        <w:widowControl w:val="0"/>
        <w:spacing w:before="120" w:after="120"/>
        <w:jc w:val="center"/>
        <w:outlineLvl w:val="0"/>
        <w:rPr>
          <w:b/>
          <w:bCs/>
          <w:sz w:val="28"/>
          <w:szCs w:val="28"/>
          <w:lang w:val="vi-VN" w:bidi="th-TH"/>
        </w:rPr>
      </w:pPr>
      <w:bookmarkStart w:id="1923" w:name="_Toc406748602"/>
      <w:r w:rsidRPr="00682822">
        <w:rPr>
          <w:b/>
          <w:bCs/>
          <w:sz w:val="28"/>
          <w:szCs w:val="28"/>
          <w:lang w:val="vi-VN" w:bidi="th-TH"/>
        </w:rPr>
        <w:t>QUẢN LÝ</w:t>
      </w:r>
      <w:r w:rsidRPr="00682822">
        <w:rPr>
          <w:b/>
          <w:bCs/>
          <w:sz w:val="28"/>
          <w:szCs w:val="28"/>
          <w:lang w:bidi="th-TH"/>
        </w:rPr>
        <w:t>, PHÂN LOẠI</w:t>
      </w:r>
      <w:r w:rsidRPr="00682822">
        <w:rPr>
          <w:b/>
          <w:bCs/>
          <w:sz w:val="28"/>
          <w:szCs w:val="28"/>
          <w:lang w:val="vi-VN" w:bidi="th-TH"/>
        </w:rPr>
        <w:t xml:space="preserve"> VÀ SỬ DỤNG CHỨNG NHẬN VẬN HÀNH</w:t>
      </w:r>
      <w:bookmarkEnd w:id="1923"/>
    </w:p>
    <w:p w:rsidR="00682822" w:rsidRPr="00682822" w:rsidRDefault="00682822" w:rsidP="00682822">
      <w:pPr>
        <w:keepNext/>
        <w:keepLines/>
        <w:spacing w:before="180" w:after="120"/>
        <w:jc w:val="center"/>
        <w:outlineLvl w:val="1"/>
        <w:rPr>
          <w:b/>
          <w:bCs/>
          <w:sz w:val="28"/>
          <w:szCs w:val="28"/>
          <w:lang w:bidi="th-TH"/>
        </w:rPr>
      </w:pPr>
      <w:bookmarkStart w:id="1924" w:name="_Toc406748603"/>
      <w:bookmarkStart w:id="1925" w:name="_Toc240797871"/>
      <w:bookmarkStart w:id="1926" w:name="_Toc240954893"/>
      <w:bookmarkStart w:id="1927" w:name="_Toc259171349"/>
      <w:r w:rsidRPr="00682822">
        <w:rPr>
          <w:b/>
          <w:bCs/>
          <w:sz w:val="28"/>
          <w:szCs w:val="28"/>
          <w:lang w:val="vi-VN" w:bidi="th-TH"/>
        </w:rPr>
        <w:t>Mục 1</w:t>
      </w:r>
    </w:p>
    <w:p w:rsidR="00682822" w:rsidRPr="00682822" w:rsidRDefault="00682822" w:rsidP="00682822">
      <w:pPr>
        <w:keepNext/>
        <w:keepLines/>
        <w:spacing w:before="120" w:after="240"/>
        <w:jc w:val="center"/>
        <w:outlineLvl w:val="1"/>
        <w:rPr>
          <w:b/>
          <w:bCs/>
          <w:sz w:val="28"/>
          <w:szCs w:val="28"/>
          <w:lang w:val="vi-VN" w:bidi="th-TH"/>
        </w:rPr>
      </w:pPr>
      <w:r w:rsidRPr="00682822">
        <w:rPr>
          <w:b/>
          <w:bCs/>
          <w:sz w:val="28"/>
          <w:szCs w:val="28"/>
          <w:lang w:bidi="th-TH"/>
        </w:rPr>
        <w:t>CÁC LOẠI CHỨNG NHẬN VẬN HÀNH</w:t>
      </w:r>
      <w:bookmarkEnd w:id="1924"/>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bidi="th-TH"/>
        </w:rPr>
      </w:pPr>
      <w:bookmarkStart w:id="1928" w:name="_Toc406064189"/>
      <w:bookmarkStart w:id="1929" w:name="_Toc406004521"/>
      <w:bookmarkStart w:id="1930" w:name="_Toc406064190"/>
      <w:bookmarkStart w:id="1931" w:name="_Toc288942050"/>
      <w:bookmarkStart w:id="1932" w:name="_Toc288942594"/>
      <w:bookmarkStart w:id="1933" w:name="_Toc292798805"/>
      <w:bookmarkStart w:id="1934" w:name="_Toc406004522"/>
      <w:bookmarkStart w:id="1935" w:name="_Toc406064191"/>
      <w:bookmarkStart w:id="1936" w:name="_Toc406004523"/>
      <w:bookmarkStart w:id="1937" w:name="_Toc406064192"/>
      <w:bookmarkStart w:id="1938" w:name="_Toc406004524"/>
      <w:bookmarkStart w:id="1939" w:name="_Toc406064193"/>
      <w:bookmarkStart w:id="1940" w:name="_Toc406004525"/>
      <w:bookmarkStart w:id="1941" w:name="_Toc406064194"/>
      <w:bookmarkStart w:id="1942" w:name="_Ref237839150"/>
      <w:bookmarkStart w:id="1943" w:name="_Toc238639563"/>
      <w:bookmarkStart w:id="1944" w:name="_Toc239143350"/>
      <w:bookmarkStart w:id="1945" w:name="_Toc239214721"/>
      <w:bookmarkStart w:id="1946" w:name="_Toc240797872"/>
      <w:bookmarkStart w:id="1947" w:name="_Toc240954894"/>
      <w:bookmarkStart w:id="1948" w:name="_Toc259171350"/>
      <w:bookmarkEnd w:id="1898"/>
      <w:bookmarkEnd w:id="1899"/>
      <w:bookmarkEnd w:id="1900"/>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r w:rsidRPr="00682822">
        <w:rPr>
          <w:b/>
          <w:bCs/>
          <w:sz w:val="28"/>
          <w:szCs w:val="28"/>
          <w:lang w:bidi="th-TH"/>
        </w:rPr>
        <w:t>Mẫu Chứng nhận vận hành</w:t>
      </w:r>
    </w:p>
    <w:p w:rsidR="00682822" w:rsidRPr="00682822" w:rsidRDefault="00682822" w:rsidP="0083502C">
      <w:pPr>
        <w:pStyle w:val="ListParagraph"/>
        <w:numPr>
          <w:ilvl w:val="6"/>
          <w:numId w:val="41"/>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Mẫu Chứng nhận vận hành được quy định tại Phụ lục </w:t>
      </w:r>
      <w:r w:rsidRPr="00682822">
        <w:rPr>
          <w:rFonts w:ascii="Times New Roman" w:eastAsia="Times New Roman" w:hAnsi="Times New Roman" w:cs="Times New Roman"/>
          <w:bCs/>
          <w:iCs/>
          <w:color w:val="auto"/>
          <w:sz w:val="28"/>
          <w:szCs w:val="28"/>
        </w:rPr>
        <w:t xml:space="preserve">kèm theo </w:t>
      </w:r>
      <w:r w:rsidRPr="00682822">
        <w:rPr>
          <w:rFonts w:ascii="Times New Roman" w:eastAsia="Times New Roman" w:hAnsi="Times New Roman" w:cs="Times New Roman"/>
          <w:bCs/>
          <w:iCs/>
          <w:color w:val="auto"/>
          <w:sz w:val="28"/>
          <w:szCs w:val="28"/>
          <w:lang w:val="vi-VN"/>
        </w:rPr>
        <w:t>Quy trình này.</w:t>
      </w:r>
    </w:p>
    <w:p w:rsidR="00682822" w:rsidRPr="00682822" w:rsidRDefault="00682822" w:rsidP="0083502C">
      <w:pPr>
        <w:pStyle w:val="ListParagraph"/>
        <w:numPr>
          <w:ilvl w:val="6"/>
          <w:numId w:val="41"/>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Đơn vị có thẩm quyền kiểm tra có trách nhiệm in ấn, phát hành, hướng dẫn và quản lý việc sử dụng Chứng nhận vận hành trong phạm vi thẩm quyền.</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bidi="th-TH"/>
        </w:rPr>
        <w:t>C</w:t>
      </w:r>
      <w:r w:rsidRPr="00682822">
        <w:rPr>
          <w:b/>
          <w:bCs/>
          <w:sz w:val="28"/>
          <w:szCs w:val="28"/>
          <w:lang w:val="vi-VN" w:bidi="th-TH"/>
        </w:rPr>
        <w:t xml:space="preserve">hứng nhận vận hành </w:t>
      </w:r>
      <w:r w:rsidRPr="00682822">
        <w:rPr>
          <w:b/>
          <w:bCs/>
          <w:sz w:val="28"/>
          <w:szCs w:val="28"/>
          <w:lang w:bidi="th-TH"/>
        </w:rPr>
        <w:t xml:space="preserve">cấp </w:t>
      </w:r>
      <w:r w:rsidRPr="00682822">
        <w:rPr>
          <w:b/>
          <w:bCs/>
          <w:sz w:val="28"/>
          <w:szCs w:val="28"/>
          <w:lang w:val="vi-VN" w:bidi="th-TH"/>
        </w:rPr>
        <w:t>cho các chức danh</w:t>
      </w:r>
      <w:r w:rsidRPr="00682822">
        <w:rPr>
          <w:b/>
          <w:bCs/>
          <w:sz w:val="28"/>
          <w:szCs w:val="28"/>
          <w:lang w:bidi="th-TH"/>
        </w:rPr>
        <w:t xml:space="preserve"> tham gia trực tiếp công tác điều độ</w:t>
      </w:r>
      <w:r w:rsidRPr="00682822">
        <w:rPr>
          <w:b/>
          <w:bCs/>
          <w:sz w:val="28"/>
          <w:szCs w:val="28"/>
          <w:lang w:val="vi-VN" w:bidi="th-TH"/>
        </w:rPr>
        <w:t xml:space="preserve"> tại Cấp điều độ quốc gia</w:t>
      </w:r>
    </w:p>
    <w:p w:rsidR="00682822" w:rsidRPr="00682822" w:rsidRDefault="00682822" w:rsidP="0083502C">
      <w:pPr>
        <w:pStyle w:val="ListParagraph"/>
        <w:numPr>
          <w:ilvl w:val="6"/>
          <w:numId w:val="42"/>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Chứng nhận vận hành cấp cho Điều độ viên quốc gia</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ĐĐ.A0.01</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2"/>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Chứng nhận vận hành cấp cho Kỹ sư phương thức hệ thống điện quốc gia</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ĐĐ.A0.02</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2"/>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Chứng nhận vận hành cấp cho Kỹ sư SCADA/EMS hệ thống điện quốc gia</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ĐĐ.A0.03</w:t>
      </w:r>
      <w:r w:rsidRPr="00682822">
        <w:rPr>
          <w:rFonts w:ascii="Times New Roman" w:eastAsia="Times New Roman" w:hAnsi="Times New Roman" w:cs="Times New Roman"/>
          <w:bCs/>
          <w:iCs/>
          <w:color w:val="auto"/>
          <w:sz w:val="28"/>
          <w:szCs w:val="28"/>
        </w:rPr>
        <w:t>.</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bidi="th-TH"/>
        </w:rPr>
        <w:t>C</w:t>
      </w:r>
      <w:r w:rsidRPr="00682822">
        <w:rPr>
          <w:b/>
          <w:bCs/>
          <w:sz w:val="28"/>
          <w:szCs w:val="28"/>
          <w:lang w:val="vi-VN" w:bidi="th-TH"/>
        </w:rPr>
        <w:t xml:space="preserve">hứng nhận vận hành </w:t>
      </w:r>
      <w:r w:rsidRPr="00682822">
        <w:rPr>
          <w:b/>
          <w:bCs/>
          <w:sz w:val="28"/>
          <w:szCs w:val="28"/>
          <w:lang w:bidi="th-TH"/>
        </w:rPr>
        <w:t xml:space="preserve">cấp </w:t>
      </w:r>
      <w:r w:rsidRPr="00682822">
        <w:rPr>
          <w:b/>
          <w:bCs/>
          <w:sz w:val="28"/>
          <w:szCs w:val="28"/>
          <w:lang w:val="vi-VN" w:bidi="th-TH"/>
        </w:rPr>
        <w:t xml:space="preserve">cho các chức danh </w:t>
      </w:r>
      <w:r w:rsidRPr="00682822">
        <w:rPr>
          <w:b/>
          <w:bCs/>
          <w:sz w:val="28"/>
          <w:szCs w:val="28"/>
          <w:lang w:bidi="th-TH"/>
        </w:rPr>
        <w:t>tham gia trực tiếp công tác điều độ</w:t>
      </w:r>
      <w:r w:rsidRPr="00682822">
        <w:rPr>
          <w:b/>
          <w:bCs/>
          <w:sz w:val="28"/>
          <w:szCs w:val="28"/>
          <w:lang w:val="vi-VN" w:bidi="th-TH"/>
        </w:rPr>
        <w:t xml:space="preserve"> tại Cấp điều độ miền</w:t>
      </w:r>
    </w:p>
    <w:p w:rsidR="00682822" w:rsidRPr="00682822" w:rsidRDefault="00682822" w:rsidP="0083502C">
      <w:pPr>
        <w:pStyle w:val="ListParagraph"/>
        <w:numPr>
          <w:ilvl w:val="6"/>
          <w:numId w:val="43"/>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Chứng nhận vận hành </w:t>
      </w:r>
      <w:bookmarkStart w:id="1949" w:name="OLE_LINK17"/>
      <w:bookmarkStart w:id="1950" w:name="OLE_LINK18"/>
      <w:r w:rsidRPr="00682822">
        <w:rPr>
          <w:rFonts w:ascii="Times New Roman" w:eastAsia="Times New Roman" w:hAnsi="Times New Roman" w:cs="Times New Roman"/>
          <w:bCs/>
          <w:iCs/>
          <w:color w:val="auto"/>
          <w:sz w:val="28"/>
          <w:szCs w:val="28"/>
          <w:lang w:val="vi-VN"/>
        </w:rPr>
        <w:t>cấp cho Điều độ viên miền</w:t>
      </w:r>
      <w:r w:rsidRPr="00682822">
        <w:rPr>
          <w:rFonts w:ascii="Times New Roman" w:eastAsia="Times New Roman" w:hAnsi="Times New Roman" w:cs="Times New Roman"/>
          <w:bCs/>
          <w:iCs/>
          <w:color w:val="auto"/>
          <w:sz w:val="28"/>
          <w:szCs w:val="28"/>
        </w:rPr>
        <w:t xml:space="preserve"> có ký hiệu</w:t>
      </w:r>
      <w:bookmarkEnd w:id="1949"/>
      <w:bookmarkEnd w:id="1950"/>
      <w:r w:rsidRPr="00682822">
        <w:rPr>
          <w:rFonts w:ascii="Times New Roman" w:eastAsia="Times New Roman" w:hAnsi="Times New Roman" w:cs="Times New Roman"/>
          <w:bCs/>
          <w:iCs/>
          <w:color w:val="auto"/>
          <w:sz w:val="28"/>
          <w:szCs w:val="28"/>
        </w:rPr>
        <w:t xml:space="preserve"> là</w:t>
      </w:r>
      <w:r w:rsidRPr="00682822">
        <w:rPr>
          <w:rFonts w:ascii="Times New Roman" w:eastAsia="Times New Roman" w:hAnsi="Times New Roman" w:cs="Times New Roman"/>
          <w:bCs/>
          <w:iCs/>
          <w:color w:val="auto"/>
          <w:sz w:val="28"/>
          <w:szCs w:val="28"/>
          <w:lang w:val="vi-VN"/>
        </w:rPr>
        <w:t xml:space="preserve"> ĐĐ.Ax.01</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3"/>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lastRenderedPageBreak/>
        <w:t>Chứng nhận vận hành cấp cho Kỹ sư phương thức hệ thống điện miền</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ĐĐ.Ax.02</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3"/>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Chứng nhận vận hành cấp cho Kỹ sư SCADA/EMS hệ thống điện miền</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ĐĐ.Ax.03</w:t>
      </w:r>
      <w:r w:rsidRPr="00682822">
        <w:rPr>
          <w:rFonts w:ascii="Times New Roman" w:eastAsia="Times New Roman" w:hAnsi="Times New Roman" w:cs="Times New Roman"/>
          <w:bCs/>
          <w:iCs/>
          <w:color w:val="auto"/>
          <w:sz w:val="28"/>
          <w:szCs w:val="28"/>
        </w:rPr>
        <w:t>.</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bidi="th-TH"/>
        </w:rPr>
        <w:t>C</w:t>
      </w:r>
      <w:r w:rsidRPr="00682822">
        <w:rPr>
          <w:b/>
          <w:bCs/>
          <w:sz w:val="28"/>
          <w:szCs w:val="28"/>
          <w:lang w:val="vi-VN" w:bidi="th-TH"/>
        </w:rPr>
        <w:t xml:space="preserve">hứng nhận vận hành </w:t>
      </w:r>
      <w:r w:rsidRPr="00682822">
        <w:rPr>
          <w:b/>
          <w:bCs/>
          <w:sz w:val="28"/>
          <w:szCs w:val="28"/>
          <w:lang w:bidi="th-TH"/>
        </w:rPr>
        <w:t xml:space="preserve">cấp </w:t>
      </w:r>
      <w:r w:rsidRPr="00682822">
        <w:rPr>
          <w:b/>
          <w:bCs/>
          <w:sz w:val="28"/>
          <w:szCs w:val="28"/>
          <w:lang w:val="vi-VN" w:bidi="th-TH"/>
        </w:rPr>
        <w:t xml:space="preserve">cho các chức danh </w:t>
      </w:r>
      <w:r w:rsidRPr="00682822">
        <w:rPr>
          <w:b/>
          <w:bCs/>
          <w:sz w:val="28"/>
          <w:szCs w:val="28"/>
          <w:lang w:bidi="th-TH"/>
        </w:rPr>
        <w:t>tham gia trực tiếp công tác điều độ</w:t>
      </w:r>
      <w:r w:rsidRPr="00682822" w:rsidDel="005E5B88">
        <w:rPr>
          <w:b/>
          <w:bCs/>
          <w:sz w:val="28"/>
          <w:szCs w:val="28"/>
          <w:lang w:val="vi-VN" w:bidi="th-TH"/>
        </w:rPr>
        <w:t xml:space="preserve"> </w:t>
      </w:r>
      <w:r w:rsidRPr="00682822">
        <w:rPr>
          <w:b/>
          <w:bCs/>
          <w:sz w:val="28"/>
          <w:szCs w:val="28"/>
          <w:lang w:val="vi-VN" w:bidi="th-TH"/>
        </w:rPr>
        <w:t>tại Cấp điều độ phân phối tỉnh</w:t>
      </w:r>
      <w:r w:rsidRPr="00682822">
        <w:rPr>
          <w:b/>
          <w:bCs/>
          <w:sz w:val="28"/>
          <w:szCs w:val="28"/>
          <w:lang w:bidi="th-TH"/>
        </w:rPr>
        <w:t xml:space="preserve"> và Cấp điều độ phân phối quận, huyện</w:t>
      </w:r>
    </w:p>
    <w:p w:rsidR="00682822" w:rsidRPr="00682822" w:rsidRDefault="00682822" w:rsidP="0083502C">
      <w:pPr>
        <w:pStyle w:val="ListParagraph"/>
        <w:numPr>
          <w:ilvl w:val="6"/>
          <w:numId w:val="44"/>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Chứng nhận vận hành cấp cho Điều độ viên phân phối tỉnh</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ĐĐ.B</w:t>
      </w:r>
      <w:r w:rsidRPr="00682822">
        <w:rPr>
          <w:rFonts w:ascii="Times New Roman" w:eastAsia="Times New Roman" w:hAnsi="Times New Roman" w:cs="Times New Roman"/>
          <w:bCs/>
          <w:iCs/>
          <w:color w:val="auto"/>
          <w:sz w:val="28"/>
          <w:szCs w:val="28"/>
        </w:rPr>
        <w:t>x</w:t>
      </w:r>
      <w:r w:rsidRPr="00682822">
        <w:rPr>
          <w:rFonts w:ascii="Times New Roman" w:eastAsia="Times New Roman" w:hAnsi="Times New Roman" w:cs="Times New Roman"/>
          <w:bCs/>
          <w:iCs/>
          <w:color w:val="auto"/>
          <w:sz w:val="28"/>
          <w:szCs w:val="28"/>
          <w:lang w:val="vi-VN"/>
        </w:rPr>
        <w:t>.01</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4"/>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Chứng nhận vận hành cấp cho Kỹ sư phương thức hệ thống điện phân phối</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ĐĐ.B</w:t>
      </w:r>
      <w:r w:rsidRPr="00682822">
        <w:rPr>
          <w:rFonts w:ascii="Times New Roman" w:eastAsia="Times New Roman" w:hAnsi="Times New Roman" w:cs="Times New Roman"/>
          <w:bCs/>
          <w:iCs/>
          <w:color w:val="auto"/>
          <w:sz w:val="28"/>
          <w:szCs w:val="28"/>
        </w:rPr>
        <w:t>x</w:t>
      </w:r>
      <w:r w:rsidRPr="00682822">
        <w:rPr>
          <w:rFonts w:ascii="Times New Roman" w:eastAsia="Times New Roman" w:hAnsi="Times New Roman" w:cs="Times New Roman"/>
          <w:bCs/>
          <w:iCs/>
          <w:color w:val="auto"/>
          <w:sz w:val="28"/>
          <w:szCs w:val="28"/>
          <w:lang w:val="vi-VN"/>
        </w:rPr>
        <w:t>.02</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4"/>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Chứng nhận vận hành cấp cho Kỹ sư SCADA/DMS hệ thống điện phân phối</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ĐĐ.B</w:t>
      </w:r>
      <w:r w:rsidRPr="00682822">
        <w:rPr>
          <w:rFonts w:ascii="Times New Roman" w:eastAsia="Times New Roman" w:hAnsi="Times New Roman" w:cs="Times New Roman"/>
          <w:bCs/>
          <w:iCs/>
          <w:color w:val="auto"/>
          <w:sz w:val="28"/>
          <w:szCs w:val="28"/>
        </w:rPr>
        <w:t>x</w:t>
      </w:r>
      <w:r w:rsidRPr="00682822">
        <w:rPr>
          <w:rFonts w:ascii="Times New Roman" w:eastAsia="Times New Roman" w:hAnsi="Times New Roman" w:cs="Times New Roman"/>
          <w:bCs/>
          <w:iCs/>
          <w:color w:val="auto"/>
          <w:sz w:val="28"/>
          <w:szCs w:val="28"/>
          <w:lang w:val="vi-VN"/>
        </w:rPr>
        <w:t>.03</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4"/>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Chứng nhận vận hành cấp cho Điều độ viên phân phối </w:t>
      </w:r>
      <w:r w:rsidRPr="00682822">
        <w:rPr>
          <w:rFonts w:ascii="Times New Roman" w:eastAsia="Times New Roman" w:hAnsi="Times New Roman" w:cs="Times New Roman"/>
          <w:bCs/>
          <w:iCs/>
          <w:color w:val="auto"/>
          <w:sz w:val="28"/>
          <w:szCs w:val="28"/>
        </w:rPr>
        <w:t>quận, huyện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ĐĐ.</w:t>
      </w:r>
      <w:r w:rsidRPr="00682822">
        <w:rPr>
          <w:rFonts w:ascii="Times New Roman" w:eastAsia="Times New Roman" w:hAnsi="Times New Roman" w:cs="Times New Roman"/>
          <w:bCs/>
          <w:iCs/>
          <w:color w:val="auto"/>
          <w:sz w:val="28"/>
          <w:szCs w:val="28"/>
        </w:rPr>
        <w:t>Cx</w:t>
      </w:r>
      <w:r w:rsidRPr="00682822">
        <w:rPr>
          <w:rFonts w:ascii="Times New Roman" w:eastAsia="Times New Roman" w:hAnsi="Times New Roman" w:cs="Times New Roman"/>
          <w:bCs/>
          <w:iCs/>
          <w:color w:val="auto"/>
          <w:sz w:val="28"/>
          <w:szCs w:val="28"/>
          <w:lang w:val="vi-VN"/>
        </w:rPr>
        <w:t>.01</w:t>
      </w:r>
      <w:r w:rsidRPr="00682822">
        <w:rPr>
          <w:rFonts w:ascii="Times New Roman" w:eastAsia="Times New Roman" w:hAnsi="Times New Roman" w:cs="Times New Roman"/>
          <w:bCs/>
          <w:iCs/>
          <w:color w:val="auto"/>
          <w:sz w:val="28"/>
          <w:szCs w:val="28"/>
        </w:rPr>
        <w:t>.</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 xml:space="preserve">Chứng nhận vận hành </w:t>
      </w:r>
      <w:r w:rsidRPr="00682822">
        <w:rPr>
          <w:b/>
          <w:bCs/>
          <w:sz w:val="28"/>
          <w:szCs w:val="28"/>
          <w:lang w:bidi="th-TH"/>
        </w:rPr>
        <w:t xml:space="preserve">cấp </w:t>
      </w:r>
      <w:r w:rsidRPr="00682822">
        <w:rPr>
          <w:b/>
          <w:bCs/>
          <w:sz w:val="28"/>
          <w:szCs w:val="28"/>
          <w:lang w:val="vi-VN" w:bidi="th-TH"/>
        </w:rPr>
        <w:t>cho chức danh Trưởng ca nhà máy điện</w:t>
      </w:r>
      <w:r w:rsidRPr="00682822">
        <w:rPr>
          <w:b/>
          <w:bCs/>
          <w:sz w:val="28"/>
          <w:szCs w:val="28"/>
          <w:lang w:bidi="th-TH"/>
        </w:rPr>
        <w:t xml:space="preserve"> hoặc Trung tâm điều khiển nhà máy điện</w:t>
      </w:r>
    </w:p>
    <w:p w:rsidR="00682822" w:rsidRPr="00682822" w:rsidRDefault="00682822" w:rsidP="0083502C">
      <w:pPr>
        <w:pStyle w:val="ListParagraph"/>
        <w:numPr>
          <w:ilvl w:val="6"/>
          <w:numId w:val="45"/>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Chứng nhận vận hành cấp cho Trưởng ca nhà máy điện thuộc quyền điều khiển của </w:t>
      </w:r>
      <w:r w:rsidRPr="00682822">
        <w:rPr>
          <w:rFonts w:ascii="Times New Roman" w:eastAsia="Times New Roman" w:hAnsi="Times New Roman" w:cs="Times New Roman"/>
          <w:bCs/>
          <w:iCs/>
          <w:color w:val="auto"/>
          <w:sz w:val="28"/>
          <w:szCs w:val="28"/>
        </w:rPr>
        <w:t>C</w:t>
      </w:r>
      <w:r w:rsidRPr="00682822">
        <w:rPr>
          <w:rFonts w:ascii="Times New Roman" w:eastAsia="Times New Roman" w:hAnsi="Times New Roman" w:cs="Times New Roman"/>
          <w:bCs/>
          <w:iCs/>
          <w:color w:val="auto"/>
          <w:sz w:val="28"/>
          <w:szCs w:val="28"/>
          <w:lang w:val="vi-VN"/>
        </w:rPr>
        <w:t xml:space="preserve">ấp </w:t>
      </w:r>
      <w:r w:rsidRPr="00682822">
        <w:rPr>
          <w:rFonts w:ascii="Times New Roman" w:eastAsia="Times New Roman" w:hAnsi="Times New Roman" w:cs="Times New Roman"/>
          <w:bCs/>
          <w:iCs/>
          <w:color w:val="auto"/>
          <w:sz w:val="28"/>
          <w:szCs w:val="28"/>
        </w:rPr>
        <w:t>đ</w:t>
      </w:r>
      <w:r w:rsidRPr="00682822">
        <w:rPr>
          <w:rFonts w:ascii="Times New Roman" w:eastAsia="Times New Roman" w:hAnsi="Times New Roman" w:cs="Times New Roman"/>
          <w:bCs/>
          <w:iCs/>
          <w:color w:val="auto"/>
          <w:sz w:val="28"/>
          <w:szCs w:val="28"/>
          <w:lang w:val="vi-VN"/>
        </w:rPr>
        <w:t>iều độ quốc gia</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NMĐ.A0</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5"/>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Chứng nhận vận hành cấp cho Trưởng ca nhà máy điện thuộc quyền điều khiển của </w:t>
      </w:r>
      <w:r w:rsidRPr="00682822">
        <w:rPr>
          <w:rFonts w:ascii="Times New Roman" w:eastAsia="Times New Roman" w:hAnsi="Times New Roman" w:cs="Times New Roman"/>
          <w:bCs/>
          <w:iCs/>
          <w:color w:val="auto"/>
          <w:sz w:val="28"/>
          <w:szCs w:val="28"/>
        </w:rPr>
        <w:t>C</w:t>
      </w:r>
      <w:r w:rsidRPr="00682822">
        <w:rPr>
          <w:rFonts w:ascii="Times New Roman" w:eastAsia="Times New Roman" w:hAnsi="Times New Roman" w:cs="Times New Roman"/>
          <w:bCs/>
          <w:iCs/>
          <w:color w:val="auto"/>
          <w:sz w:val="28"/>
          <w:szCs w:val="28"/>
          <w:lang w:val="vi-VN"/>
        </w:rPr>
        <w:t xml:space="preserve">ấp </w:t>
      </w:r>
      <w:r w:rsidRPr="00682822">
        <w:rPr>
          <w:rFonts w:ascii="Times New Roman" w:eastAsia="Times New Roman" w:hAnsi="Times New Roman" w:cs="Times New Roman"/>
          <w:bCs/>
          <w:iCs/>
          <w:color w:val="auto"/>
          <w:sz w:val="28"/>
          <w:szCs w:val="28"/>
        </w:rPr>
        <w:t>đ</w:t>
      </w:r>
      <w:r w:rsidRPr="00682822">
        <w:rPr>
          <w:rFonts w:ascii="Times New Roman" w:eastAsia="Times New Roman" w:hAnsi="Times New Roman" w:cs="Times New Roman"/>
          <w:bCs/>
          <w:iCs/>
          <w:color w:val="auto"/>
          <w:sz w:val="28"/>
          <w:szCs w:val="28"/>
          <w:lang w:val="vi-VN"/>
        </w:rPr>
        <w:t>iều độ miền</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NMĐ.Ax</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5"/>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Chứng nhận vận hành cấp cho Trưởng ca nhà máy điện thuộc quy</w:t>
      </w:r>
      <w:r w:rsidRPr="00682822">
        <w:rPr>
          <w:rFonts w:ascii="Times New Roman" w:eastAsia="Times New Roman" w:hAnsi="Times New Roman" w:cs="Times New Roman"/>
          <w:bCs/>
          <w:iCs/>
          <w:color w:val="auto"/>
          <w:sz w:val="28"/>
          <w:szCs w:val="28"/>
        </w:rPr>
        <w:t>ề</w:t>
      </w:r>
      <w:r w:rsidRPr="00682822">
        <w:rPr>
          <w:rFonts w:ascii="Times New Roman" w:eastAsia="Times New Roman" w:hAnsi="Times New Roman" w:cs="Times New Roman"/>
          <w:bCs/>
          <w:iCs/>
          <w:color w:val="auto"/>
          <w:sz w:val="28"/>
          <w:szCs w:val="28"/>
          <w:lang w:val="vi-VN"/>
        </w:rPr>
        <w:t xml:space="preserve">n điều khiển của </w:t>
      </w:r>
      <w:r w:rsidRPr="00682822">
        <w:rPr>
          <w:rFonts w:ascii="Times New Roman" w:eastAsia="Times New Roman" w:hAnsi="Times New Roman" w:cs="Times New Roman"/>
          <w:bCs/>
          <w:iCs/>
          <w:color w:val="auto"/>
          <w:sz w:val="28"/>
          <w:szCs w:val="28"/>
        </w:rPr>
        <w:t>C</w:t>
      </w:r>
      <w:r w:rsidRPr="00682822">
        <w:rPr>
          <w:rFonts w:ascii="Times New Roman" w:eastAsia="Times New Roman" w:hAnsi="Times New Roman" w:cs="Times New Roman"/>
          <w:bCs/>
          <w:iCs/>
          <w:color w:val="auto"/>
          <w:sz w:val="28"/>
          <w:szCs w:val="28"/>
          <w:lang w:val="vi-VN"/>
        </w:rPr>
        <w:t xml:space="preserve">ấp </w:t>
      </w:r>
      <w:r w:rsidRPr="00682822">
        <w:rPr>
          <w:rFonts w:ascii="Times New Roman" w:eastAsia="Times New Roman" w:hAnsi="Times New Roman" w:cs="Times New Roman"/>
          <w:bCs/>
          <w:iCs/>
          <w:color w:val="auto"/>
          <w:sz w:val="28"/>
          <w:szCs w:val="28"/>
        </w:rPr>
        <w:t>đ</w:t>
      </w:r>
      <w:r w:rsidRPr="00682822">
        <w:rPr>
          <w:rFonts w:ascii="Times New Roman" w:eastAsia="Times New Roman" w:hAnsi="Times New Roman" w:cs="Times New Roman"/>
          <w:bCs/>
          <w:iCs/>
          <w:color w:val="auto"/>
          <w:sz w:val="28"/>
          <w:szCs w:val="28"/>
          <w:lang w:val="vi-VN"/>
        </w:rPr>
        <w:t>iều độ phân phối tỉnh</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NMĐ.B0.</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 xml:space="preserve">Chứng nhận vận hành </w:t>
      </w:r>
      <w:r w:rsidRPr="00682822">
        <w:rPr>
          <w:b/>
          <w:bCs/>
          <w:sz w:val="28"/>
          <w:szCs w:val="28"/>
          <w:lang w:bidi="th-TH"/>
        </w:rPr>
        <w:t xml:space="preserve">cấp </w:t>
      </w:r>
      <w:r w:rsidRPr="00682822">
        <w:rPr>
          <w:b/>
          <w:bCs/>
          <w:sz w:val="28"/>
          <w:szCs w:val="28"/>
          <w:lang w:val="vi-VN" w:bidi="th-TH"/>
        </w:rPr>
        <w:t xml:space="preserve">cho chức danh Trưởng kíp trạm điện </w:t>
      </w:r>
      <w:r w:rsidRPr="00682822">
        <w:rPr>
          <w:b/>
          <w:bCs/>
          <w:sz w:val="28"/>
          <w:szCs w:val="28"/>
          <w:lang w:bidi="th-TH"/>
        </w:rPr>
        <w:t>hoặc Trung tâm điều khiển trạm điện</w:t>
      </w:r>
    </w:p>
    <w:p w:rsidR="00682822" w:rsidRPr="00682822" w:rsidRDefault="00682822" w:rsidP="0083502C">
      <w:pPr>
        <w:pStyle w:val="ListParagraph"/>
        <w:numPr>
          <w:ilvl w:val="6"/>
          <w:numId w:val="46"/>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Chứng nhận vận hành cấp cho Trưởng kíp trạm điện thuộc quyền điều khiển của </w:t>
      </w:r>
      <w:r w:rsidRPr="00682822">
        <w:rPr>
          <w:rFonts w:ascii="Times New Roman" w:eastAsia="Times New Roman" w:hAnsi="Times New Roman" w:cs="Times New Roman"/>
          <w:bCs/>
          <w:iCs/>
          <w:color w:val="auto"/>
          <w:sz w:val="28"/>
          <w:szCs w:val="28"/>
        </w:rPr>
        <w:t>C</w:t>
      </w:r>
      <w:r w:rsidRPr="00682822">
        <w:rPr>
          <w:rFonts w:ascii="Times New Roman" w:eastAsia="Times New Roman" w:hAnsi="Times New Roman" w:cs="Times New Roman"/>
          <w:bCs/>
          <w:iCs/>
          <w:color w:val="auto"/>
          <w:sz w:val="28"/>
          <w:szCs w:val="28"/>
          <w:lang w:val="vi-VN"/>
        </w:rPr>
        <w:t xml:space="preserve">ấp </w:t>
      </w:r>
      <w:r w:rsidRPr="00682822">
        <w:rPr>
          <w:rFonts w:ascii="Times New Roman" w:eastAsia="Times New Roman" w:hAnsi="Times New Roman" w:cs="Times New Roman"/>
          <w:bCs/>
          <w:iCs/>
          <w:color w:val="auto"/>
          <w:sz w:val="28"/>
          <w:szCs w:val="28"/>
        </w:rPr>
        <w:t>đ</w:t>
      </w:r>
      <w:r w:rsidRPr="00682822">
        <w:rPr>
          <w:rFonts w:ascii="Times New Roman" w:eastAsia="Times New Roman" w:hAnsi="Times New Roman" w:cs="Times New Roman"/>
          <w:bCs/>
          <w:iCs/>
          <w:color w:val="auto"/>
          <w:sz w:val="28"/>
          <w:szCs w:val="28"/>
          <w:lang w:val="vi-VN"/>
        </w:rPr>
        <w:t>iều độ quốc gia</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TBA.A0</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6"/>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Chứng nhận vận hành cấp cho Trưởng kíp trạm điện thuộc quyền điều khiển của </w:t>
      </w:r>
      <w:r w:rsidRPr="00682822">
        <w:rPr>
          <w:rFonts w:ascii="Times New Roman" w:eastAsia="Times New Roman" w:hAnsi="Times New Roman" w:cs="Times New Roman"/>
          <w:bCs/>
          <w:iCs/>
          <w:color w:val="auto"/>
          <w:sz w:val="28"/>
          <w:szCs w:val="28"/>
        </w:rPr>
        <w:t>C</w:t>
      </w:r>
      <w:r w:rsidRPr="00682822">
        <w:rPr>
          <w:rFonts w:ascii="Times New Roman" w:eastAsia="Times New Roman" w:hAnsi="Times New Roman" w:cs="Times New Roman"/>
          <w:bCs/>
          <w:iCs/>
          <w:color w:val="auto"/>
          <w:sz w:val="28"/>
          <w:szCs w:val="28"/>
          <w:lang w:val="vi-VN"/>
        </w:rPr>
        <w:t xml:space="preserve">ấp </w:t>
      </w:r>
      <w:r w:rsidRPr="00682822">
        <w:rPr>
          <w:rFonts w:ascii="Times New Roman" w:eastAsia="Times New Roman" w:hAnsi="Times New Roman" w:cs="Times New Roman"/>
          <w:bCs/>
          <w:iCs/>
          <w:color w:val="auto"/>
          <w:sz w:val="28"/>
          <w:szCs w:val="28"/>
        </w:rPr>
        <w:t>đ</w:t>
      </w:r>
      <w:r w:rsidRPr="00682822">
        <w:rPr>
          <w:rFonts w:ascii="Times New Roman" w:eastAsia="Times New Roman" w:hAnsi="Times New Roman" w:cs="Times New Roman"/>
          <w:bCs/>
          <w:iCs/>
          <w:color w:val="auto"/>
          <w:sz w:val="28"/>
          <w:szCs w:val="28"/>
          <w:lang w:val="vi-VN"/>
        </w:rPr>
        <w:t>iều độ miền</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TBA.Ax</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6"/>
          <w:numId w:val="46"/>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Chứng nhận vận hành cấp cho Trưởng kíp trạm điện thuộc quyền điều khiển của </w:t>
      </w:r>
      <w:r w:rsidRPr="00682822">
        <w:rPr>
          <w:rFonts w:ascii="Times New Roman" w:eastAsia="Times New Roman" w:hAnsi="Times New Roman" w:cs="Times New Roman"/>
          <w:bCs/>
          <w:iCs/>
          <w:color w:val="auto"/>
          <w:sz w:val="28"/>
          <w:szCs w:val="28"/>
        </w:rPr>
        <w:t>C</w:t>
      </w:r>
      <w:r w:rsidRPr="00682822">
        <w:rPr>
          <w:rFonts w:ascii="Times New Roman" w:eastAsia="Times New Roman" w:hAnsi="Times New Roman" w:cs="Times New Roman"/>
          <w:bCs/>
          <w:iCs/>
          <w:color w:val="auto"/>
          <w:sz w:val="28"/>
          <w:szCs w:val="28"/>
          <w:lang w:val="vi-VN"/>
        </w:rPr>
        <w:t xml:space="preserve">ấp </w:t>
      </w:r>
      <w:r w:rsidRPr="00682822">
        <w:rPr>
          <w:rFonts w:ascii="Times New Roman" w:eastAsia="Times New Roman" w:hAnsi="Times New Roman" w:cs="Times New Roman"/>
          <w:bCs/>
          <w:iCs/>
          <w:color w:val="auto"/>
          <w:sz w:val="28"/>
          <w:szCs w:val="28"/>
        </w:rPr>
        <w:t>đ</w:t>
      </w:r>
      <w:r w:rsidRPr="00682822">
        <w:rPr>
          <w:rFonts w:ascii="Times New Roman" w:eastAsia="Times New Roman" w:hAnsi="Times New Roman" w:cs="Times New Roman"/>
          <w:bCs/>
          <w:iCs/>
          <w:color w:val="auto"/>
          <w:sz w:val="28"/>
          <w:szCs w:val="28"/>
          <w:lang w:val="vi-VN"/>
        </w:rPr>
        <w:t>iều độ phân phối tỉnh</w:t>
      </w:r>
      <w:r w:rsidRPr="00682822">
        <w:rPr>
          <w:rFonts w:ascii="Times New Roman" w:eastAsia="Times New Roman" w:hAnsi="Times New Roman" w:cs="Times New Roman"/>
          <w:bCs/>
          <w:iCs/>
          <w:color w:val="auto"/>
          <w:sz w:val="28"/>
          <w:szCs w:val="28"/>
        </w:rPr>
        <w:t xml:space="preserve"> có ký hiệu</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 xml:space="preserve">là </w:t>
      </w:r>
      <w:r w:rsidRPr="00682822">
        <w:rPr>
          <w:rFonts w:ascii="Times New Roman" w:eastAsia="Times New Roman" w:hAnsi="Times New Roman" w:cs="Times New Roman"/>
          <w:bCs/>
          <w:iCs/>
          <w:color w:val="auto"/>
          <w:sz w:val="28"/>
          <w:szCs w:val="28"/>
          <w:lang w:val="vi-VN"/>
        </w:rPr>
        <w:t>TBA.B0.</w:t>
      </w:r>
    </w:p>
    <w:p w:rsidR="00682822" w:rsidRPr="00682822" w:rsidRDefault="00682822" w:rsidP="00682822">
      <w:pPr>
        <w:keepNext/>
        <w:keepLines/>
        <w:spacing w:before="120" w:after="120"/>
        <w:jc w:val="center"/>
        <w:outlineLvl w:val="1"/>
        <w:rPr>
          <w:b/>
          <w:bCs/>
          <w:sz w:val="28"/>
          <w:szCs w:val="28"/>
          <w:lang w:bidi="th-TH"/>
        </w:rPr>
      </w:pPr>
      <w:bookmarkStart w:id="1951" w:name="_Toc406748604"/>
      <w:r w:rsidRPr="00682822">
        <w:rPr>
          <w:b/>
          <w:bCs/>
          <w:sz w:val="28"/>
          <w:szCs w:val="28"/>
          <w:lang w:val="vi-VN" w:bidi="th-TH"/>
        </w:rPr>
        <w:t>Mục 2</w:t>
      </w:r>
    </w:p>
    <w:p w:rsidR="00682822" w:rsidRPr="00682822" w:rsidRDefault="00682822" w:rsidP="00682822">
      <w:pPr>
        <w:keepNext/>
        <w:keepLines/>
        <w:spacing w:before="120" w:after="120"/>
        <w:jc w:val="center"/>
        <w:outlineLvl w:val="1"/>
        <w:rPr>
          <w:b/>
          <w:bCs/>
          <w:sz w:val="28"/>
          <w:szCs w:val="28"/>
          <w:lang w:val="vi-VN" w:bidi="th-TH"/>
        </w:rPr>
      </w:pPr>
      <w:r w:rsidRPr="00682822">
        <w:rPr>
          <w:b/>
          <w:bCs/>
          <w:sz w:val="28"/>
          <w:szCs w:val="28"/>
          <w:lang w:bidi="th-TH"/>
        </w:rPr>
        <w:t>QUẢN LÝ VÀ SỬ DỤNG CHỨNG NHẬN VẬN HÀNH</w:t>
      </w:r>
      <w:bookmarkEnd w:id="1951"/>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 xml:space="preserve">Thời hạn </w:t>
      </w:r>
      <w:r w:rsidRPr="00682822">
        <w:rPr>
          <w:b/>
          <w:bCs/>
          <w:sz w:val="28"/>
          <w:szCs w:val="28"/>
          <w:lang w:bidi="th-TH"/>
        </w:rPr>
        <w:t xml:space="preserve">sử dụng </w:t>
      </w:r>
      <w:r w:rsidRPr="00682822">
        <w:rPr>
          <w:b/>
          <w:bCs/>
          <w:sz w:val="28"/>
          <w:szCs w:val="28"/>
          <w:lang w:val="vi-VN" w:bidi="th-TH"/>
        </w:rPr>
        <w:t>của Chứng nhận vận hành</w:t>
      </w:r>
    </w:p>
    <w:p w:rsidR="00682822" w:rsidRPr="00682822" w:rsidRDefault="00682822" w:rsidP="0083502C">
      <w:pPr>
        <w:pStyle w:val="ListParagraph"/>
        <w:widowControl w:val="0"/>
        <w:numPr>
          <w:ilvl w:val="6"/>
          <w:numId w:val="47"/>
        </w:numPr>
        <w:tabs>
          <w:tab w:val="left" w:pos="851"/>
        </w:tabs>
        <w:spacing w:before="120" w:after="120"/>
        <w:ind w:left="0" w:firstLine="567"/>
        <w:contextualSpacing w:val="0"/>
        <w:jc w:val="both"/>
        <w:rPr>
          <w:rFonts w:ascii="Times New Roman" w:eastAsia="Times New Roman" w:hAnsi="Times New Roman" w:cs="Times New Roman"/>
          <w:color w:val="auto"/>
          <w:sz w:val="28"/>
          <w:szCs w:val="28"/>
          <w:lang w:val="vi-VN" w:bidi="ar-SA"/>
        </w:rPr>
      </w:pPr>
      <w:r w:rsidRPr="00682822">
        <w:rPr>
          <w:rFonts w:ascii="Times New Roman" w:eastAsia="Times New Roman" w:hAnsi="Times New Roman" w:cs="Times New Roman"/>
          <w:color w:val="auto"/>
          <w:sz w:val="28"/>
          <w:szCs w:val="28"/>
        </w:rPr>
        <w:t>Chứng</w:t>
      </w:r>
      <w:r w:rsidRPr="00682822">
        <w:rPr>
          <w:rFonts w:ascii="Times New Roman" w:eastAsia="Times New Roman" w:hAnsi="Times New Roman" w:cs="Times New Roman"/>
          <w:color w:val="auto"/>
          <w:sz w:val="28"/>
          <w:szCs w:val="28"/>
          <w:lang w:val="vi-VN"/>
        </w:rPr>
        <w:t xml:space="preserve"> nhận vận hành được</w:t>
      </w:r>
      <w:r w:rsidRPr="00682822">
        <w:rPr>
          <w:rFonts w:ascii="Times New Roman" w:eastAsia="Times New Roman" w:hAnsi="Times New Roman" w:cs="Times New Roman"/>
          <w:color w:val="auto"/>
          <w:sz w:val="28"/>
          <w:szCs w:val="28"/>
        </w:rPr>
        <w:t xml:space="preserve"> cấp mới</w:t>
      </w:r>
      <w:r w:rsidRPr="00682822">
        <w:rPr>
          <w:rFonts w:ascii="Times New Roman" w:eastAsia="Times New Roman" w:hAnsi="Times New Roman" w:cs="Times New Roman"/>
          <w:color w:val="auto"/>
          <w:sz w:val="28"/>
          <w:szCs w:val="28"/>
          <w:lang w:val="vi-VN"/>
        </w:rPr>
        <w:t xml:space="preserve"> có thời hạn sử dụng là 10 năm</w:t>
      </w:r>
      <w:r w:rsidRPr="00682822">
        <w:rPr>
          <w:rFonts w:ascii="Times New Roman" w:eastAsia="Times New Roman" w:hAnsi="Times New Roman" w:cs="Times New Roman"/>
          <w:color w:val="auto"/>
          <w:sz w:val="28"/>
          <w:szCs w:val="28"/>
        </w:rPr>
        <w:t xml:space="preserve"> kể từ ngày cấp</w:t>
      </w:r>
      <w:r w:rsidRPr="00682822">
        <w:rPr>
          <w:rFonts w:ascii="Times New Roman" w:eastAsia="Times New Roman" w:hAnsi="Times New Roman" w:cs="Times New Roman"/>
          <w:color w:val="auto"/>
          <w:sz w:val="28"/>
          <w:szCs w:val="28"/>
          <w:lang w:val="vi-VN"/>
        </w:rPr>
        <w:t>.</w:t>
      </w:r>
    </w:p>
    <w:p w:rsidR="00682822" w:rsidRPr="00682822" w:rsidRDefault="00682822" w:rsidP="0083502C">
      <w:pPr>
        <w:pStyle w:val="ListParagraph"/>
        <w:widowControl w:val="0"/>
        <w:numPr>
          <w:ilvl w:val="6"/>
          <w:numId w:val="47"/>
        </w:numPr>
        <w:tabs>
          <w:tab w:val="left" w:pos="851"/>
        </w:tabs>
        <w:spacing w:before="120" w:after="120"/>
        <w:ind w:left="0" w:firstLine="567"/>
        <w:contextualSpacing w:val="0"/>
        <w:jc w:val="both"/>
        <w:rPr>
          <w:rFonts w:ascii="Times New Roman" w:eastAsia="Times New Roman" w:hAnsi="Times New Roman" w:cs="Times New Roman"/>
          <w:color w:val="auto"/>
          <w:sz w:val="28"/>
          <w:szCs w:val="28"/>
          <w:lang w:val="vi-VN" w:bidi="ar-SA"/>
        </w:rPr>
      </w:pPr>
      <w:bookmarkStart w:id="1952" w:name="OLE_LINK19"/>
      <w:bookmarkStart w:id="1953" w:name="OLE_LINK20"/>
      <w:r w:rsidRPr="00682822">
        <w:rPr>
          <w:rFonts w:ascii="Times New Roman" w:eastAsia="Times New Roman" w:hAnsi="Times New Roman" w:cs="Times New Roman"/>
          <w:color w:val="auto"/>
          <w:sz w:val="28"/>
          <w:szCs w:val="28"/>
        </w:rPr>
        <w:t xml:space="preserve">Chứng nhận vận hành được cấp đổi có </w:t>
      </w:r>
      <w:r w:rsidRPr="00682822">
        <w:rPr>
          <w:rFonts w:ascii="Times New Roman" w:eastAsia="Times New Roman" w:hAnsi="Times New Roman" w:cs="Times New Roman"/>
          <w:color w:val="auto"/>
          <w:sz w:val="28"/>
          <w:szCs w:val="28"/>
          <w:lang w:val="vi-VN"/>
        </w:rPr>
        <w:t>thời hạn sử dụng là 10 năm</w:t>
      </w:r>
      <w:r w:rsidRPr="00682822">
        <w:rPr>
          <w:rFonts w:ascii="Times New Roman" w:eastAsia="Times New Roman" w:hAnsi="Times New Roman" w:cs="Times New Roman"/>
          <w:color w:val="auto"/>
          <w:sz w:val="28"/>
          <w:szCs w:val="28"/>
        </w:rPr>
        <w:t xml:space="preserve"> kể từ ngày cấp</w:t>
      </w:r>
      <w:r w:rsidRPr="00682822">
        <w:rPr>
          <w:rFonts w:ascii="Times New Roman" w:eastAsia="Times New Roman" w:hAnsi="Times New Roman" w:cs="Times New Roman"/>
          <w:color w:val="auto"/>
          <w:sz w:val="28"/>
          <w:szCs w:val="28"/>
          <w:lang w:val="vi-VN"/>
        </w:rPr>
        <w:t>.</w:t>
      </w:r>
    </w:p>
    <w:bookmarkEnd w:id="1952"/>
    <w:bookmarkEnd w:id="1953"/>
    <w:p w:rsidR="00682822" w:rsidRPr="00682822" w:rsidRDefault="00682822" w:rsidP="0083502C">
      <w:pPr>
        <w:pStyle w:val="ListParagraph"/>
        <w:widowControl w:val="0"/>
        <w:numPr>
          <w:ilvl w:val="6"/>
          <w:numId w:val="47"/>
        </w:numPr>
        <w:tabs>
          <w:tab w:val="left" w:pos="851"/>
        </w:tabs>
        <w:spacing w:before="120" w:after="120"/>
        <w:ind w:left="0" w:firstLine="567"/>
        <w:contextualSpacing w:val="0"/>
        <w:jc w:val="both"/>
        <w:rPr>
          <w:rFonts w:ascii="Times New Roman" w:eastAsia="Times New Roman" w:hAnsi="Times New Roman" w:cs="Times New Roman"/>
          <w:color w:val="auto"/>
          <w:sz w:val="28"/>
          <w:szCs w:val="28"/>
          <w:lang w:val="vi-VN" w:bidi="ar-SA"/>
        </w:rPr>
      </w:pPr>
      <w:r w:rsidRPr="00682822">
        <w:rPr>
          <w:rFonts w:ascii="Times New Roman" w:eastAsia="Times New Roman" w:hAnsi="Times New Roman" w:cs="Times New Roman"/>
          <w:color w:val="auto"/>
          <w:sz w:val="28"/>
          <w:szCs w:val="28"/>
        </w:rPr>
        <w:lastRenderedPageBreak/>
        <w:t xml:space="preserve">Chứng nhận vận hành được cấp lại có </w:t>
      </w:r>
      <w:r w:rsidRPr="00682822">
        <w:rPr>
          <w:rFonts w:ascii="Times New Roman" w:eastAsia="Times New Roman" w:hAnsi="Times New Roman" w:cs="Times New Roman"/>
          <w:color w:val="auto"/>
          <w:sz w:val="28"/>
          <w:szCs w:val="28"/>
          <w:lang w:val="vi-VN"/>
        </w:rPr>
        <w:t xml:space="preserve">thời hạn sử dụng </w:t>
      </w:r>
      <w:r w:rsidRPr="00682822">
        <w:rPr>
          <w:rFonts w:ascii="Times New Roman" w:eastAsia="Times New Roman" w:hAnsi="Times New Roman" w:cs="Times New Roman"/>
          <w:color w:val="auto"/>
          <w:sz w:val="28"/>
          <w:szCs w:val="28"/>
        </w:rPr>
        <w:t>tương ứng với thời hạn sử dụng của Chứng nhận vận hành đã được cấp trước đó.</w:t>
      </w:r>
    </w:p>
    <w:p w:rsidR="00682822" w:rsidRPr="00682822" w:rsidRDefault="00682822" w:rsidP="0083502C">
      <w:pPr>
        <w:widowControl w:val="0"/>
        <w:numPr>
          <w:ilvl w:val="0"/>
          <w:numId w:val="1"/>
        </w:numPr>
        <w:tabs>
          <w:tab w:val="left" w:pos="993"/>
          <w:tab w:val="left" w:pos="1638"/>
        </w:tabs>
        <w:spacing w:before="120" w:after="120"/>
        <w:ind w:left="0" w:firstLine="567"/>
        <w:jc w:val="both"/>
        <w:outlineLvl w:val="2"/>
        <w:rPr>
          <w:b/>
          <w:bCs/>
          <w:sz w:val="28"/>
          <w:szCs w:val="28"/>
          <w:lang w:val="vi-VN" w:bidi="th-TH"/>
        </w:rPr>
      </w:pPr>
      <w:r w:rsidRPr="00682822">
        <w:rPr>
          <w:b/>
          <w:bCs/>
          <w:sz w:val="28"/>
          <w:szCs w:val="28"/>
          <w:lang w:val="vi-VN" w:bidi="th-TH"/>
        </w:rPr>
        <w:t>Cấp mới Chứng nhận vận hành</w:t>
      </w:r>
    </w:p>
    <w:p w:rsidR="00682822" w:rsidRPr="00682822" w:rsidRDefault="00682822" w:rsidP="0083502C">
      <w:pPr>
        <w:pStyle w:val="ListParagraph"/>
        <w:widowControl w:val="0"/>
        <w:numPr>
          <w:ilvl w:val="6"/>
          <w:numId w:val="48"/>
        </w:numPr>
        <w:tabs>
          <w:tab w:val="left" w:pos="851"/>
        </w:tabs>
        <w:spacing w:before="120" w:after="120"/>
        <w:ind w:left="0" w:firstLine="567"/>
        <w:contextualSpacing w:val="0"/>
        <w:jc w:val="both"/>
        <w:rPr>
          <w:rFonts w:ascii="Times New Roman" w:eastAsia="Times New Roman" w:hAnsi="Times New Roman" w:cs="Times New Roman"/>
          <w:color w:val="auto"/>
          <w:sz w:val="28"/>
          <w:szCs w:val="28"/>
        </w:rPr>
      </w:pPr>
      <w:r w:rsidRPr="00682822">
        <w:rPr>
          <w:rFonts w:ascii="Times New Roman" w:eastAsia="Times New Roman" w:hAnsi="Times New Roman" w:cs="Times New Roman"/>
          <w:color w:val="auto"/>
          <w:sz w:val="28"/>
          <w:szCs w:val="28"/>
        </w:rPr>
        <w:t>Chứng nhận vận hành được cấp mới cho các đối tượng sau:</w:t>
      </w:r>
    </w:p>
    <w:p w:rsidR="00682822" w:rsidRPr="00682822" w:rsidRDefault="00682822" w:rsidP="0083502C">
      <w:pPr>
        <w:pStyle w:val="ListParagraph"/>
        <w:widowControl w:val="0"/>
        <w:numPr>
          <w:ilvl w:val="1"/>
          <w:numId w:val="26"/>
        </w:numPr>
        <w:tabs>
          <w:tab w:val="left" w:pos="851"/>
        </w:tabs>
        <w:spacing w:before="120" w:after="120"/>
        <w:ind w:left="0" w:firstLine="567"/>
        <w:contextualSpacing w:val="0"/>
        <w:jc w:val="both"/>
        <w:rPr>
          <w:rFonts w:ascii="Times New Roman" w:eastAsia="Times New Roman" w:hAnsi="Times New Roman" w:cs="Times New Roman"/>
          <w:color w:val="auto"/>
          <w:sz w:val="28"/>
          <w:szCs w:val="28"/>
        </w:rPr>
      </w:pPr>
      <w:r w:rsidRPr="00682822">
        <w:rPr>
          <w:rFonts w:ascii="Times New Roman" w:eastAsia="Times New Roman" w:hAnsi="Times New Roman" w:cs="Times New Roman"/>
          <w:color w:val="auto"/>
          <w:sz w:val="28"/>
          <w:szCs w:val="28"/>
        </w:rPr>
        <w:t>Người được cử đi đào tạo và tham gia kiểm tra lần đầu;</w:t>
      </w:r>
    </w:p>
    <w:p w:rsidR="00682822" w:rsidRPr="00682822" w:rsidRDefault="00682822" w:rsidP="0083502C">
      <w:pPr>
        <w:pStyle w:val="ListParagraph"/>
        <w:widowControl w:val="0"/>
        <w:numPr>
          <w:ilvl w:val="1"/>
          <w:numId w:val="26"/>
        </w:numPr>
        <w:tabs>
          <w:tab w:val="left" w:pos="851"/>
        </w:tabs>
        <w:spacing w:before="120" w:after="120"/>
        <w:ind w:left="0" w:firstLine="567"/>
        <w:contextualSpacing w:val="0"/>
        <w:jc w:val="both"/>
        <w:rPr>
          <w:rFonts w:ascii="Times New Roman" w:eastAsia="Times New Roman" w:hAnsi="Times New Roman" w:cs="Times New Roman"/>
          <w:color w:val="auto"/>
          <w:sz w:val="28"/>
          <w:szCs w:val="28"/>
        </w:rPr>
      </w:pPr>
      <w:r w:rsidRPr="00682822">
        <w:rPr>
          <w:rFonts w:ascii="Times New Roman" w:eastAsia="Times New Roman" w:hAnsi="Times New Roman" w:cs="Times New Roman"/>
          <w:color w:val="auto"/>
          <w:sz w:val="28"/>
          <w:szCs w:val="28"/>
        </w:rPr>
        <w:t>Nhân viên vận hành chưa có Chứng nhận vận hành đã được đào tạo, sát hạch và công nhận chức danh trước thời điểm Quy trình này có hiệu lực;</w:t>
      </w:r>
    </w:p>
    <w:p w:rsidR="00682822" w:rsidRPr="00682822" w:rsidRDefault="00682822" w:rsidP="0083502C">
      <w:pPr>
        <w:pStyle w:val="ListParagraph"/>
        <w:widowControl w:val="0"/>
        <w:numPr>
          <w:ilvl w:val="1"/>
          <w:numId w:val="26"/>
        </w:numPr>
        <w:tabs>
          <w:tab w:val="left" w:pos="851"/>
        </w:tabs>
        <w:spacing w:before="120" w:after="120"/>
        <w:ind w:left="0" w:firstLine="567"/>
        <w:contextualSpacing w:val="0"/>
        <w:jc w:val="both"/>
        <w:rPr>
          <w:rFonts w:ascii="Times New Roman" w:eastAsia="Times New Roman" w:hAnsi="Times New Roman" w:cs="Times New Roman"/>
          <w:color w:val="auto"/>
          <w:sz w:val="28"/>
          <w:szCs w:val="28"/>
        </w:rPr>
      </w:pPr>
      <w:r w:rsidRPr="00682822">
        <w:rPr>
          <w:rFonts w:ascii="Times New Roman" w:eastAsia="Times New Roman" w:hAnsi="Times New Roman" w:cs="Times New Roman"/>
          <w:color w:val="auto"/>
          <w:sz w:val="28"/>
          <w:szCs w:val="28"/>
        </w:rPr>
        <w:t xml:space="preserve">Đối tượng quy định tại Điểm a và Điểm b Khoản 2 Điều 29 Quy trình này. </w:t>
      </w:r>
    </w:p>
    <w:p w:rsidR="00682822" w:rsidRPr="00682822" w:rsidRDefault="00682822" w:rsidP="0083502C">
      <w:pPr>
        <w:pStyle w:val="ListParagraph"/>
        <w:widowControl w:val="0"/>
        <w:numPr>
          <w:ilvl w:val="6"/>
          <w:numId w:val="48"/>
        </w:numPr>
        <w:tabs>
          <w:tab w:val="left" w:pos="851"/>
        </w:tabs>
        <w:spacing w:before="120" w:after="120"/>
        <w:ind w:left="0" w:firstLine="567"/>
        <w:contextualSpacing w:val="0"/>
        <w:jc w:val="both"/>
        <w:rPr>
          <w:rFonts w:ascii="Times New Roman" w:eastAsia="Times New Roman" w:hAnsi="Times New Roman" w:cs="Times New Roman"/>
          <w:color w:val="auto"/>
          <w:sz w:val="28"/>
          <w:szCs w:val="28"/>
        </w:rPr>
      </w:pPr>
      <w:r w:rsidRPr="00682822">
        <w:rPr>
          <w:rFonts w:ascii="Times New Roman" w:eastAsia="Times New Roman" w:hAnsi="Times New Roman" w:cs="Times New Roman"/>
          <w:color w:val="auto"/>
          <w:sz w:val="28"/>
          <w:szCs w:val="28"/>
        </w:rPr>
        <w:t>Nhân viên vận hành theo quy định tại Điểm b Khoản 1 Điều này được cấp mới Chứng nhận vận hành theo quy định sau:</w:t>
      </w:r>
    </w:p>
    <w:p w:rsidR="00682822" w:rsidRPr="00682822" w:rsidRDefault="00682822" w:rsidP="0083502C">
      <w:pPr>
        <w:pStyle w:val="ListParagraph"/>
        <w:widowControl w:val="0"/>
        <w:numPr>
          <w:ilvl w:val="0"/>
          <w:numId w:val="32"/>
        </w:numPr>
        <w:tabs>
          <w:tab w:val="clear" w:pos="1440"/>
          <w:tab w:val="left" w:pos="868"/>
          <w:tab w:val="num" w:pos="1843"/>
        </w:tabs>
        <w:spacing w:before="120" w:after="120"/>
        <w:ind w:left="0" w:firstLine="567"/>
        <w:contextualSpacing w:val="0"/>
        <w:jc w:val="both"/>
        <w:rPr>
          <w:rFonts w:ascii="Times New Roman" w:eastAsia="Times New Roman" w:hAnsi="Times New Roman" w:cs="Times New Roman"/>
          <w:color w:val="auto"/>
          <w:sz w:val="28"/>
          <w:szCs w:val="28"/>
        </w:rPr>
      </w:pPr>
      <w:r w:rsidRPr="00682822">
        <w:rPr>
          <w:rFonts w:ascii="Times New Roman" w:eastAsia="Times New Roman" w:hAnsi="Times New Roman" w:cs="Times New Roman"/>
          <w:color w:val="auto"/>
          <w:sz w:val="28"/>
          <w:szCs w:val="28"/>
        </w:rPr>
        <w:t>Đối với nhân viên vận hành chưa có Chứng nhận vận hành đã được đào tạo, sát hạch và công nhận các chức danh tham gia trực tiếp công tác điều độ, vận hành hệ thống điện quốc gia sau ngày Thông tư số 40/2014/TT-BCT ngày 05 tháng 11 năm 2014 của Bộ trưởng Bộ Công Thương quy định quy trình điều độ hệ thống điện quốc gia có hiệu lực (sau đây viết là Thông tư số 40/2014/TT-BCT): Phải được đào tạo, kiểm tra theo quy định tại Chương II và Chương III Quy trình này;</w:t>
      </w:r>
    </w:p>
    <w:p w:rsidR="00682822" w:rsidRPr="00682822" w:rsidRDefault="00682822" w:rsidP="0083502C">
      <w:pPr>
        <w:pStyle w:val="ListParagraph"/>
        <w:widowControl w:val="0"/>
        <w:numPr>
          <w:ilvl w:val="0"/>
          <w:numId w:val="32"/>
        </w:numPr>
        <w:tabs>
          <w:tab w:val="clear" w:pos="1440"/>
          <w:tab w:val="left" w:pos="868"/>
          <w:tab w:val="num" w:pos="1843"/>
        </w:tabs>
        <w:spacing w:before="120" w:after="120"/>
        <w:ind w:left="0" w:firstLine="567"/>
        <w:contextualSpacing w:val="0"/>
        <w:jc w:val="both"/>
        <w:rPr>
          <w:rFonts w:ascii="Times New Roman" w:eastAsia="Times New Roman" w:hAnsi="Times New Roman" w:cs="Times New Roman"/>
          <w:color w:val="auto"/>
          <w:sz w:val="28"/>
          <w:szCs w:val="28"/>
        </w:rPr>
      </w:pPr>
      <w:r w:rsidRPr="00682822">
        <w:rPr>
          <w:rFonts w:ascii="Times New Roman" w:eastAsia="Times New Roman" w:hAnsi="Times New Roman" w:cs="Times New Roman"/>
          <w:color w:val="auto"/>
          <w:sz w:val="28"/>
          <w:szCs w:val="28"/>
        </w:rPr>
        <w:t>Đối với nhân viên vận hành chưa có Chứng nhận vận hành đã được đào tạo, sát hạch và công nhận các chức danh tham gia trực tiếp công tác điều độ, vận hành hệ thống điện quốc gia trước ngày Thông tư số 40/2014/TT-BCT có hiệu lực: Phải được đào tạo đáp ứng đủ quy định tại Thông tư số 40/2014/TT-BCT và được kiểm tra theo quy định như sau:</w:t>
      </w:r>
    </w:p>
    <w:p w:rsidR="00682822" w:rsidRPr="00682822" w:rsidRDefault="00682822" w:rsidP="00682822">
      <w:pPr>
        <w:pStyle w:val="ListParagraph"/>
        <w:tabs>
          <w:tab w:val="left" w:pos="868"/>
        </w:tabs>
        <w:spacing w:before="120" w:after="120"/>
        <w:ind w:left="0" w:firstLine="567"/>
        <w:contextualSpacing w:val="0"/>
        <w:jc w:val="both"/>
        <w:rPr>
          <w:rFonts w:ascii="Times New Roman" w:eastAsia="Times New Roman" w:hAnsi="Times New Roman" w:cs="Times New Roman"/>
          <w:bCs/>
          <w:iCs/>
          <w:color w:val="auto"/>
          <w:sz w:val="28"/>
          <w:szCs w:val="28"/>
        </w:rPr>
      </w:pPr>
      <w:r w:rsidRPr="00682822">
        <w:rPr>
          <w:rFonts w:ascii="Times New Roman" w:eastAsia="Times New Roman" w:hAnsi="Times New Roman" w:cs="Times New Roman"/>
          <w:bCs/>
          <w:iCs/>
          <w:color w:val="auto"/>
          <w:sz w:val="28"/>
          <w:szCs w:val="28"/>
        </w:rPr>
        <w:t xml:space="preserve">- Trong thời hạn 12 tháng kể từ ngày Quy trình này có hiệu lực, Đơn vị quản lý nhân viên vận hành có trách nhiệm chủ trì, phối hợp với Đơn vị có thẩm quyền kiểm tra tổ chức kiểm tra lý thuyết để được cấp Chứng nhận vận hành; </w:t>
      </w:r>
    </w:p>
    <w:p w:rsidR="00682822" w:rsidRPr="00682822" w:rsidRDefault="00682822" w:rsidP="00682822">
      <w:pPr>
        <w:pStyle w:val="ListParagraph"/>
        <w:tabs>
          <w:tab w:val="left" w:pos="868"/>
        </w:tabs>
        <w:spacing w:before="120" w:after="120"/>
        <w:ind w:left="0" w:firstLine="567"/>
        <w:contextualSpacing w:val="0"/>
        <w:jc w:val="both"/>
        <w:rPr>
          <w:rFonts w:ascii="Times New Roman" w:hAnsi="Times New Roman" w:cs="Times New Roman"/>
          <w:color w:val="auto"/>
          <w:sz w:val="28"/>
          <w:szCs w:val="28"/>
        </w:rPr>
      </w:pPr>
      <w:r w:rsidRPr="00682822">
        <w:rPr>
          <w:rFonts w:ascii="Times New Roman" w:eastAsia="Times New Roman" w:hAnsi="Times New Roman" w:cs="Times New Roman"/>
          <w:bCs/>
          <w:iCs/>
          <w:color w:val="auto"/>
          <w:sz w:val="28"/>
          <w:szCs w:val="28"/>
        </w:rPr>
        <w:t xml:space="preserve">- Nội dung kiểm tra lý thuyết bao gồm: </w:t>
      </w:r>
      <w:r w:rsidRPr="00682822">
        <w:rPr>
          <w:rFonts w:ascii="Times New Roman" w:hAnsi="Times New Roman" w:cs="Times New Roman"/>
          <w:color w:val="auto"/>
          <w:sz w:val="28"/>
          <w:szCs w:val="28"/>
          <w:lang w:val="vi-VN"/>
        </w:rPr>
        <w:t>Cập nhật hệ thống các văn bản</w:t>
      </w:r>
      <w:r w:rsidRPr="00682822">
        <w:rPr>
          <w:rFonts w:ascii="Times New Roman" w:hAnsi="Times New Roman" w:cs="Times New Roman"/>
          <w:color w:val="auto"/>
          <w:sz w:val="28"/>
          <w:szCs w:val="28"/>
        </w:rPr>
        <w:t xml:space="preserve"> </w:t>
      </w:r>
      <w:r w:rsidRPr="00682822">
        <w:rPr>
          <w:rFonts w:ascii="Times New Roman" w:hAnsi="Times New Roman" w:cs="Times New Roman"/>
          <w:color w:val="auto"/>
          <w:sz w:val="28"/>
          <w:szCs w:val="28"/>
          <w:lang w:val="vi-VN"/>
        </w:rPr>
        <w:t>liên quan đến công tác điều độ, vận hành hệ thống điện</w:t>
      </w:r>
      <w:r w:rsidRPr="00682822">
        <w:rPr>
          <w:rFonts w:ascii="Times New Roman" w:hAnsi="Times New Roman" w:cs="Times New Roman"/>
          <w:color w:val="auto"/>
          <w:sz w:val="28"/>
          <w:szCs w:val="28"/>
        </w:rPr>
        <w:t>; cập nhật các quy trình phối hợp vận hành liên quan.</w:t>
      </w:r>
    </w:p>
    <w:p w:rsidR="00682822" w:rsidRPr="00682822" w:rsidRDefault="00682822" w:rsidP="0083502C">
      <w:pPr>
        <w:pStyle w:val="ListParagraph"/>
        <w:widowControl w:val="0"/>
        <w:numPr>
          <w:ilvl w:val="6"/>
          <w:numId w:val="48"/>
        </w:numPr>
        <w:tabs>
          <w:tab w:val="left" w:pos="630"/>
          <w:tab w:val="left" w:pos="851"/>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Đơn vị </w:t>
      </w:r>
      <w:r w:rsidRPr="00682822">
        <w:rPr>
          <w:rFonts w:ascii="Times New Roman" w:eastAsia="Times New Roman" w:hAnsi="Times New Roman" w:cs="Times New Roman"/>
          <w:bCs/>
          <w:iCs/>
          <w:color w:val="auto"/>
          <w:sz w:val="28"/>
          <w:szCs w:val="28"/>
        </w:rPr>
        <w:t>cử đối tượng tham gia kiểm tra</w:t>
      </w:r>
      <w:r w:rsidRPr="00682822">
        <w:rPr>
          <w:rFonts w:ascii="Times New Roman" w:eastAsia="Times New Roman" w:hAnsi="Times New Roman" w:cs="Times New Roman"/>
          <w:bCs/>
          <w:iCs/>
          <w:color w:val="auto"/>
          <w:sz w:val="28"/>
          <w:szCs w:val="28"/>
          <w:lang w:val="vi-VN"/>
        </w:rPr>
        <w:t xml:space="preserve"> có trách nhiệm gửi </w:t>
      </w:r>
      <w:r w:rsidRPr="00682822">
        <w:rPr>
          <w:rFonts w:ascii="Times New Roman" w:eastAsia="Times New Roman" w:hAnsi="Times New Roman" w:cs="Times New Roman"/>
          <w:bCs/>
          <w:iCs/>
          <w:color w:val="auto"/>
          <w:sz w:val="28"/>
          <w:szCs w:val="28"/>
        </w:rPr>
        <w:t xml:space="preserve">cho Đơn vị có thẩm quyền kiểm tra </w:t>
      </w:r>
      <w:r w:rsidRPr="00682822">
        <w:rPr>
          <w:rFonts w:ascii="Times New Roman" w:eastAsia="Times New Roman" w:hAnsi="Times New Roman" w:cs="Times New Roman"/>
          <w:bCs/>
          <w:iCs/>
          <w:color w:val="auto"/>
          <w:sz w:val="28"/>
          <w:szCs w:val="28"/>
          <w:lang w:val="vi-VN"/>
        </w:rPr>
        <w:t xml:space="preserve">hồ sơ </w:t>
      </w:r>
      <w:r w:rsidRPr="00682822">
        <w:rPr>
          <w:rFonts w:ascii="Times New Roman" w:eastAsia="Times New Roman" w:hAnsi="Times New Roman" w:cs="Times New Roman"/>
          <w:bCs/>
          <w:iCs/>
          <w:color w:val="auto"/>
          <w:sz w:val="28"/>
          <w:szCs w:val="28"/>
        </w:rPr>
        <w:t xml:space="preserve">đăng ký </w:t>
      </w:r>
      <w:r w:rsidRPr="00682822">
        <w:rPr>
          <w:rFonts w:ascii="Times New Roman" w:eastAsia="Times New Roman" w:hAnsi="Times New Roman" w:cs="Times New Roman"/>
          <w:bCs/>
          <w:iCs/>
          <w:color w:val="auto"/>
          <w:sz w:val="28"/>
          <w:szCs w:val="28"/>
          <w:lang w:val="vi-VN"/>
        </w:rPr>
        <w:t xml:space="preserve">cấp </w:t>
      </w:r>
      <w:r w:rsidRPr="00682822">
        <w:rPr>
          <w:rFonts w:ascii="Times New Roman" w:eastAsia="Times New Roman" w:hAnsi="Times New Roman" w:cs="Times New Roman"/>
          <w:bCs/>
          <w:iCs/>
          <w:color w:val="auto"/>
          <w:sz w:val="28"/>
          <w:szCs w:val="28"/>
        </w:rPr>
        <w:t>mới</w:t>
      </w:r>
      <w:r w:rsidRPr="00682822">
        <w:rPr>
          <w:rFonts w:ascii="Times New Roman" w:eastAsia="Times New Roman" w:hAnsi="Times New Roman" w:cs="Times New Roman"/>
          <w:bCs/>
          <w:iCs/>
          <w:color w:val="auto"/>
          <w:sz w:val="28"/>
          <w:szCs w:val="28"/>
          <w:lang w:val="vi-VN"/>
        </w:rPr>
        <w:t xml:space="preserve"> Ch</w:t>
      </w:r>
      <w:r w:rsidRPr="00682822">
        <w:rPr>
          <w:rFonts w:ascii="Times New Roman" w:eastAsia="Times New Roman" w:hAnsi="Times New Roman" w:cs="Times New Roman"/>
          <w:bCs/>
          <w:iCs/>
          <w:color w:val="auto"/>
          <w:sz w:val="28"/>
          <w:szCs w:val="28"/>
        </w:rPr>
        <w:t>ứng</w:t>
      </w:r>
      <w:r w:rsidRPr="00682822">
        <w:rPr>
          <w:rFonts w:ascii="Times New Roman" w:eastAsia="Times New Roman" w:hAnsi="Times New Roman" w:cs="Times New Roman"/>
          <w:bCs/>
          <w:iCs/>
          <w:color w:val="auto"/>
          <w:sz w:val="28"/>
          <w:szCs w:val="28"/>
          <w:lang w:val="vi-VN"/>
        </w:rPr>
        <w:t xml:space="preserve"> nhận vận hành theo quy định tại </w:t>
      </w:r>
      <w:r w:rsidRPr="00682822">
        <w:rPr>
          <w:rFonts w:ascii="Times New Roman" w:eastAsia="Times New Roman" w:hAnsi="Times New Roman" w:cs="Times New Roman"/>
          <w:bCs/>
          <w:iCs/>
          <w:color w:val="auto"/>
          <w:sz w:val="28"/>
          <w:szCs w:val="28"/>
        </w:rPr>
        <w:t>Đ</w:t>
      </w:r>
      <w:r w:rsidRPr="00682822">
        <w:rPr>
          <w:rFonts w:ascii="Times New Roman" w:eastAsia="Times New Roman" w:hAnsi="Times New Roman" w:cs="Times New Roman"/>
          <w:bCs/>
          <w:iCs/>
          <w:color w:val="auto"/>
          <w:sz w:val="28"/>
          <w:szCs w:val="28"/>
          <w:lang w:val="vi-VN"/>
        </w:rPr>
        <w:t>iều 3</w:t>
      </w:r>
      <w:r w:rsidRPr="00682822">
        <w:rPr>
          <w:rFonts w:ascii="Times New Roman" w:eastAsia="Times New Roman" w:hAnsi="Times New Roman" w:cs="Times New Roman"/>
          <w:bCs/>
          <w:iCs/>
          <w:color w:val="auto"/>
          <w:sz w:val="28"/>
          <w:szCs w:val="28"/>
        </w:rPr>
        <w:t>1</w:t>
      </w:r>
      <w:r w:rsidRPr="00682822">
        <w:rPr>
          <w:rFonts w:ascii="Times New Roman" w:eastAsia="Times New Roman" w:hAnsi="Times New Roman" w:cs="Times New Roman"/>
          <w:bCs/>
          <w:iCs/>
          <w:color w:val="auto"/>
          <w:sz w:val="28"/>
          <w:szCs w:val="28"/>
          <w:lang w:val="vi-VN"/>
        </w:rPr>
        <w:t xml:space="preserve"> Quy trình này</w:t>
      </w:r>
      <w:r w:rsidRPr="00682822">
        <w:rPr>
          <w:rFonts w:ascii="Times New Roman" w:eastAsia="Times New Roman" w:hAnsi="Times New Roman" w:cs="Times New Roman"/>
          <w:bCs/>
          <w:iCs/>
          <w:color w:val="auto"/>
          <w:sz w:val="28"/>
          <w:szCs w:val="28"/>
        </w:rPr>
        <w:t>, trừ trường hợp quy định tại Khoản 4 Điều này.</w:t>
      </w:r>
    </w:p>
    <w:p w:rsidR="00682822" w:rsidRPr="00682822" w:rsidRDefault="00682822" w:rsidP="0083502C">
      <w:pPr>
        <w:pStyle w:val="ListParagraph"/>
        <w:widowControl w:val="0"/>
        <w:numPr>
          <w:ilvl w:val="6"/>
          <w:numId w:val="48"/>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rPr>
      </w:pPr>
      <w:r w:rsidRPr="00682822">
        <w:rPr>
          <w:rFonts w:ascii="Times New Roman" w:eastAsia="Times New Roman" w:hAnsi="Times New Roman" w:cs="Times New Roman"/>
          <w:bCs/>
          <w:iCs/>
          <w:color w:val="auto"/>
          <w:sz w:val="28"/>
          <w:szCs w:val="28"/>
        </w:rPr>
        <w:t xml:space="preserve">Đơn vị cử đối tượng tham gia kiểm tra có trách nhiệm gửi cho Đơn vị có thẩm quyền kiểm tra hồ sơ đăng ký cấp mới Chứng nhận vận hành cho nhân viên vận hành </w:t>
      </w:r>
      <w:r w:rsidRPr="00682822">
        <w:rPr>
          <w:rFonts w:ascii="Times New Roman" w:eastAsia="Times New Roman" w:hAnsi="Times New Roman" w:cs="Times New Roman"/>
          <w:color w:val="auto"/>
          <w:sz w:val="28"/>
          <w:szCs w:val="28"/>
        </w:rPr>
        <w:t>quy định tại Điểm b Khoản 2 Điều này, bao gồm</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widowControl w:val="0"/>
        <w:numPr>
          <w:ilvl w:val="0"/>
          <w:numId w:val="33"/>
        </w:numPr>
        <w:tabs>
          <w:tab w:val="clear" w:pos="1440"/>
          <w:tab w:val="left" w:pos="882"/>
          <w:tab w:val="num" w:pos="1843"/>
        </w:tabs>
        <w:spacing w:before="120" w:after="120"/>
        <w:ind w:left="0" w:firstLine="567"/>
        <w:contextualSpacing w:val="0"/>
        <w:jc w:val="both"/>
        <w:rPr>
          <w:rFonts w:ascii="Times New Roman" w:eastAsia="Times New Roman" w:hAnsi="Times New Roman" w:cs="Times New Roman"/>
          <w:color w:val="auto"/>
          <w:sz w:val="28"/>
          <w:szCs w:val="28"/>
        </w:rPr>
      </w:pPr>
      <w:r w:rsidRPr="00682822">
        <w:rPr>
          <w:rFonts w:ascii="Times New Roman" w:eastAsia="Times New Roman" w:hAnsi="Times New Roman" w:cs="Times New Roman"/>
          <w:color w:val="auto"/>
          <w:sz w:val="28"/>
          <w:szCs w:val="28"/>
        </w:rPr>
        <w:t>Văn bản đề nghị cấp mới Chứng nhận vận hành, trong đó có xác nhận đã tổ chức đào tạo cho các chức danh tham gia trực tiếp công tác điều độ, vận hành hệ thống điện quốc gia;</w:t>
      </w:r>
    </w:p>
    <w:p w:rsidR="00682822" w:rsidRPr="00682822" w:rsidRDefault="00682822" w:rsidP="0083502C">
      <w:pPr>
        <w:pStyle w:val="ListParagraph"/>
        <w:widowControl w:val="0"/>
        <w:numPr>
          <w:ilvl w:val="0"/>
          <w:numId w:val="33"/>
        </w:numPr>
        <w:tabs>
          <w:tab w:val="clear" w:pos="1440"/>
          <w:tab w:val="left" w:pos="882"/>
          <w:tab w:val="num" w:pos="1843"/>
        </w:tabs>
        <w:spacing w:before="120" w:after="120"/>
        <w:ind w:left="0" w:firstLine="567"/>
        <w:contextualSpacing w:val="0"/>
        <w:jc w:val="both"/>
        <w:rPr>
          <w:rFonts w:ascii="Times New Roman" w:eastAsia="Times New Roman" w:hAnsi="Times New Roman" w:cs="Times New Roman"/>
          <w:color w:val="auto"/>
          <w:sz w:val="28"/>
          <w:szCs w:val="28"/>
        </w:rPr>
      </w:pPr>
      <w:r w:rsidRPr="00682822">
        <w:rPr>
          <w:rFonts w:ascii="Times New Roman" w:eastAsia="Times New Roman" w:hAnsi="Times New Roman" w:cs="Times New Roman"/>
          <w:color w:val="auto"/>
          <w:sz w:val="28"/>
          <w:szCs w:val="28"/>
        </w:rPr>
        <w:t>Danh sách và bản sao Quyết định công nhận chức danh tham gia trực tiếp công tác điều độ, vận hành hệ thống điện quốc gia;</w:t>
      </w:r>
    </w:p>
    <w:p w:rsidR="00682822" w:rsidRPr="00682822" w:rsidRDefault="00682822" w:rsidP="0083502C">
      <w:pPr>
        <w:pStyle w:val="ListParagraph"/>
        <w:widowControl w:val="0"/>
        <w:numPr>
          <w:ilvl w:val="0"/>
          <w:numId w:val="33"/>
        </w:numPr>
        <w:tabs>
          <w:tab w:val="clear" w:pos="1440"/>
          <w:tab w:val="left" w:pos="882"/>
          <w:tab w:val="num" w:pos="1843"/>
        </w:tabs>
        <w:spacing w:before="120" w:after="120"/>
        <w:ind w:left="0" w:firstLine="567"/>
        <w:contextualSpacing w:val="0"/>
        <w:jc w:val="both"/>
        <w:rPr>
          <w:rFonts w:ascii="Times New Roman" w:eastAsia="Times New Roman" w:hAnsi="Times New Roman" w:cs="Times New Roman"/>
          <w:color w:val="auto"/>
          <w:sz w:val="28"/>
          <w:szCs w:val="28"/>
        </w:rPr>
      </w:pPr>
      <w:r w:rsidRPr="00682822">
        <w:rPr>
          <w:rFonts w:ascii="Times New Roman" w:eastAsia="Times New Roman" w:hAnsi="Times New Roman" w:cs="Times New Roman"/>
          <w:color w:val="auto"/>
          <w:sz w:val="28"/>
          <w:szCs w:val="28"/>
        </w:rPr>
        <w:lastRenderedPageBreak/>
        <w:t>Kết quả kiểm tra lý thuyết của nhân viên vận hành tham gia kiểm tra.</w:t>
      </w:r>
    </w:p>
    <w:p w:rsidR="00682822" w:rsidRPr="00682822" w:rsidRDefault="00682822" w:rsidP="0083502C">
      <w:pPr>
        <w:widowControl w:val="0"/>
        <w:numPr>
          <w:ilvl w:val="0"/>
          <w:numId w:val="1"/>
        </w:numPr>
        <w:tabs>
          <w:tab w:val="left" w:pos="993"/>
          <w:tab w:val="left" w:pos="1638"/>
        </w:tabs>
        <w:spacing w:before="180" w:after="180"/>
        <w:ind w:left="0" w:firstLine="567"/>
        <w:jc w:val="both"/>
        <w:outlineLvl w:val="2"/>
        <w:rPr>
          <w:b/>
          <w:bCs/>
          <w:sz w:val="28"/>
          <w:szCs w:val="28"/>
          <w:lang w:val="vi-VN" w:bidi="th-TH"/>
        </w:rPr>
      </w:pPr>
      <w:r w:rsidRPr="00682822">
        <w:rPr>
          <w:b/>
          <w:bCs/>
          <w:sz w:val="28"/>
          <w:szCs w:val="28"/>
          <w:lang w:val="vi-VN" w:bidi="th-TH"/>
        </w:rPr>
        <w:t>Cấp đổi Chứng nhận vận hành</w:t>
      </w:r>
    </w:p>
    <w:p w:rsidR="00682822" w:rsidRPr="00682822" w:rsidRDefault="00682822" w:rsidP="0083502C">
      <w:pPr>
        <w:pStyle w:val="ListParagraph"/>
        <w:numPr>
          <w:ilvl w:val="6"/>
          <w:numId w:val="49"/>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rPr>
        <w:t>Chứng nhận vận hành được cấp đổi cho đối tượng quy định tại Điểm c Khoản 2 Điều 29 Quy trình này.</w:t>
      </w:r>
    </w:p>
    <w:p w:rsidR="00682822" w:rsidRPr="00682822" w:rsidRDefault="00682822" w:rsidP="0083502C">
      <w:pPr>
        <w:pStyle w:val="ListParagraph"/>
        <w:numPr>
          <w:ilvl w:val="6"/>
          <w:numId w:val="49"/>
        </w:numPr>
        <w:tabs>
          <w:tab w:val="left" w:pos="630"/>
          <w:tab w:val="left" w:pos="868"/>
        </w:tabs>
        <w:spacing w:before="120" w:after="120"/>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Đơn vị </w:t>
      </w:r>
      <w:r w:rsidRPr="00682822">
        <w:rPr>
          <w:rFonts w:ascii="Times New Roman" w:eastAsia="Times New Roman" w:hAnsi="Times New Roman" w:cs="Times New Roman"/>
          <w:bCs/>
          <w:iCs/>
          <w:color w:val="auto"/>
          <w:sz w:val="28"/>
          <w:szCs w:val="28"/>
        </w:rPr>
        <w:t>cử đối tượng tham gia kiểm tra</w:t>
      </w:r>
      <w:r w:rsidRPr="00682822">
        <w:rPr>
          <w:rFonts w:ascii="Times New Roman" w:eastAsia="Times New Roman" w:hAnsi="Times New Roman" w:cs="Times New Roman"/>
          <w:bCs/>
          <w:iCs/>
          <w:color w:val="auto"/>
          <w:sz w:val="28"/>
          <w:szCs w:val="28"/>
          <w:lang w:val="vi-VN"/>
        </w:rPr>
        <w:t xml:space="preserve"> có trách nhiệm gửi </w:t>
      </w:r>
      <w:r w:rsidRPr="00682822">
        <w:rPr>
          <w:rFonts w:ascii="Times New Roman" w:eastAsia="Times New Roman" w:hAnsi="Times New Roman" w:cs="Times New Roman"/>
          <w:bCs/>
          <w:iCs/>
          <w:color w:val="auto"/>
          <w:sz w:val="28"/>
          <w:szCs w:val="28"/>
        </w:rPr>
        <w:t xml:space="preserve">cho Đơn vị có thẩm quyền kiểm tra </w:t>
      </w:r>
      <w:r w:rsidRPr="00682822">
        <w:rPr>
          <w:rFonts w:ascii="Times New Roman" w:eastAsia="Times New Roman" w:hAnsi="Times New Roman" w:cs="Times New Roman"/>
          <w:bCs/>
          <w:iCs/>
          <w:color w:val="auto"/>
          <w:sz w:val="28"/>
          <w:szCs w:val="28"/>
          <w:lang w:val="vi-VN"/>
        </w:rPr>
        <w:t xml:space="preserve">hồ sơ </w:t>
      </w:r>
      <w:r w:rsidRPr="00682822">
        <w:rPr>
          <w:rFonts w:ascii="Times New Roman" w:eastAsia="Times New Roman" w:hAnsi="Times New Roman" w:cs="Times New Roman"/>
          <w:bCs/>
          <w:iCs/>
          <w:color w:val="auto"/>
          <w:sz w:val="28"/>
          <w:szCs w:val="28"/>
        </w:rPr>
        <w:t xml:space="preserve">đăng ký </w:t>
      </w:r>
      <w:r w:rsidRPr="00682822">
        <w:rPr>
          <w:rFonts w:ascii="Times New Roman" w:eastAsia="Times New Roman" w:hAnsi="Times New Roman" w:cs="Times New Roman"/>
          <w:bCs/>
          <w:iCs/>
          <w:color w:val="auto"/>
          <w:sz w:val="28"/>
          <w:szCs w:val="28"/>
          <w:lang w:val="vi-VN"/>
        </w:rPr>
        <w:t>cấp đổi Ch</w:t>
      </w:r>
      <w:r w:rsidRPr="00682822">
        <w:rPr>
          <w:rFonts w:ascii="Times New Roman" w:eastAsia="Times New Roman" w:hAnsi="Times New Roman" w:cs="Times New Roman"/>
          <w:bCs/>
          <w:iCs/>
          <w:color w:val="auto"/>
          <w:sz w:val="28"/>
          <w:szCs w:val="28"/>
        </w:rPr>
        <w:t>ứng</w:t>
      </w:r>
      <w:r w:rsidRPr="00682822">
        <w:rPr>
          <w:rFonts w:ascii="Times New Roman" w:eastAsia="Times New Roman" w:hAnsi="Times New Roman" w:cs="Times New Roman"/>
          <w:bCs/>
          <w:iCs/>
          <w:color w:val="auto"/>
          <w:sz w:val="28"/>
          <w:szCs w:val="28"/>
          <w:lang w:val="vi-VN"/>
        </w:rPr>
        <w:t xml:space="preserve"> nhận vận hành theo quy định tại </w:t>
      </w:r>
      <w:r w:rsidRPr="00682822">
        <w:rPr>
          <w:rFonts w:ascii="Times New Roman" w:eastAsia="Times New Roman" w:hAnsi="Times New Roman" w:cs="Times New Roman"/>
          <w:bCs/>
          <w:iCs/>
          <w:color w:val="auto"/>
          <w:sz w:val="28"/>
          <w:szCs w:val="28"/>
        </w:rPr>
        <w:t>Đ</w:t>
      </w:r>
      <w:r w:rsidRPr="00682822">
        <w:rPr>
          <w:rFonts w:ascii="Times New Roman" w:eastAsia="Times New Roman" w:hAnsi="Times New Roman" w:cs="Times New Roman"/>
          <w:bCs/>
          <w:iCs/>
          <w:color w:val="auto"/>
          <w:sz w:val="28"/>
          <w:szCs w:val="28"/>
          <w:lang w:val="vi-VN"/>
        </w:rPr>
        <w:t>iều 3</w:t>
      </w:r>
      <w:r w:rsidRPr="00682822">
        <w:rPr>
          <w:rFonts w:ascii="Times New Roman" w:eastAsia="Times New Roman" w:hAnsi="Times New Roman" w:cs="Times New Roman"/>
          <w:bCs/>
          <w:iCs/>
          <w:color w:val="auto"/>
          <w:sz w:val="28"/>
          <w:szCs w:val="28"/>
        </w:rPr>
        <w:t>2</w:t>
      </w:r>
      <w:r w:rsidRPr="00682822">
        <w:rPr>
          <w:rFonts w:ascii="Times New Roman" w:eastAsia="Times New Roman" w:hAnsi="Times New Roman" w:cs="Times New Roman"/>
          <w:bCs/>
          <w:iCs/>
          <w:color w:val="auto"/>
          <w:sz w:val="28"/>
          <w:szCs w:val="28"/>
          <w:lang w:val="vi-VN"/>
        </w:rPr>
        <w:t xml:space="preserve"> Quy trình này</w:t>
      </w:r>
      <w:r w:rsidRPr="00682822">
        <w:rPr>
          <w:rFonts w:ascii="Times New Roman" w:eastAsia="Times New Roman" w:hAnsi="Times New Roman" w:cs="Times New Roman"/>
          <w:bCs/>
          <w:iCs/>
          <w:color w:val="auto"/>
          <w:sz w:val="28"/>
          <w:szCs w:val="28"/>
        </w:rPr>
        <w:t>.</w:t>
      </w:r>
    </w:p>
    <w:p w:rsidR="00682822" w:rsidRPr="00682822" w:rsidRDefault="00682822" w:rsidP="0083502C">
      <w:pPr>
        <w:widowControl w:val="0"/>
        <w:numPr>
          <w:ilvl w:val="0"/>
          <w:numId w:val="1"/>
        </w:numPr>
        <w:tabs>
          <w:tab w:val="left" w:pos="993"/>
          <w:tab w:val="left" w:pos="1638"/>
        </w:tabs>
        <w:spacing w:before="180" w:after="180"/>
        <w:ind w:left="0" w:firstLine="567"/>
        <w:jc w:val="both"/>
        <w:outlineLvl w:val="2"/>
        <w:rPr>
          <w:b/>
          <w:bCs/>
          <w:sz w:val="28"/>
          <w:szCs w:val="28"/>
          <w:lang w:val="vi-VN" w:bidi="th-TH"/>
        </w:rPr>
      </w:pPr>
      <w:r w:rsidRPr="00682822">
        <w:rPr>
          <w:b/>
          <w:bCs/>
          <w:sz w:val="28"/>
          <w:szCs w:val="28"/>
          <w:lang w:val="vi-VN" w:bidi="th-TH"/>
        </w:rPr>
        <w:t>Cấp lại Chứng nhận vận hành</w:t>
      </w:r>
    </w:p>
    <w:p w:rsidR="00682822" w:rsidRPr="00682822" w:rsidRDefault="00682822" w:rsidP="0083502C">
      <w:pPr>
        <w:pStyle w:val="ListParagraph"/>
        <w:numPr>
          <w:ilvl w:val="6"/>
          <w:numId w:val="50"/>
        </w:numPr>
        <w:tabs>
          <w:tab w:val="left" w:pos="630"/>
          <w:tab w:val="left" w:pos="868"/>
        </w:tabs>
        <w:spacing w:before="120" w:after="120" w:line="264" w:lineRule="auto"/>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rPr>
        <w:t xml:space="preserve">Chứng </w:t>
      </w:r>
      <w:r w:rsidRPr="00682822">
        <w:rPr>
          <w:rFonts w:ascii="Times New Roman" w:eastAsia="Times New Roman" w:hAnsi="Times New Roman" w:cs="Times New Roman"/>
          <w:bCs/>
          <w:iCs/>
          <w:color w:val="auto"/>
          <w:sz w:val="28"/>
          <w:szCs w:val="28"/>
          <w:lang w:val="vi-VN"/>
        </w:rPr>
        <w:t>nhận</w:t>
      </w:r>
      <w:r w:rsidRPr="00682822">
        <w:rPr>
          <w:rFonts w:ascii="Times New Roman" w:eastAsia="Times New Roman" w:hAnsi="Times New Roman" w:cs="Times New Roman"/>
          <w:bCs/>
          <w:iCs/>
          <w:color w:val="auto"/>
          <w:sz w:val="28"/>
          <w:szCs w:val="28"/>
        </w:rPr>
        <w:t xml:space="preserve"> vận hành được cấp lại trong trường hợp Chứng nhận vận hành </w:t>
      </w:r>
      <w:r w:rsidRPr="00682822">
        <w:rPr>
          <w:rFonts w:ascii="Times New Roman" w:eastAsia="Times New Roman" w:hAnsi="Times New Roman" w:cs="Times New Roman"/>
          <w:bCs/>
          <w:iCs/>
          <w:color w:val="auto"/>
          <w:sz w:val="28"/>
          <w:szCs w:val="28"/>
          <w:lang w:val="vi-VN"/>
        </w:rPr>
        <w:t xml:space="preserve">bị mất hoặc bị hỏng không thể sử dụng được. </w:t>
      </w:r>
      <w:r w:rsidRPr="00682822">
        <w:rPr>
          <w:rFonts w:ascii="Times New Roman" w:eastAsia="Times New Roman" w:hAnsi="Times New Roman" w:cs="Times New Roman"/>
          <w:bCs/>
          <w:iCs/>
          <w:color w:val="auto"/>
          <w:sz w:val="28"/>
          <w:szCs w:val="28"/>
        </w:rPr>
        <w:t xml:space="preserve">Nhân viên vận hành </w:t>
      </w:r>
      <w:r w:rsidRPr="00682822">
        <w:rPr>
          <w:rFonts w:ascii="Times New Roman" w:eastAsia="Times New Roman" w:hAnsi="Times New Roman" w:cs="Times New Roman"/>
          <w:bCs/>
          <w:iCs/>
          <w:color w:val="auto"/>
          <w:sz w:val="28"/>
          <w:szCs w:val="28"/>
          <w:lang w:val="vi-VN"/>
        </w:rPr>
        <w:t xml:space="preserve">có </w:t>
      </w:r>
      <w:r w:rsidRPr="00682822">
        <w:rPr>
          <w:rFonts w:ascii="Times New Roman" w:eastAsia="Times New Roman" w:hAnsi="Times New Roman" w:cs="Times New Roman"/>
          <w:bCs/>
          <w:iCs/>
          <w:color w:val="auto"/>
          <w:sz w:val="28"/>
          <w:szCs w:val="28"/>
        </w:rPr>
        <w:t xml:space="preserve">đầy </w:t>
      </w:r>
      <w:r w:rsidRPr="00682822">
        <w:rPr>
          <w:rFonts w:ascii="Times New Roman" w:eastAsia="Times New Roman" w:hAnsi="Times New Roman" w:cs="Times New Roman"/>
          <w:bCs/>
          <w:iCs/>
          <w:color w:val="auto"/>
          <w:sz w:val="28"/>
          <w:szCs w:val="28"/>
          <w:lang w:val="vi-VN"/>
        </w:rPr>
        <w:t xml:space="preserve">đủ hồ sơ theo quy định tại Điều 33 Quy trình này thì được xét cấp lại </w:t>
      </w:r>
      <w:r w:rsidRPr="00682822">
        <w:rPr>
          <w:rFonts w:ascii="Times New Roman" w:eastAsia="Times New Roman" w:hAnsi="Times New Roman" w:cs="Times New Roman"/>
          <w:bCs/>
          <w:iCs/>
          <w:color w:val="auto"/>
          <w:sz w:val="28"/>
          <w:szCs w:val="28"/>
        </w:rPr>
        <w:t>01</w:t>
      </w:r>
      <w:r w:rsidRPr="00682822">
        <w:rPr>
          <w:rFonts w:ascii="Times New Roman" w:eastAsia="Times New Roman" w:hAnsi="Times New Roman" w:cs="Times New Roman"/>
          <w:bCs/>
          <w:iCs/>
          <w:color w:val="auto"/>
          <w:sz w:val="28"/>
          <w:szCs w:val="28"/>
          <w:lang w:val="vi-VN"/>
        </w:rPr>
        <w:t xml:space="preserve"> lần Chứng nhận vận hành</w:t>
      </w:r>
      <w:r w:rsidRPr="00682822">
        <w:rPr>
          <w:rFonts w:ascii="Times New Roman" w:eastAsia="Times New Roman" w:hAnsi="Times New Roman" w:cs="Times New Roman"/>
          <w:bCs/>
          <w:iCs/>
          <w:color w:val="auto"/>
          <w:sz w:val="28"/>
          <w:szCs w:val="28"/>
        </w:rPr>
        <w:t xml:space="preserve"> mà không phải tham gia kiểm tra</w:t>
      </w:r>
      <w:r w:rsidRPr="00682822">
        <w:rPr>
          <w:rFonts w:ascii="Times New Roman" w:eastAsia="Times New Roman" w:hAnsi="Times New Roman" w:cs="Times New Roman"/>
          <w:bCs/>
          <w:iCs/>
          <w:color w:val="auto"/>
          <w:sz w:val="28"/>
          <w:szCs w:val="28"/>
          <w:lang w:val="vi-VN"/>
        </w:rPr>
        <w:t>.</w:t>
      </w:r>
    </w:p>
    <w:p w:rsidR="00682822" w:rsidRPr="00682822" w:rsidRDefault="00682822" w:rsidP="0083502C">
      <w:pPr>
        <w:pStyle w:val="ListParagraph"/>
        <w:numPr>
          <w:ilvl w:val="6"/>
          <w:numId w:val="50"/>
        </w:numPr>
        <w:tabs>
          <w:tab w:val="left" w:pos="630"/>
          <w:tab w:val="left" w:pos="868"/>
        </w:tabs>
        <w:spacing w:before="120" w:after="120" w:line="264" w:lineRule="auto"/>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Đơn vị quản lý vận hành có trách nhiệm gửi cho Đơn vị có thẩm quyền kiểm tra hồ sơ đăng ký cấp lại Chứng nhận vận hành theo quy định tại Điều 33 Quy trình này.</w:t>
      </w:r>
    </w:p>
    <w:p w:rsidR="00682822" w:rsidRPr="00682822" w:rsidRDefault="00682822" w:rsidP="0083502C">
      <w:pPr>
        <w:widowControl w:val="0"/>
        <w:numPr>
          <w:ilvl w:val="0"/>
          <w:numId w:val="1"/>
        </w:numPr>
        <w:tabs>
          <w:tab w:val="left" w:pos="993"/>
          <w:tab w:val="left" w:pos="1638"/>
        </w:tabs>
        <w:spacing w:before="180" w:after="180"/>
        <w:ind w:left="0" w:firstLine="567"/>
        <w:jc w:val="both"/>
        <w:outlineLvl w:val="2"/>
        <w:rPr>
          <w:b/>
          <w:bCs/>
          <w:sz w:val="28"/>
          <w:szCs w:val="28"/>
          <w:lang w:val="vi-VN" w:bidi="th-TH"/>
        </w:rPr>
      </w:pPr>
      <w:r w:rsidRPr="00682822">
        <w:rPr>
          <w:b/>
          <w:bCs/>
          <w:sz w:val="28"/>
          <w:szCs w:val="28"/>
          <w:lang w:val="vi-VN" w:bidi="th-TH"/>
        </w:rPr>
        <w:t>Quản</w:t>
      </w:r>
      <w:r w:rsidRPr="00682822">
        <w:rPr>
          <w:b/>
          <w:bCs/>
          <w:sz w:val="28"/>
          <w:szCs w:val="28"/>
          <w:lang w:bidi="th-TH"/>
        </w:rPr>
        <w:t xml:space="preserve"> lý và s</w:t>
      </w:r>
      <w:r w:rsidRPr="00682822">
        <w:rPr>
          <w:b/>
          <w:bCs/>
          <w:sz w:val="28"/>
          <w:szCs w:val="28"/>
          <w:lang w:val="vi-VN" w:bidi="th-TH"/>
        </w:rPr>
        <w:t>ử dụng Chứng nhận vận hành</w:t>
      </w:r>
    </w:p>
    <w:p w:rsidR="00682822" w:rsidRPr="00682822" w:rsidRDefault="00682822" w:rsidP="0083502C">
      <w:pPr>
        <w:pStyle w:val="ListParagraph"/>
        <w:numPr>
          <w:ilvl w:val="6"/>
          <w:numId w:val="51"/>
        </w:numPr>
        <w:tabs>
          <w:tab w:val="left" w:pos="630"/>
          <w:tab w:val="left" w:pos="868"/>
        </w:tabs>
        <w:spacing w:before="120" w:after="120" w:line="252" w:lineRule="auto"/>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N</w:t>
      </w:r>
      <w:r w:rsidRPr="00682822">
        <w:rPr>
          <w:rFonts w:ascii="Times New Roman" w:eastAsia="Times New Roman" w:hAnsi="Times New Roman" w:cs="Times New Roman"/>
          <w:bCs/>
          <w:iCs/>
          <w:color w:val="auto"/>
          <w:sz w:val="28"/>
          <w:szCs w:val="28"/>
        </w:rPr>
        <w:t xml:space="preserve">hân viên vận hành sẽ đảm nhiệm các vị trí chức danh tham gia trực tiếp </w:t>
      </w:r>
      <w:r w:rsidRPr="00682822">
        <w:rPr>
          <w:rFonts w:ascii="Times New Roman" w:eastAsia="Times New Roman" w:hAnsi="Times New Roman" w:cs="Times New Roman"/>
          <w:bCs/>
          <w:iCs/>
          <w:color w:val="auto"/>
          <w:sz w:val="28"/>
          <w:szCs w:val="28"/>
          <w:lang w:val="vi-VN"/>
        </w:rPr>
        <w:t>công tác điều độ, vận hành hệ thống điện quốc gia sau ngày Qu</w:t>
      </w:r>
      <w:r w:rsidRPr="00682822">
        <w:rPr>
          <w:rFonts w:ascii="Times New Roman" w:eastAsia="Times New Roman" w:hAnsi="Times New Roman" w:cs="Times New Roman"/>
          <w:bCs/>
          <w:iCs/>
          <w:color w:val="auto"/>
          <w:sz w:val="28"/>
          <w:szCs w:val="28"/>
        </w:rPr>
        <w:t>y</w:t>
      </w:r>
      <w:r w:rsidRPr="00682822">
        <w:rPr>
          <w:rFonts w:ascii="Times New Roman" w:eastAsia="Times New Roman" w:hAnsi="Times New Roman" w:cs="Times New Roman"/>
          <w:bCs/>
          <w:iCs/>
          <w:color w:val="auto"/>
          <w:sz w:val="28"/>
          <w:szCs w:val="28"/>
          <w:lang w:val="vi-VN"/>
        </w:rPr>
        <w:t xml:space="preserve"> trình này có hiệu lực đều phải </w:t>
      </w:r>
      <w:r w:rsidRPr="00682822">
        <w:rPr>
          <w:rFonts w:ascii="Times New Roman" w:eastAsia="Times New Roman" w:hAnsi="Times New Roman" w:cs="Times New Roman"/>
          <w:bCs/>
          <w:iCs/>
          <w:color w:val="auto"/>
          <w:sz w:val="28"/>
          <w:szCs w:val="28"/>
        </w:rPr>
        <w:t xml:space="preserve">được đào tạo và cấp </w:t>
      </w:r>
      <w:r w:rsidRPr="00682822">
        <w:rPr>
          <w:rFonts w:ascii="Times New Roman" w:eastAsia="Times New Roman" w:hAnsi="Times New Roman" w:cs="Times New Roman"/>
          <w:bCs/>
          <w:iCs/>
          <w:color w:val="auto"/>
          <w:sz w:val="28"/>
          <w:szCs w:val="28"/>
          <w:lang w:val="vi-VN"/>
        </w:rPr>
        <w:t>Chứng nhận vận hành</w:t>
      </w:r>
      <w:r w:rsidRPr="00682822">
        <w:rPr>
          <w:rFonts w:ascii="Times New Roman" w:eastAsia="Times New Roman" w:hAnsi="Times New Roman" w:cs="Times New Roman"/>
          <w:bCs/>
          <w:iCs/>
          <w:color w:val="auto"/>
          <w:sz w:val="28"/>
          <w:szCs w:val="28"/>
        </w:rPr>
        <w:t xml:space="preserve"> theo quy định tại Quy trình này</w:t>
      </w:r>
      <w:r w:rsidRPr="00682822">
        <w:rPr>
          <w:rFonts w:ascii="Times New Roman" w:eastAsia="Times New Roman" w:hAnsi="Times New Roman" w:cs="Times New Roman"/>
          <w:bCs/>
          <w:iCs/>
          <w:color w:val="auto"/>
          <w:sz w:val="28"/>
          <w:szCs w:val="28"/>
          <w:lang w:val="vi-VN"/>
        </w:rPr>
        <w:t>.</w:t>
      </w:r>
    </w:p>
    <w:p w:rsidR="00682822" w:rsidRPr="00682822" w:rsidRDefault="00682822" w:rsidP="0083502C">
      <w:pPr>
        <w:pStyle w:val="ListParagraph"/>
        <w:numPr>
          <w:ilvl w:val="6"/>
          <w:numId w:val="51"/>
        </w:numPr>
        <w:tabs>
          <w:tab w:val="left" w:pos="630"/>
          <w:tab w:val="left" w:pos="868"/>
        </w:tabs>
        <w:spacing w:before="120" w:after="120" w:line="252" w:lineRule="auto"/>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Người có Chứng nhận vận hành chỉ được thực hiện công tác </w:t>
      </w:r>
      <w:r w:rsidRPr="00682822">
        <w:rPr>
          <w:rFonts w:ascii="Times New Roman" w:eastAsia="Times New Roman" w:hAnsi="Times New Roman" w:cs="Times New Roman"/>
          <w:bCs/>
          <w:iCs/>
          <w:color w:val="auto"/>
          <w:sz w:val="28"/>
          <w:szCs w:val="28"/>
        </w:rPr>
        <w:t xml:space="preserve">điều độ, </w:t>
      </w:r>
      <w:r w:rsidRPr="00682822">
        <w:rPr>
          <w:rFonts w:ascii="Times New Roman" w:eastAsia="Times New Roman" w:hAnsi="Times New Roman" w:cs="Times New Roman"/>
          <w:bCs/>
          <w:iCs/>
          <w:color w:val="auto"/>
          <w:sz w:val="28"/>
          <w:szCs w:val="28"/>
          <w:lang w:val="vi-VN"/>
        </w:rPr>
        <w:t xml:space="preserve">vận hành hệ thống điện quốc gia theo đúng </w:t>
      </w:r>
      <w:r w:rsidRPr="00682822">
        <w:rPr>
          <w:rFonts w:ascii="Times New Roman" w:eastAsia="Times New Roman" w:hAnsi="Times New Roman" w:cs="Times New Roman"/>
          <w:bCs/>
          <w:iCs/>
          <w:color w:val="auto"/>
          <w:sz w:val="28"/>
          <w:szCs w:val="28"/>
        </w:rPr>
        <w:t>phạm vi và lĩnh vực</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rPr>
        <w:t>được</w:t>
      </w:r>
      <w:r w:rsidRPr="00682822">
        <w:rPr>
          <w:rFonts w:ascii="Times New Roman" w:eastAsia="Times New Roman" w:hAnsi="Times New Roman" w:cs="Times New Roman"/>
          <w:bCs/>
          <w:iCs/>
          <w:color w:val="auto"/>
          <w:sz w:val="28"/>
          <w:szCs w:val="28"/>
          <w:lang w:val="vi-VN"/>
        </w:rPr>
        <w:t xml:space="preserve"> ghi trong Chứng nhận </w:t>
      </w:r>
      <w:r w:rsidRPr="00682822">
        <w:rPr>
          <w:rFonts w:ascii="Times New Roman" w:eastAsia="Times New Roman" w:hAnsi="Times New Roman" w:cs="Times New Roman"/>
          <w:bCs/>
          <w:iCs/>
          <w:color w:val="auto"/>
          <w:sz w:val="28"/>
          <w:szCs w:val="28"/>
        </w:rPr>
        <w:t xml:space="preserve">vận hành đã </w:t>
      </w:r>
      <w:r w:rsidRPr="00682822">
        <w:rPr>
          <w:rFonts w:ascii="Times New Roman" w:eastAsia="Times New Roman" w:hAnsi="Times New Roman" w:cs="Times New Roman"/>
          <w:bCs/>
          <w:iCs/>
          <w:color w:val="auto"/>
          <w:sz w:val="28"/>
          <w:szCs w:val="28"/>
          <w:lang w:val="vi-VN"/>
        </w:rPr>
        <w:t xml:space="preserve">được cấp. </w:t>
      </w:r>
    </w:p>
    <w:p w:rsidR="00682822" w:rsidRPr="00682822" w:rsidRDefault="00682822" w:rsidP="0083502C">
      <w:pPr>
        <w:pStyle w:val="ListParagraph"/>
        <w:numPr>
          <w:ilvl w:val="6"/>
          <w:numId w:val="51"/>
        </w:numPr>
        <w:tabs>
          <w:tab w:val="left" w:pos="630"/>
          <w:tab w:val="left" w:pos="868"/>
        </w:tabs>
        <w:spacing w:before="120" w:after="120" w:line="252" w:lineRule="auto"/>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Chứng nhận vận hành cho các chức danh tại các cấp điều độ có giá trị sử dụng tương đương tại các cấp điều độ cùng cấp. Chứng nhận vận hành cho chức danh Trưởng ca nhà máy điện, Trưởng kíp trạm điện hoặc Trung tâm điều khiển có giá trị sử dụng tương đương tại các nhà máy điện, trạm điện hoặc Trung tâm điều khiển cùng cấp điều độ có quyền điều khiển.   </w:t>
      </w:r>
    </w:p>
    <w:p w:rsidR="00682822" w:rsidRPr="00682822" w:rsidRDefault="00682822" w:rsidP="0083502C">
      <w:pPr>
        <w:pStyle w:val="ListParagraph"/>
        <w:numPr>
          <w:ilvl w:val="6"/>
          <w:numId w:val="51"/>
        </w:numPr>
        <w:tabs>
          <w:tab w:val="left" w:pos="630"/>
          <w:tab w:val="left" w:pos="868"/>
        </w:tabs>
        <w:spacing w:before="120" w:after="120" w:line="252" w:lineRule="auto"/>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rPr>
        <w:t>Đơn vị quản lý vận hành và nhân viên vận hành có trách nhiệm sử dụng Chứng nhận vận hành được cấp theo quy định tại Quy trình này, không được sử dụng cho các mục đích khác làm ảnh hưởng đến công tác điều độ, vận hành an toàn, tin cậy và liên tục hệ thống điện quốc gia.</w:t>
      </w:r>
    </w:p>
    <w:p w:rsidR="00682822" w:rsidRPr="00682822" w:rsidRDefault="00682822" w:rsidP="0083502C">
      <w:pPr>
        <w:pStyle w:val="ListParagraph"/>
        <w:numPr>
          <w:ilvl w:val="6"/>
          <w:numId w:val="51"/>
        </w:numPr>
        <w:tabs>
          <w:tab w:val="left" w:pos="630"/>
          <w:tab w:val="left" w:pos="868"/>
        </w:tabs>
        <w:spacing w:before="120" w:after="120" w:line="252" w:lineRule="auto"/>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Người nước ngoài hoặc người Việt Nam cư trú ở </w:t>
      </w:r>
      <w:r w:rsidRPr="00682822">
        <w:rPr>
          <w:rFonts w:ascii="Times New Roman" w:eastAsia="Times New Roman" w:hAnsi="Times New Roman" w:cs="Times New Roman"/>
          <w:bCs/>
          <w:iCs/>
          <w:color w:val="auto"/>
          <w:sz w:val="28"/>
          <w:szCs w:val="28"/>
        </w:rPr>
        <w:t>nước</w:t>
      </w:r>
      <w:r w:rsidRPr="00682822">
        <w:rPr>
          <w:rFonts w:ascii="Times New Roman" w:eastAsia="Times New Roman" w:hAnsi="Times New Roman" w:cs="Times New Roman"/>
          <w:bCs/>
          <w:iCs/>
          <w:color w:val="auto"/>
          <w:sz w:val="28"/>
          <w:szCs w:val="28"/>
          <w:lang w:val="vi-VN"/>
        </w:rPr>
        <w:t xml:space="preserve"> ngoài có Chứng nhận vận hành không do </w:t>
      </w:r>
      <w:r w:rsidRPr="00682822">
        <w:rPr>
          <w:rFonts w:ascii="Times New Roman" w:eastAsia="Times New Roman" w:hAnsi="Times New Roman" w:cs="Times New Roman"/>
          <w:bCs/>
          <w:iCs/>
          <w:color w:val="auto"/>
          <w:sz w:val="28"/>
          <w:szCs w:val="28"/>
        </w:rPr>
        <w:t>Đơn vị có thẩm quyền kiểm tra</w:t>
      </w:r>
      <w:r w:rsidRPr="00682822">
        <w:rPr>
          <w:rFonts w:ascii="Times New Roman" w:eastAsia="Times New Roman" w:hAnsi="Times New Roman" w:cs="Times New Roman"/>
          <w:bCs/>
          <w:iCs/>
          <w:color w:val="auto"/>
          <w:sz w:val="28"/>
          <w:szCs w:val="28"/>
          <w:lang w:val="vi-VN"/>
        </w:rPr>
        <w:t xml:space="preserve"> cấp nếu tham gia công tác vận hành trạm điện, nhà máy điện tại Việt Nam phải làm thủ tục tham gia kiểm tra để được cấp Chứng nhận vận hành </w:t>
      </w:r>
      <w:r w:rsidRPr="00682822">
        <w:rPr>
          <w:rFonts w:ascii="Times New Roman" w:eastAsia="Times New Roman" w:hAnsi="Times New Roman" w:cs="Times New Roman"/>
          <w:bCs/>
          <w:iCs/>
          <w:color w:val="auto"/>
          <w:sz w:val="28"/>
          <w:szCs w:val="28"/>
        </w:rPr>
        <w:t>theo quy định tại Quy trình này</w:t>
      </w:r>
      <w:r w:rsidRPr="00682822">
        <w:rPr>
          <w:rFonts w:ascii="Times New Roman" w:eastAsia="Times New Roman" w:hAnsi="Times New Roman" w:cs="Times New Roman"/>
          <w:bCs/>
          <w:iCs/>
          <w:color w:val="auto"/>
          <w:sz w:val="28"/>
          <w:szCs w:val="28"/>
          <w:lang w:val="vi-VN"/>
        </w:rPr>
        <w:t xml:space="preserve">. </w:t>
      </w:r>
      <w:r w:rsidRPr="00682822">
        <w:rPr>
          <w:rFonts w:ascii="Times New Roman" w:eastAsia="Times New Roman" w:hAnsi="Times New Roman" w:cs="Times New Roman"/>
          <w:bCs/>
          <w:iCs/>
          <w:color w:val="auto"/>
          <w:sz w:val="28"/>
          <w:szCs w:val="28"/>
          <w:lang w:val="vi-VN"/>
        </w:rPr>
        <w:lastRenderedPageBreak/>
        <w:t xml:space="preserve">Trường hợp điều ước quốc tế về Chứng nhận vận hành mà Việt Nam là thành viên có quy định khác thì áp dụng quy định của điều ước quốc tế đó. </w:t>
      </w:r>
    </w:p>
    <w:p w:rsidR="00682822" w:rsidRPr="00682822" w:rsidRDefault="00682822" w:rsidP="0083502C">
      <w:pPr>
        <w:pStyle w:val="ListParagraph"/>
        <w:numPr>
          <w:ilvl w:val="6"/>
          <w:numId w:val="51"/>
        </w:numPr>
        <w:tabs>
          <w:tab w:val="left" w:pos="630"/>
          <w:tab w:val="left" w:pos="868"/>
        </w:tabs>
        <w:spacing w:before="120" w:after="120" w:line="252" w:lineRule="auto"/>
        <w:ind w:left="0"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rPr>
        <w:t>Chứng nhận vận hành bị thu hồi trong các trường hợp sau:</w:t>
      </w:r>
    </w:p>
    <w:p w:rsidR="00682822" w:rsidRPr="00682822" w:rsidRDefault="00682822" w:rsidP="0083502C">
      <w:pPr>
        <w:pStyle w:val="ListParagraph"/>
        <w:numPr>
          <w:ilvl w:val="4"/>
          <w:numId w:val="25"/>
        </w:numPr>
        <w:tabs>
          <w:tab w:val="left" w:pos="630"/>
          <w:tab w:val="left" w:pos="868"/>
        </w:tabs>
        <w:spacing w:before="120" w:after="120" w:line="252" w:lineRule="auto"/>
        <w:ind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 xml:space="preserve">Đơn vị </w:t>
      </w:r>
      <w:r w:rsidRPr="00682822">
        <w:rPr>
          <w:rFonts w:ascii="Times New Roman" w:eastAsia="Times New Roman" w:hAnsi="Times New Roman" w:cs="Times New Roman"/>
          <w:bCs/>
          <w:iCs/>
          <w:color w:val="auto"/>
          <w:sz w:val="28"/>
          <w:szCs w:val="28"/>
        </w:rPr>
        <w:t>có thẩm quyền kiểm tra</w:t>
      </w:r>
      <w:r w:rsidRPr="00682822">
        <w:rPr>
          <w:rFonts w:ascii="Times New Roman" w:eastAsia="Times New Roman" w:hAnsi="Times New Roman" w:cs="Times New Roman"/>
          <w:bCs/>
          <w:iCs/>
          <w:color w:val="auto"/>
          <w:sz w:val="28"/>
          <w:szCs w:val="28"/>
          <w:lang w:val="vi-VN"/>
        </w:rPr>
        <w:t xml:space="preserve"> phát hiện hành vi vi phạm liên quan trực tiếp đến công tác điều độ, vận hành hệ thống điện quốc gia của nhân viên vận  hành đã được cấp </w:t>
      </w:r>
      <w:r w:rsidRPr="00682822">
        <w:rPr>
          <w:rFonts w:ascii="Times New Roman" w:eastAsia="Times New Roman" w:hAnsi="Times New Roman" w:cs="Times New Roman"/>
          <w:bCs/>
          <w:iCs/>
          <w:color w:val="auto"/>
          <w:sz w:val="28"/>
          <w:szCs w:val="28"/>
        </w:rPr>
        <w:t>C</w:t>
      </w:r>
      <w:r w:rsidRPr="00682822">
        <w:rPr>
          <w:rFonts w:ascii="Times New Roman" w:eastAsia="Times New Roman" w:hAnsi="Times New Roman" w:cs="Times New Roman"/>
          <w:bCs/>
          <w:iCs/>
          <w:color w:val="auto"/>
          <w:sz w:val="28"/>
          <w:szCs w:val="28"/>
          <w:lang w:val="vi-VN"/>
        </w:rPr>
        <w:t>hứng nhận vận hành</w:t>
      </w:r>
      <w:r w:rsidRPr="00682822">
        <w:rPr>
          <w:rFonts w:ascii="Times New Roman" w:eastAsia="Times New Roman" w:hAnsi="Times New Roman" w:cs="Times New Roman"/>
          <w:bCs/>
          <w:iCs/>
          <w:color w:val="auto"/>
          <w:sz w:val="28"/>
          <w:szCs w:val="28"/>
        </w:rPr>
        <w:t>;</w:t>
      </w:r>
    </w:p>
    <w:p w:rsidR="00682822" w:rsidRPr="00682822" w:rsidRDefault="00682822" w:rsidP="0083502C">
      <w:pPr>
        <w:pStyle w:val="ListParagraph"/>
        <w:numPr>
          <w:ilvl w:val="4"/>
          <w:numId w:val="25"/>
        </w:numPr>
        <w:tabs>
          <w:tab w:val="left" w:pos="630"/>
          <w:tab w:val="left" w:pos="868"/>
        </w:tabs>
        <w:spacing w:before="120" w:after="120" w:line="264" w:lineRule="auto"/>
        <w:ind w:firstLine="567"/>
        <w:contextualSpacing w:val="0"/>
        <w:jc w:val="both"/>
        <w:rPr>
          <w:rFonts w:ascii="Times New Roman" w:eastAsia="Times New Roman" w:hAnsi="Times New Roman" w:cs="Times New Roman"/>
          <w:bCs/>
          <w:iCs/>
          <w:color w:val="auto"/>
          <w:sz w:val="28"/>
          <w:szCs w:val="28"/>
          <w:lang w:val="vi-VN"/>
        </w:rPr>
      </w:pPr>
      <w:r w:rsidRPr="00682822">
        <w:rPr>
          <w:rFonts w:ascii="Times New Roman" w:eastAsia="Times New Roman" w:hAnsi="Times New Roman" w:cs="Times New Roman"/>
          <w:bCs/>
          <w:iCs/>
          <w:color w:val="auto"/>
          <w:sz w:val="28"/>
          <w:szCs w:val="28"/>
          <w:lang w:val="vi-VN"/>
        </w:rPr>
        <w:t>Tổ chức, cá nhân giả khai báo mất hoặc tẩy xóa, làm sai lệch các thông tin trên Chứng nhận vận hành hoặc có hành vi cố tình gian dối khác trong quá trình làm thủ tục đổi hoặc đề nghị cấp lại Chứng nhận vận hành, khi kiểm tra phát hiện sẽ bị thu hồi và thông báo cho cơ quan có thẩm quyền xử lý theo các quy định</w:t>
      </w:r>
      <w:r w:rsidRPr="00682822">
        <w:rPr>
          <w:rFonts w:ascii="Times New Roman" w:eastAsia="Times New Roman" w:hAnsi="Times New Roman" w:cs="Times New Roman"/>
          <w:bCs/>
          <w:iCs/>
          <w:color w:val="auto"/>
          <w:sz w:val="28"/>
          <w:szCs w:val="28"/>
        </w:rPr>
        <w:t xml:space="preserve"> có liên quan</w:t>
      </w:r>
      <w:r w:rsidRPr="00682822">
        <w:rPr>
          <w:rFonts w:ascii="Times New Roman" w:eastAsia="Times New Roman" w:hAnsi="Times New Roman" w:cs="Times New Roman"/>
          <w:bCs/>
          <w:iCs/>
          <w:color w:val="auto"/>
          <w:sz w:val="28"/>
          <w:szCs w:val="28"/>
          <w:lang w:val="vi-VN"/>
        </w:rPr>
        <w:t>.</w:t>
      </w:r>
      <w:r w:rsidRPr="00682822">
        <w:rPr>
          <w:rFonts w:ascii="Times New Roman" w:eastAsia="Times New Roman" w:hAnsi="Times New Roman" w:cs="Times New Roman"/>
          <w:bCs/>
          <w:iCs/>
          <w:color w:val="auto"/>
          <w:sz w:val="28"/>
          <w:szCs w:val="28"/>
        </w:rPr>
        <w:t>/.</w:t>
      </w:r>
    </w:p>
    <w:p w:rsidR="00682822" w:rsidRDefault="00682822" w:rsidP="00682822">
      <w:pPr>
        <w:pStyle w:val="ListParagraph"/>
        <w:tabs>
          <w:tab w:val="left" w:pos="630"/>
          <w:tab w:val="left" w:pos="868"/>
        </w:tabs>
        <w:spacing w:before="120" w:after="120" w:line="264" w:lineRule="auto"/>
        <w:ind w:left="567"/>
        <w:contextualSpacing w:val="0"/>
        <w:jc w:val="both"/>
        <w:rPr>
          <w:rFonts w:ascii="Times New Roman" w:eastAsia="Times New Roman" w:hAnsi="Times New Roman" w:cs="Times New Roman"/>
          <w:bCs/>
          <w:iCs/>
          <w:color w:val="auto"/>
          <w:sz w:val="28"/>
          <w:szCs w:val="28"/>
          <w:lang w:val="vi-VN"/>
        </w:rPr>
      </w:pPr>
    </w:p>
    <w:p w:rsidR="00682822" w:rsidRPr="00402338" w:rsidRDefault="00682822" w:rsidP="00682822">
      <w:pPr>
        <w:pStyle w:val="1Content"/>
        <w:widowControl w:val="0"/>
        <w:spacing w:beforeLines="60" w:before="144" w:afterLines="60" w:after="144" w:line="252" w:lineRule="auto"/>
        <w:ind w:firstLine="0"/>
        <w:rPr>
          <w:b/>
          <w:bCs/>
          <w:color w:val="auto"/>
          <w:szCs w:val="28"/>
          <w:lang w:val="en-US" w:eastAsia="zh-CN"/>
        </w:rPr>
      </w:pPr>
      <w:bookmarkStart w:id="1954" w:name="_Toc245788346"/>
      <w:bookmarkStart w:id="1955" w:name="_Toc245802605"/>
      <w:bookmarkStart w:id="1956" w:name="_Toc245802843"/>
      <w:bookmarkStart w:id="1957" w:name="_Toc245803080"/>
      <w:bookmarkStart w:id="1958" w:name="_Toc246131367"/>
      <w:bookmarkStart w:id="1959" w:name="_Toc246234370"/>
      <w:bookmarkStart w:id="1960" w:name="_Toc246234906"/>
      <w:bookmarkStart w:id="1961" w:name="_Toc246249075"/>
      <w:bookmarkStart w:id="1962" w:name="_Toc248199674"/>
      <w:bookmarkStart w:id="1963" w:name="_Toc248548604"/>
      <w:bookmarkStart w:id="1964" w:name="_Toc248548963"/>
      <w:bookmarkStart w:id="1965" w:name="_Toc238639570"/>
      <w:bookmarkStart w:id="1966" w:name="_Toc239143357"/>
      <w:bookmarkStart w:id="1967" w:name="_Toc239214728"/>
      <w:bookmarkStart w:id="1968" w:name="_Toc406004539"/>
      <w:bookmarkStart w:id="1969" w:name="_Toc406064207"/>
      <w:bookmarkStart w:id="1970" w:name="_Toc406004540"/>
      <w:bookmarkStart w:id="1971" w:name="_Toc406064208"/>
      <w:bookmarkStart w:id="1972" w:name="_Toc288811239"/>
      <w:bookmarkStart w:id="1973" w:name="_Toc238639744"/>
      <w:bookmarkStart w:id="1974" w:name="_Toc239143474"/>
      <w:bookmarkStart w:id="1975" w:name="_Toc239214839"/>
      <w:bookmarkStart w:id="1976" w:name="_Toc259171415"/>
      <w:bookmarkStart w:id="1977" w:name="_Toc233805235"/>
      <w:bookmarkStart w:id="1978" w:name="_Ref238458399"/>
      <w:bookmarkStart w:id="1979" w:name="_Toc238639733"/>
      <w:bookmarkStart w:id="1980" w:name="_Toc239143463"/>
      <w:bookmarkStart w:id="1981" w:name="_Toc239214827"/>
      <w:bookmarkStart w:id="1982" w:name="_Toc240797955"/>
      <w:bookmarkStart w:id="1983" w:name="_Toc240954977"/>
      <w:bookmarkStart w:id="1984" w:name="_Toc292775872"/>
      <w:bookmarkEnd w:id="1942"/>
      <w:bookmarkEnd w:id="1943"/>
      <w:bookmarkEnd w:id="1944"/>
      <w:bookmarkEnd w:id="1945"/>
      <w:bookmarkEnd w:id="1946"/>
      <w:bookmarkEnd w:id="1947"/>
      <w:bookmarkEnd w:id="1948"/>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r w:rsidRPr="00402338">
        <w:rPr>
          <w:rFonts w:eastAsia="Cordia New"/>
          <w:color w:val="auto"/>
          <w:sz w:val="32"/>
          <w:szCs w:val="28"/>
          <w:lang w:bidi="th-TH"/>
        </w:rPr>
        <w:t xml:space="preserve">                                                                      </w:t>
      </w:r>
      <w:r>
        <w:rPr>
          <w:rFonts w:eastAsia="Cordia New"/>
          <w:color w:val="auto"/>
          <w:sz w:val="32"/>
          <w:szCs w:val="28"/>
          <w:lang w:bidi="th-TH"/>
        </w:rPr>
        <w:t xml:space="preserve">  </w:t>
      </w:r>
      <w:r w:rsidRPr="00402338">
        <w:rPr>
          <w:b/>
          <w:bCs/>
          <w:color w:val="auto"/>
          <w:szCs w:val="28"/>
          <w:lang w:val="en-US" w:eastAsia="zh-CN"/>
        </w:rPr>
        <w:t>CỤC TRƯỞNG</w:t>
      </w:r>
    </w:p>
    <w:p w:rsidR="00682822" w:rsidRPr="00682822" w:rsidRDefault="00682822" w:rsidP="00682822">
      <w:pPr>
        <w:pStyle w:val="1Content"/>
        <w:widowControl w:val="0"/>
        <w:tabs>
          <w:tab w:val="left" w:pos="6731"/>
          <w:tab w:val="left" w:pos="6949"/>
        </w:tabs>
        <w:spacing w:beforeLines="60" w:before="144" w:afterLines="60" w:after="144" w:line="252" w:lineRule="auto"/>
        <w:rPr>
          <w:b/>
          <w:bCs/>
          <w:color w:val="auto"/>
          <w:szCs w:val="28"/>
          <w:lang w:val="en-US" w:eastAsia="zh-CN"/>
        </w:rPr>
      </w:pPr>
      <w:r>
        <w:rPr>
          <w:b/>
          <w:bCs/>
          <w:color w:val="auto"/>
          <w:sz w:val="50"/>
          <w:szCs w:val="28"/>
          <w:lang w:val="en-US" w:eastAsia="zh-CN"/>
        </w:rPr>
        <w:t xml:space="preserve">                                             </w:t>
      </w:r>
      <w:bookmarkStart w:id="1985" w:name="_GoBack"/>
      <w:bookmarkEnd w:id="1985"/>
      <w:r w:rsidRPr="00682822">
        <w:rPr>
          <w:b/>
          <w:bCs/>
          <w:color w:val="auto"/>
          <w:szCs w:val="28"/>
          <w:lang w:val="en-US" w:eastAsia="zh-CN"/>
        </w:rPr>
        <w:t>(đã ký)</w:t>
      </w:r>
      <w:r w:rsidRPr="00682822">
        <w:rPr>
          <w:b/>
          <w:bCs/>
          <w:color w:val="auto"/>
          <w:szCs w:val="28"/>
          <w:lang w:val="en-US" w:eastAsia="zh-CN"/>
        </w:rPr>
        <w:tab/>
      </w:r>
    </w:p>
    <w:p w:rsidR="00682822" w:rsidRDefault="00682822" w:rsidP="00682822">
      <w:pPr>
        <w:pStyle w:val="1Content"/>
        <w:widowControl w:val="0"/>
        <w:tabs>
          <w:tab w:val="left" w:pos="6765"/>
          <w:tab w:val="left" w:pos="6949"/>
        </w:tabs>
        <w:spacing w:beforeLines="60" w:before="144" w:afterLines="60" w:after="144" w:line="252" w:lineRule="auto"/>
        <w:rPr>
          <w:b/>
          <w:bCs/>
          <w:color w:val="auto"/>
          <w:sz w:val="48"/>
          <w:szCs w:val="28"/>
          <w:lang w:val="en-US" w:eastAsia="zh-CN"/>
        </w:rPr>
      </w:pPr>
      <w:r>
        <w:rPr>
          <w:b/>
          <w:bCs/>
          <w:color w:val="auto"/>
          <w:sz w:val="48"/>
          <w:szCs w:val="28"/>
          <w:lang w:val="en-US" w:eastAsia="zh-CN"/>
        </w:rPr>
        <w:tab/>
      </w:r>
      <w:r>
        <w:rPr>
          <w:b/>
          <w:bCs/>
          <w:color w:val="auto"/>
          <w:sz w:val="48"/>
          <w:szCs w:val="28"/>
          <w:lang w:val="en-US" w:eastAsia="zh-CN"/>
        </w:rPr>
        <w:tab/>
      </w:r>
    </w:p>
    <w:p w:rsidR="00682822" w:rsidRDefault="00682822" w:rsidP="00682822">
      <w:pPr>
        <w:pStyle w:val="1Content"/>
        <w:widowControl w:val="0"/>
        <w:spacing w:beforeLines="60" w:before="144" w:afterLines="60" w:after="144" w:line="252" w:lineRule="auto"/>
        <w:ind w:left="3600"/>
        <w:jc w:val="center"/>
        <w:rPr>
          <w:b/>
          <w:bCs/>
          <w:color w:val="auto"/>
          <w:szCs w:val="28"/>
          <w:lang w:val="en-US" w:eastAsia="zh-CN"/>
        </w:rPr>
        <w:sectPr w:rsidR="00682822" w:rsidSect="00712266">
          <w:footerReference w:type="default" r:id="rId8"/>
          <w:pgSz w:w="11909" w:h="16834" w:code="9"/>
          <w:pgMar w:top="1134" w:right="1134" w:bottom="1134" w:left="1701" w:header="567" w:footer="567" w:gutter="0"/>
          <w:cols w:space="720"/>
          <w:titlePg/>
          <w:docGrid w:linePitch="435"/>
        </w:sectPr>
      </w:pPr>
      <w:r w:rsidRPr="00402338">
        <w:rPr>
          <w:b/>
          <w:bCs/>
          <w:color w:val="auto"/>
          <w:szCs w:val="28"/>
          <w:lang w:val="en-US" w:eastAsia="zh-CN"/>
        </w:rPr>
        <w:t>Nguyễn Anh Tuấn</w:t>
      </w:r>
    </w:p>
    <w:p w:rsidR="00682822" w:rsidRDefault="00682822" w:rsidP="00682822">
      <w:pPr>
        <w:pStyle w:val="1Content"/>
        <w:widowControl w:val="0"/>
        <w:spacing w:beforeLines="60" w:before="144" w:afterLines="60" w:after="144" w:line="252" w:lineRule="auto"/>
        <w:ind w:left="3600"/>
        <w:jc w:val="center"/>
        <w:rPr>
          <w:b/>
          <w:bCs/>
          <w:color w:val="auto"/>
          <w:szCs w:val="28"/>
          <w:lang w:val="en-US" w:eastAsia="zh-CN"/>
        </w:rPr>
      </w:pPr>
    </w:p>
    <w:p w:rsidR="00682822" w:rsidRPr="00402338" w:rsidRDefault="00682822" w:rsidP="00682822">
      <w:pPr>
        <w:jc w:val="center"/>
        <w:rPr>
          <w:rFonts w:eastAsia="Cordia New"/>
          <w:b/>
          <w:szCs w:val="28"/>
          <w:lang w:bidi="th-TH"/>
        </w:rPr>
      </w:pPr>
      <w:bookmarkStart w:id="1986" w:name="_Toc245788418"/>
      <w:bookmarkStart w:id="1987" w:name="_Toc245802672"/>
      <w:bookmarkStart w:id="1988" w:name="_Toc245802910"/>
      <w:bookmarkStart w:id="1989" w:name="_Toc245803147"/>
      <w:bookmarkStart w:id="1990" w:name="_Toc246131443"/>
      <w:bookmarkStart w:id="1991" w:name="_Toc246234482"/>
      <w:bookmarkStart w:id="1992" w:name="_Toc246235018"/>
      <w:bookmarkStart w:id="1993" w:name="_Toc246249197"/>
      <w:bookmarkStart w:id="1994" w:name="_Toc248199795"/>
      <w:bookmarkStart w:id="1995" w:name="_Toc248548764"/>
      <w:bookmarkStart w:id="1996" w:name="_Toc248549123"/>
      <w:bookmarkStart w:id="1997" w:name="_Toc248548766"/>
      <w:bookmarkStart w:id="1998" w:name="_Toc248549125"/>
      <w:bookmarkStart w:id="1999" w:name="_Toc238036499"/>
      <w:bookmarkStart w:id="2000" w:name="_Toc238037082"/>
      <w:bookmarkStart w:id="2001" w:name="_Toc238436081"/>
      <w:bookmarkStart w:id="2002" w:name="_Toc238036500"/>
      <w:bookmarkStart w:id="2003" w:name="_Toc238037083"/>
      <w:bookmarkStart w:id="2004" w:name="_Toc238436082"/>
      <w:bookmarkStart w:id="2005" w:name="_Toc238036501"/>
      <w:bookmarkStart w:id="2006" w:name="_Toc238037084"/>
      <w:bookmarkStart w:id="2007" w:name="_Toc238436083"/>
      <w:bookmarkStart w:id="2008" w:name="_Toc238036502"/>
      <w:bookmarkStart w:id="2009" w:name="_Toc238037085"/>
      <w:bookmarkStart w:id="2010" w:name="_Toc238436084"/>
      <w:bookmarkStart w:id="2011" w:name="_Toc238036503"/>
      <w:bookmarkStart w:id="2012" w:name="_Toc238037086"/>
      <w:bookmarkStart w:id="2013" w:name="_Toc238436085"/>
      <w:bookmarkStart w:id="2014" w:name="_Toc238036504"/>
      <w:bookmarkStart w:id="2015" w:name="_Toc238037087"/>
      <w:bookmarkStart w:id="2016" w:name="_Toc238436086"/>
      <w:bookmarkStart w:id="2017" w:name="_Toc238036505"/>
      <w:bookmarkStart w:id="2018" w:name="_Toc238037088"/>
      <w:bookmarkStart w:id="2019" w:name="_Toc238436087"/>
      <w:bookmarkStart w:id="2020" w:name="_Toc234125158"/>
      <w:bookmarkStart w:id="2021" w:name="_Toc234226670"/>
      <w:bookmarkStart w:id="2022" w:name="_Toc234227218"/>
      <w:bookmarkStart w:id="2023" w:name="_Toc234227761"/>
      <w:bookmarkStart w:id="2024" w:name="_Toc234228302"/>
      <w:bookmarkStart w:id="2025" w:name="_Toc234228844"/>
      <w:bookmarkStart w:id="2026" w:name="_Toc234229386"/>
      <w:bookmarkStart w:id="2027" w:name="_Toc234229928"/>
      <w:bookmarkStart w:id="2028" w:name="_Toc234230471"/>
      <w:bookmarkStart w:id="2029" w:name="_Toc234231011"/>
      <w:bookmarkStart w:id="2030" w:name="_Toc234231550"/>
      <w:bookmarkStart w:id="2031" w:name="_Toc234232090"/>
      <w:bookmarkStart w:id="2032" w:name="_Toc234229753"/>
      <w:bookmarkStart w:id="2033" w:name="_Toc234230709"/>
      <w:bookmarkStart w:id="2034" w:name="_Toc234231694"/>
      <w:bookmarkStart w:id="2035" w:name="_Toc234232514"/>
      <w:bookmarkStart w:id="2036" w:name="_Toc238639757"/>
      <w:bookmarkStart w:id="2037" w:name="_Toc239143487"/>
      <w:bookmarkStart w:id="2038" w:name="_Toc239214852"/>
      <w:bookmarkStart w:id="2039" w:name="_Toc248548784"/>
      <w:bookmarkStart w:id="2040" w:name="_Toc248549143"/>
      <w:bookmarkStart w:id="2041" w:name="_Toc248548789"/>
      <w:bookmarkStart w:id="2042" w:name="_Toc248549148"/>
      <w:bookmarkStart w:id="2043" w:name="_Toc248548790"/>
      <w:bookmarkStart w:id="2044" w:name="_Toc248549149"/>
      <w:bookmarkStart w:id="2045" w:name="_Toc248548791"/>
      <w:bookmarkStart w:id="2046" w:name="_Toc248549150"/>
      <w:bookmarkStart w:id="2047" w:name="_Toc238639761"/>
      <w:bookmarkStart w:id="2048" w:name="_Toc239143491"/>
      <w:bookmarkStart w:id="2049" w:name="_Toc239214856"/>
      <w:bookmarkStart w:id="2050" w:name="_Toc258507464"/>
      <w:bookmarkStart w:id="2051" w:name="_Toc258507642"/>
      <w:bookmarkStart w:id="2052" w:name="_Toc259025995"/>
      <w:bookmarkStart w:id="2053" w:name="_Toc258507465"/>
      <w:bookmarkStart w:id="2054" w:name="_Toc258507643"/>
      <w:bookmarkStart w:id="2055" w:name="_Toc259025996"/>
      <w:bookmarkStart w:id="2056" w:name="_Toc259026599"/>
      <w:bookmarkStart w:id="2057" w:name="_Toc238639772"/>
      <w:bookmarkStart w:id="2058" w:name="_Toc239143502"/>
      <w:bookmarkStart w:id="2059" w:name="_Toc239214867"/>
      <w:bookmarkStart w:id="2060" w:name="_Toc238639777"/>
      <w:bookmarkStart w:id="2061" w:name="_Toc239143507"/>
      <w:bookmarkStart w:id="2062" w:name="_Toc239214872"/>
      <w:bookmarkStart w:id="2063" w:name="_Toc240266970"/>
      <w:bookmarkStart w:id="2064" w:name="_Toc240271529"/>
      <w:bookmarkStart w:id="2065" w:name="_Toc240271801"/>
      <w:bookmarkStart w:id="2066" w:name="_Toc240276752"/>
      <w:bookmarkStart w:id="2067" w:name="_Toc240277021"/>
      <w:bookmarkStart w:id="2068" w:name="_Toc240277533"/>
      <w:bookmarkStart w:id="2069" w:name="_Toc240277765"/>
      <w:bookmarkStart w:id="2070" w:name="_Toc240337025"/>
      <w:bookmarkStart w:id="2071" w:name="_Toc240430808"/>
      <w:bookmarkStart w:id="2072" w:name="_Toc240684122"/>
      <w:bookmarkStart w:id="2073" w:name="_Toc240684963"/>
      <w:bookmarkStart w:id="2074" w:name="_Toc240685246"/>
      <w:bookmarkStart w:id="2075" w:name="_Toc240337070"/>
      <w:bookmarkStart w:id="2076" w:name="_Toc240430853"/>
      <w:bookmarkStart w:id="2077" w:name="_Toc240684167"/>
      <w:bookmarkStart w:id="2078" w:name="_Toc240685008"/>
      <w:bookmarkStart w:id="2079" w:name="_Toc240685291"/>
      <w:bookmarkStart w:id="2080" w:name="_Toc406748606"/>
      <w:bookmarkEnd w:id="1973"/>
      <w:bookmarkEnd w:id="1974"/>
      <w:bookmarkEnd w:id="1975"/>
      <w:bookmarkEnd w:id="1976"/>
      <w:bookmarkEnd w:id="1977"/>
      <w:bookmarkEnd w:id="1978"/>
      <w:bookmarkEnd w:id="1979"/>
      <w:bookmarkEnd w:id="1980"/>
      <w:bookmarkEnd w:id="1981"/>
      <w:bookmarkEnd w:id="1982"/>
      <w:bookmarkEnd w:id="1983"/>
      <w:bookmarkEnd w:id="1984"/>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r w:rsidRPr="00402338">
        <w:rPr>
          <w:b/>
          <w:bCs/>
          <w:szCs w:val="28"/>
          <w:lang w:val="vi-VN" w:bidi="th-TH"/>
        </w:rPr>
        <w:t>Phụ lục</w:t>
      </w:r>
      <w:bookmarkStart w:id="2081" w:name="_Toc218409508"/>
      <w:bookmarkStart w:id="2082" w:name="_Toc212430602"/>
      <w:bookmarkStart w:id="2083" w:name="_Toc212430688"/>
      <w:bookmarkStart w:id="2084" w:name="_Toc212430774"/>
      <w:bookmarkStart w:id="2085" w:name="_Toc212430603"/>
      <w:bookmarkStart w:id="2086" w:name="_Toc212430689"/>
      <w:bookmarkStart w:id="2087" w:name="_Toc212430775"/>
      <w:bookmarkStart w:id="2088" w:name="_Toc209576078"/>
      <w:bookmarkStart w:id="2089" w:name="_Toc209576298"/>
      <w:bookmarkStart w:id="2090" w:name="_Toc209922409"/>
      <w:bookmarkStart w:id="2091" w:name="_Toc209943476"/>
      <w:bookmarkStart w:id="2092" w:name="_Toc209943587"/>
      <w:bookmarkStart w:id="2093" w:name="_Toc209949602"/>
      <w:bookmarkStart w:id="2094" w:name="_Toc214701576"/>
      <w:bookmarkStart w:id="2095" w:name="_Toc214701775"/>
      <w:bookmarkStart w:id="2096" w:name="_Toc214701974"/>
      <w:bookmarkStart w:id="2097" w:name="_Toc214702372"/>
      <w:bookmarkStart w:id="2098" w:name="_Toc214702483"/>
      <w:bookmarkStart w:id="2099" w:name="_Toc214702901"/>
      <w:bookmarkStart w:id="2100" w:name="_Toc214701577"/>
      <w:bookmarkStart w:id="2101" w:name="_Toc214701776"/>
      <w:bookmarkStart w:id="2102" w:name="_Toc214701975"/>
      <w:bookmarkStart w:id="2103" w:name="_Toc214702373"/>
      <w:bookmarkStart w:id="2104" w:name="_Toc214702484"/>
      <w:bookmarkStart w:id="2105" w:name="_Toc214702902"/>
      <w:bookmarkStart w:id="2106" w:name="_Toc214701578"/>
      <w:bookmarkStart w:id="2107" w:name="_Toc214701777"/>
      <w:bookmarkStart w:id="2108" w:name="_Toc214701976"/>
      <w:bookmarkStart w:id="2109" w:name="_Toc214702374"/>
      <w:bookmarkStart w:id="2110" w:name="_Toc214702485"/>
      <w:bookmarkStart w:id="2111" w:name="_Toc214702903"/>
      <w:bookmarkStart w:id="2112" w:name="_Toc214701580"/>
      <w:bookmarkStart w:id="2113" w:name="_Toc214701779"/>
      <w:bookmarkStart w:id="2114" w:name="_Toc214701978"/>
      <w:bookmarkStart w:id="2115" w:name="_Toc214702376"/>
      <w:bookmarkStart w:id="2116" w:name="_Toc214702487"/>
      <w:bookmarkStart w:id="2117" w:name="_Toc214702905"/>
      <w:bookmarkStart w:id="2118" w:name="_Toc214701581"/>
      <w:bookmarkStart w:id="2119" w:name="_Toc214701780"/>
      <w:bookmarkStart w:id="2120" w:name="_Toc214701979"/>
      <w:bookmarkStart w:id="2121" w:name="_Toc214702377"/>
      <w:bookmarkStart w:id="2122" w:name="_Toc214702488"/>
      <w:bookmarkStart w:id="2123" w:name="_Toc214702906"/>
      <w:bookmarkStart w:id="2124" w:name="_Toc214701582"/>
      <w:bookmarkStart w:id="2125" w:name="_Toc214701781"/>
      <w:bookmarkStart w:id="2126" w:name="_Toc214701980"/>
      <w:bookmarkStart w:id="2127" w:name="_Toc214702378"/>
      <w:bookmarkStart w:id="2128" w:name="_Toc214702489"/>
      <w:bookmarkStart w:id="2129" w:name="_Toc214702907"/>
      <w:bookmarkStart w:id="2130" w:name="_Toc214701583"/>
      <w:bookmarkStart w:id="2131" w:name="_Toc214701782"/>
      <w:bookmarkStart w:id="2132" w:name="_Toc214701981"/>
      <w:bookmarkStart w:id="2133" w:name="_Toc214702379"/>
      <w:bookmarkStart w:id="2134" w:name="_Toc214702490"/>
      <w:bookmarkStart w:id="2135" w:name="_Toc214702908"/>
      <w:bookmarkStart w:id="2136" w:name="_Toc214701584"/>
      <w:bookmarkStart w:id="2137" w:name="_Toc214701783"/>
      <w:bookmarkStart w:id="2138" w:name="_Toc214701982"/>
      <w:bookmarkStart w:id="2139" w:name="_Toc214702380"/>
      <w:bookmarkStart w:id="2140" w:name="_Toc214702491"/>
      <w:bookmarkStart w:id="2141" w:name="_Toc214702909"/>
      <w:bookmarkStart w:id="2142" w:name="_Toc214701585"/>
      <w:bookmarkStart w:id="2143" w:name="_Toc214701784"/>
      <w:bookmarkStart w:id="2144" w:name="_Toc214701983"/>
      <w:bookmarkStart w:id="2145" w:name="_Toc214702381"/>
      <w:bookmarkStart w:id="2146" w:name="_Toc214702492"/>
      <w:bookmarkStart w:id="2147" w:name="_Toc214702910"/>
      <w:bookmarkStart w:id="2148" w:name="_Toc214701587"/>
      <w:bookmarkStart w:id="2149" w:name="_Toc214701786"/>
      <w:bookmarkStart w:id="2150" w:name="_Toc214701985"/>
      <w:bookmarkStart w:id="2151" w:name="_Toc214702383"/>
      <w:bookmarkStart w:id="2152" w:name="_Toc214702494"/>
      <w:bookmarkStart w:id="2153" w:name="_Toc214702912"/>
      <w:bookmarkStart w:id="2154" w:name="_Toc214701588"/>
      <w:bookmarkStart w:id="2155" w:name="_Toc214701787"/>
      <w:bookmarkStart w:id="2156" w:name="_Toc214701986"/>
      <w:bookmarkStart w:id="2157" w:name="_Toc214702384"/>
      <w:bookmarkStart w:id="2158" w:name="_Toc214702495"/>
      <w:bookmarkStart w:id="2159" w:name="_Toc214702913"/>
      <w:bookmarkStart w:id="2160" w:name="_Toc214701589"/>
      <w:bookmarkStart w:id="2161" w:name="_Toc214701788"/>
      <w:bookmarkStart w:id="2162" w:name="_Toc214701987"/>
      <w:bookmarkStart w:id="2163" w:name="_Toc214702385"/>
      <w:bookmarkStart w:id="2164" w:name="_Toc214702496"/>
      <w:bookmarkStart w:id="2165" w:name="_Toc214702914"/>
      <w:bookmarkStart w:id="2166" w:name="_Toc214701592"/>
      <w:bookmarkStart w:id="2167" w:name="_Toc214701791"/>
      <w:bookmarkStart w:id="2168" w:name="_Toc214701990"/>
      <w:bookmarkStart w:id="2169" w:name="_Toc214702388"/>
      <w:bookmarkStart w:id="2170" w:name="_Toc214702499"/>
      <w:bookmarkStart w:id="2171" w:name="_Toc214702917"/>
      <w:bookmarkStart w:id="2172" w:name="_Toc214701594"/>
      <w:bookmarkStart w:id="2173" w:name="_Toc214701793"/>
      <w:bookmarkStart w:id="2174" w:name="_Toc214701992"/>
      <w:bookmarkStart w:id="2175" w:name="_Toc214702390"/>
      <w:bookmarkStart w:id="2176" w:name="_Toc214702501"/>
      <w:bookmarkStart w:id="2177" w:name="_Toc214702919"/>
      <w:bookmarkStart w:id="2178" w:name="_Toc214701597"/>
      <w:bookmarkStart w:id="2179" w:name="_Toc214701796"/>
      <w:bookmarkStart w:id="2180" w:name="_Toc214701995"/>
      <w:bookmarkStart w:id="2181" w:name="_Toc214702393"/>
      <w:bookmarkStart w:id="2182" w:name="_Toc214702504"/>
      <w:bookmarkStart w:id="2183" w:name="_Toc214702922"/>
      <w:bookmarkStart w:id="2184" w:name="_Toc214701598"/>
      <w:bookmarkStart w:id="2185" w:name="_Toc214701797"/>
      <w:bookmarkStart w:id="2186" w:name="_Toc214701996"/>
      <w:bookmarkStart w:id="2187" w:name="_Toc214702394"/>
      <w:bookmarkStart w:id="2188" w:name="_Toc214702505"/>
      <w:bookmarkStart w:id="2189" w:name="_Toc214702923"/>
      <w:bookmarkStart w:id="2190" w:name="_Toc214701600"/>
      <w:bookmarkStart w:id="2191" w:name="_Toc214701799"/>
      <w:bookmarkStart w:id="2192" w:name="_Toc214701998"/>
      <w:bookmarkStart w:id="2193" w:name="_Toc214702396"/>
      <w:bookmarkStart w:id="2194" w:name="_Toc214702507"/>
      <w:bookmarkStart w:id="2195" w:name="_Toc214702925"/>
      <w:bookmarkStart w:id="2196" w:name="_Toc214701602"/>
      <w:bookmarkStart w:id="2197" w:name="_Toc214701801"/>
      <w:bookmarkStart w:id="2198" w:name="_Toc214702000"/>
      <w:bookmarkStart w:id="2199" w:name="_Toc214702398"/>
      <w:bookmarkStart w:id="2200" w:name="_Toc214702509"/>
      <w:bookmarkStart w:id="2201" w:name="_Toc214702927"/>
      <w:bookmarkStart w:id="2202" w:name="_Toc214701604"/>
      <w:bookmarkStart w:id="2203" w:name="_Toc214701803"/>
      <w:bookmarkStart w:id="2204" w:name="_Toc214702002"/>
      <w:bookmarkStart w:id="2205" w:name="_Toc214702400"/>
      <w:bookmarkStart w:id="2206" w:name="_Toc214702511"/>
      <w:bookmarkStart w:id="2207" w:name="_Toc214702929"/>
      <w:bookmarkStart w:id="2208" w:name="_Toc214701605"/>
      <w:bookmarkStart w:id="2209" w:name="_Toc214701804"/>
      <w:bookmarkStart w:id="2210" w:name="_Toc214702003"/>
      <w:bookmarkStart w:id="2211" w:name="_Toc214702401"/>
      <w:bookmarkStart w:id="2212" w:name="_Toc214702512"/>
      <w:bookmarkStart w:id="2213" w:name="_Toc214702930"/>
      <w:bookmarkStart w:id="2214" w:name="_Toc209922416"/>
      <w:bookmarkStart w:id="2215" w:name="_Toc209943483"/>
      <w:bookmarkStart w:id="2216" w:name="_Toc209943594"/>
      <w:bookmarkStart w:id="2217" w:name="_Toc209949609"/>
      <w:bookmarkStart w:id="2218" w:name="_Toc214701606"/>
      <w:bookmarkStart w:id="2219" w:name="_Toc214701805"/>
      <w:bookmarkStart w:id="2220" w:name="_Toc214702004"/>
      <w:bookmarkStart w:id="2221" w:name="_Toc214702402"/>
      <w:bookmarkStart w:id="2222" w:name="_Toc214702513"/>
      <w:bookmarkStart w:id="2223" w:name="_Toc214702931"/>
      <w:bookmarkStart w:id="2224" w:name="_Toc214701607"/>
      <w:bookmarkStart w:id="2225" w:name="_Toc214701806"/>
      <w:bookmarkStart w:id="2226" w:name="_Toc214702005"/>
      <w:bookmarkStart w:id="2227" w:name="_Toc214702403"/>
      <w:bookmarkStart w:id="2228" w:name="_Toc214702514"/>
      <w:bookmarkStart w:id="2229" w:name="_Toc214702932"/>
      <w:bookmarkStart w:id="2230" w:name="_Toc214701610"/>
      <w:bookmarkStart w:id="2231" w:name="_Toc214701809"/>
      <w:bookmarkStart w:id="2232" w:name="_Toc214702008"/>
      <w:bookmarkStart w:id="2233" w:name="_Toc214702406"/>
      <w:bookmarkStart w:id="2234" w:name="_Toc214702517"/>
      <w:bookmarkStart w:id="2235" w:name="_Toc214702935"/>
      <w:bookmarkStart w:id="2236" w:name="_Toc214701611"/>
      <w:bookmarkStart w:id="2237" w:name="_Toc214701810"/>
      <w:bookmarkStart w:id="2238" w:name="_Toc214702009"/>
      <w:bookmarkStart w:id="2239" w:name="_Toc214702407"/>
      <w:bookmarkStart w:id="2240" w:name="_Toc214702518"/>
      <w:bookmarkStart w:id="2241" w:name="_Toc214702936"/>
      <w:bookmarkStart w:id="2242" w:name="_Toc214701612"/>
      <w:bookmarkStart w:id="2243" w:name="_Toc214701811"/>
      <w:bookmarkStart w:id="2244" w:name="_Toc214702010"/>
      <w:bookmarkStart w:id="2245" w:name="_Toc214702408"/>
      <w:bookmarkStart w:id="2246" w:name="_Toc214702519"/>
      <w:bookmarkStart w:id="2247" w:name="_Toc214702937"/>
      <w:bookmarkStart w:id="2248" w:name="_Toc214701613"/>
      <w:bookmarkStart w:id="2249" w:name="_Toc214701812"/>
      <w:bookmarkStart w:id="2250" w:name="_Toc214702011"/>
      <w:bookmarkStart w:id="2251" w:name="_Toc214702409"/>
      <w:bookmarkStart w:id="2252" w:name="_Toc214702520"/>
      <w:bookmarkStart w:id="2253" w:name="_Toc214702938"/>
      <w:bookmarkStart w:id="2254" w:name="_Toc214701617"/>
      <w:bookmarkStart w:id="2255" w:name="_Toc214701816"/>
      <w:bookmarkStart w:id="2256" w:name="_Toc214702015"/>
      <w:bookmarkStart w:id="2257" w:name="_Toc214702413"/>
      <w:bookmarkStart w:id="2258" w:name="_Toc214702524"/>
      <w:bookmarkStart w:id="2259" w:name="_Toc214702942"/>
      <w:bookmarkStart w:id="2260" w:name="_Toc214701618"/>
      <w:bookmarkStart w:id="2261" w:name="_Toc214701817"/>
      <w:bookmarkStart w:id="2262" w:name="_Toc214702016"/>
      <w:bookmarkStart w:id="2263" w:name="_Toc214702414"/>
      <w:bookmarkStart w:id="2264" w:name="_Toc214702525"/>
      <w:bookmarkStart w:id="2265" w:name="_Toc214702943"/>
      <w:bookmarkStart w:id="2266" w:name="_Toc214701619"/>
      <w:bookmarkStart w:id="2267" w:name="_Toc214701818"/>
      <w:bookmarkStart w:id="2268" w:name="_Toc214702017"/>
      <w:bookmarkStart w:id="2269" w:name="_Toc214702415"/>
      <w:bookmarkStart w:id="2270" w:name="_Toc214702526"/>
      <w:bookmarkStart w:id="2271" w:name="_Toc214702944"/>
      <w:bookmarkStart w:id="2272" w:name="_Toc214701623"/>
      <w:bookmarkStart w:id="2273" w:name="_Toc214701822"/>
      <w:bookmarkStart w:id="2274" w:name="_Toc214702021"/>
      <w:bookmarkStart w:id="2275" w:name="_Toc214702419"/>
      <w:bookmarkStart w:id="2276" w:name="_Toc214702530"/>
      <w:bookmarkStart w:id="2277" w:name="_Toc214702948"/>
      <w:bookmarkStart w:id="2278" w:name="_Toc214701624"/>
      <w:bookmarkStart w:id="2279" w:name="_Toc214701823"/>
      <w:bookmarkStart w:id="2280" w:name="_Toc214702022"/>
      <w:bookmarkStart w:id="2281" w:name="_Toc214702420"/>
      <w:bookmarkStart w:id="2282" w:name="_Toc214702531"/>
      <w:bookmarkStart w:id="2283" w:name="_Toc214702949"/>
      <w:bookmarkStart w:id="2284" w:name="_Toc214701625"/>
      <w:bookmarkStart w:id="2285" w:name="_Toc214701824"/>
      <w:bookmarkStart w:id="2286" w:name="_Toc214702023"/>
      <w:bookmarkStart w:id="2287" w:name="_Toc214702421"/>
      <w:bookmarkStart w:id="2288" w:name="_Toc214702532"/>
      <w:bookmarkStart w:id="2289" w:name="_Toc214702950"/>
      <w:bookmarkStart w:id="2290" w:name="_Toc214701626"/>
      <w:bookmarkStart w:id="2291" w:name="_Toc214701825"/>
      <w:bookmarkStart w:id="2292" w:name="_Toc214702024"/>
      <w:bookmarkStart w:id="2293" w:name="_Toc214702422"/>
      <w:bookmarkStart w:id="2294" w:name="_Toc214702533"/>
      <w:bookmarkStart w:id="2295" w:name="_Toc214702951"/>
      <w:bookmarkStart w:id="2296" w:name="_Toc214701627"/>
      <w:bookmarkStart w:id="2297" w:name="_Toc214701826"/>
      <w:bookmarkStart w:id="2298" w:name="_Toc214702025"/>
      <w:bookmarkStart w:id="2299" w:name="_Toc214702423"/>
      <w:bookmarkStart w:id="2300" w:name="_Toc214702534"/>
      <w:bookmarkStart w:id="2301" w:name="_Toc214702952"/>
      <w:bookmarkStart w:id="2302" w:name="_Toc214701628"/>
      <w:bookmarkStart w:id="2303" w:name="_Toc214701827"/>
      <w:bookmarkStart w:id="2304" w:name="_Toc214702026"/>
      <w:bookmarkStart w:id="2305" w:name="_Toc214702424"/>
      <w:bookmarkStart w:id="2306" w:name="_Toc214702535"/>
      <w:bookmarkStart w:id="2307" w:name="_Toc214702953"/>
      <w:bookmarkStart w:id="2308" w:name="_Toc214701629"/>
      <w:bookmarkStart w:id="2309" w:name="_Toc214701828"/>
      <w:bookmarkStart w:id="2310" w:name="_Toc214702027"/>
      <w:bookmarkStart w:id="2311" w:name="_Toc214702425"/>
      <w:bookmarkStart w:id="2312" w:name="_Toc214702536"/>
      <w:bookmarkStart w:id="2313" w:name="_Toc214702954"/>
      <w:bookmarkStart w:id="2314" w:name="_Toc214701631"/>
      <w:bookmarkStart w:id="2315" w:name="_Toc214701830"/>
      <w:bookmarkStart w:id="2316" w:name="_Toc214702029"/>
      <w:bookmarkStart w:id="2317" w:name="_Toc214702427"/>
      <w:bookmarkStart w:id="2318" w:name="_Toc214702538"/>
      <w:bookmarkStart w:id="2319" w:name="_Toc214702956"/>
      <w:bookmarkStart w:id="2320" w:name="_Toc214701641"/>
      <w:bookmarkStart w:id="2321" w:name="_Toc214701840"/>
      <w:bookmarkStart w:id="2322" w:name="_Toc214702039"/>
      <w:bookmarkStart w:id="2323" w:name="_Toc214702437"/>
      <w:bookmarkStart w:id="2324" w:name="_Toc214702548"/>
      <w:bookmarkStart w:id="2325" w:name="_Toc214702966"/>
      <w:bookmarkStart w:id="2326" w:name="_Hlt82257327"/>
      <w:bookmarkStart w:id="2327" w:name="_Toc214701645"/>
      <w:bookmarkStart w:id="2328" w:name="_Toc214701844"/>
      <w:bookmarkStart w:id="2329" w:name="_Toc214702043"/>
      <w:bookmarkStart w:id="2330" w:name="_Toc214702441"/>
      <w:bookmarkStart w:id="2331" w:name="_Toc214702552"/>
      <w:bookmarkStart w:id="2332" w:name="_Toc214702970"/>
      <w:bookmarkStart w:id="2333" w:name="_Toc216191592"/>
      <w:bookmarkStart w:id="2334" w:name="_Toc214855939"/>
      <w:bookmarkStart w:id="2335" w:name="_Toc216173748"/>
      <w:bookmarkStart w:id="2336" w:name="_Toc214855940"/>
      <w:bookmarkStart w:id="2337" w:name="_Toc216173749"/>
      <w:bookmarkStart w:id="2338" w:name="_Toc214855941"/>
      <w:bookmarkStart w:id="2339" w:name="_Toc216173750"/>
      <w:bookmarkStart w:id="2340" w:name="_Toc214855942"/>
      <w:bookmarkStart w:id="2341" w:name="_Toc216173751"/>
      <w:bookmarkStart w:id="2342" w:name="_Toc214855943"/>
      <w:bookmarkStart w:id="2343" w:name="_Toc216173752"/>
      <w:bookmarkStart w:id="2344" w:name="_Toc214855944"/>
      <w:bookmarkStart w:id="2345" w:name="_Toc216173753"/>
      <w:bookmarkStart w:id="2346" w:name="_Toc214855945"/>
      <w:bookmarkStart w:id="2347" w:name="_Toc216173754"/>
      <w:bookmarkStart w:id="2348" w:name="_Toc214855947"/>
      <w:bookmarkStart w:id="2349" w:name="_Toc216173756"/>
      <w:bookmarkStart w:id="2350" w:name="_Toc214855948"/>
      <w:bookmarkStart w:id="2351" w:name="_Toc216173757"/>
      <w:bookmarkStart w:id="2352" w:name="_Toc214855949"/>
      <w:bookmarkStart w:id="2353" w:name="_Toc216173758"/>
      <w:bookmarkStart w:id="2354" w:name="_Toc214855951"/>
      <w:bookmarkStart w:id="2355" w:name="_Toc216173760"/>
      <w:bookmarkStart w:id="2356" w:name="_Toc214855953"/>
      <w:bookmarkStart w:id="2357" w:name="_Toc216173762"/>
      <w:bookmarkStart w:id="2358" w:name="_Toc214855955"/>
      <w:bookmarkStart w:id="2359" w:name="_Toc216173764"/>
      <w:bookmarkStart w:id="2360" w:name="_Toc214855957"/>
      <w:bookmarkStart w:id="2361" w:name="_Toc216173766"/>
      <w:bookmarkStart w:id="2362" w:name="_Toc214855959"/>
      <w:bookmarkStart w:id="2363" w:name="_Toc216173768"/>
      <w:bookmarkStart w:id="2364" w:name="_Toc214855960"/>
      <w:bookmarkStart w:id="2365" w:name="_Toc216173769"/>
      <w:bookmarkStart w:id="2366" w:name="_Toc214855961"/>
      <w:bookmarkStart w:id="2367" w:name="_Toc216173770"/>
      <w:bookmarkStart w:id="2368" w:name="_Toc214855962"/>
      <w:bookmarkStart w:id="2369" w:name="_Toc216173771"/>
      <w:bookmarkStart w:id="2370" w:name="_Toc214855963"/>
      <w:bookmarkStart w:id="2371" w:name="_Toc216173772"/>
      <w:bookmarkStart w:id="2372" w:name="_Toc214855964"/>
      <w:bookmarkStart w:id="2373" w:name="_Toc216173773"/>
      <w:bookmarkStart w:id="2374" w:name="_Toc214855965"/>
      <w:bookmarkStart w:id="2375" w:name="_Toc216173774"/>
      <w:bookmarkStart w:id="2376" w:name="_Toc214855966"/>
      <w:bookmarkStart w:id="2377" w:name="_Toc216173775"/>
      <w:bookmarkStart w:id="2378" w:name="_Toc214855967"/>
      <w:bookmarkStart w:id="2379" w:name="_Toc216173776"/>
      <w:bookmarkStart w:id="2380" w:name="_Toc214855968"/>
      <w:bookmarkStart w:id="2381" w:name="_Toc216173777"/>
      <w:bookmarkStart w:id="2382" w:name="_Toc214855969"/>
      <w:bookmarkStart w:id="2383" w:name="_Toc216173778"/>
      <w:bookmarkStart w:id="2384" w:name="_Toc214855970"/>
      <w:bookmarkStart w:id="2385" w:name="_Toc216173779"/>
      <w:bookmarkStart w:id="2386" w:name="_Toc214855973"/>
      <w:bookmarkStart w:id="2387" w:name="_Toc216173782"/>
      <w:bookmarkStart w:id="2388" w:name="_Toc214855974"/>
      <w:bookmarkStart w:id="2389" w:name="_Toc216173783"/>
      <w:bookmarkStart w:id="2390" w:name="_Toc218392583"/>
      <w:bookmarkStart w:id="2391" w:name="_Toc218409513"/>
      <w:bookmarkStart w:id="2392" w:name="_Toc214701665"/>
      <w:bookmarkStart w:id="2393" w:name="_Toc214701864"/>
      <w:bookmarkStart w:id="2394" w:name="_Toc214702063"/>
      <w:bookmarkStart w:id="2395" w:name="_Toc214702572"/>
      <w:bookmarkStart w:id="2396" w:name="_Toc214702990"/>
      <w:bookmarkStart w:id="2397" w:name="_Toc214704874"/>
      <w:bookmarkStart w:id="2398" w:name="_Toc214855976"/>
      <w:bookmarkStart w:id="2399" w:name="_Toc216173785"/>
      <w:bookmarkStart w:id="2400" w:name="_Toc216191595"/>
      <w:bookmarkStart w:id="2401" w:name="_Toc214701666"/>
      <w:bookmarkStart w:id="2402" w:name="_Toc214701865"/>
      <w:bookmarkStart w:id="2403" w:name="_Toc214702064"/>
      <w:bookmarkStart w:id="2404" w:name="_Toc214702573"/>
      <w:bookmarkStart w:id="2405" w:name="_Toc214702991"/>
      <w:bookmarkStart w:id="2406" w:name="_Toc214704875"/>
      <w:bookmarkStart w:id="2407" w:name="_Toc214855977"/>
      <w:bookmarkStart w:id="2408" w:name="_Toc216173786"/>
      <w:bookmarkStart w:id="2409" w:name="_Toc216191596"/>
      <w:bookmarkStart w:id="2410" w:name="_Toc214701668"/>
      <w:bookmarkStart w:id="2411" w:name="_Toc214701867"/>
      <w:bookmarkStart w:id="2412" w:name="_Toc214702066"/>
      <w:bookmarkStart w:id="2413" w:name="_Toc214702575"/>
      <w:bookmarkStart w:id="2414" w:name="_Toc214702993"/>
      <w:bookmarkStart w:id="2415" w:name="_Toc214704877"/>
      <w:bookmarkStart w:id="2416" w:name="_Toc214855979"/>
      <w:bookmarkStart w:id="2417" w:name="_Toc216173788"/>
      <w:bookmarkStart w:id="2418" w:name="_Toc216191598"/>
      <w:bookmarkStart w:id="2419" w:name="_Toc214701669"/>
      <w:bookmarkStart w:id="2420" w:name="_Toc214701868"/>
      <w:bookmarkStart w:id="2421" w:name="_Toc214702067"/>
      <w:bookmarkStart w:id="2422" w:name="_Toc214702576"/>
      <w:bookmarkStart w:id="2423" w:name="_Toc214702994"/>
      <w:bookmarkStart w:id="2424" w:name="_Toc214704878"/>
      <w:bookmarkStart w:id="2425" w:name="_Toc214855980"/>
      <w:bookmarkStart w:id="2426" w:name="_Toc216173789"/>
      <w:bookmarkStart w:id="2427" w:name="_Toc216191599"/>
      <w:bookmarkStart w:id="2428" w:name="_Toc214701670"/>
      <w:bookmarkStart w:id="2429" w:name="_Toc214701869"/>
      <w:bookmarkStart w:id="2430" w:name="_Toc214702068"/>
      <w:bookmarkStart w:id="2431" w:name="_Toc214702577"/>
      <w:bookmarkStart w:id="2432" w:name="_Toc214702995"/>
      <w:bookmarkStart w:id="2433" w:name="_Toc214704879"/>
      <w:bookmarkStart w:id="2434" w:name="_Toc214855981"/>
      <w:bookmarkStart w:id="2435" w:name="_Toc216173790"/>
      <w:bookmarkStart w:id="2436" w:name="_Toc216191600"/>
      <w:bookmarkStart w:id="2437" w:name="_Toc214701684"/>
      <w:bookmarkStart w:id="2438" w:name="_Toc214701883"/>
      <w:bookmarkStart w:id="2439" w:name="_Toc214702082"/>
      <w:bookmarkStart w:id="2440" w:name="_Toc214702591"/>
      <w:bookmarkStart w:id="2441" w:name="_Toc214703009"/>
      <w:bookmarkStart w:id="2442" w:name="_Toc214704893"/>
      <w:bookmarkStart w:id="2443" w:name="_Toc214855995"/>
      <w:bookmarkStart w:id="2444" w:name="_Toc216173804"/>
      <w:bookmarkStart w:id="2445" w:name="_Toc216191614"/>
      <w:bookmarkStart w:id="2446" w:name="_Toc209922430"/>
      <w:bookmarkStart w:id="2447" w:name="_Toc209943497"/>
      <w:bookmarkStart w:id="2448" w:name="_Toc209943608"/>
      <w:bookmarkStart w:id="2449" w:name="_Toc209949623"/>
      <w:bookmarkStart w:id="2450" w:name="_Toc214701686"/>
      <w:bookmarkStart w:id="2451" w:name="_Toc214701885"/>
      <w:bookmarkStart w:id="2452" w:name="_Toc214702084"/>
      <w:bookmarkStart w:id="2453" w:name="_Toc214702593"/>
      <w:bookmarkStart w:id="2454" w:name="_Toc214703011"/>
      <w:bookmarkStart w:id="2455" w:name="_Toc214704895"/>
      <w:bookmarkStart w:id="2456" w:name="_Toc214855997"/>
      <w:bookmarkStart w:id="2457" w:name="_Toc216173806"/>
      <w:bookmarkStart w:id="2458" w:name="_Toc216191616"/>
      <w:bookmarkStart w:id="2459" w:name="_Toc218392588"/>
      <w:bookmarkStart w:id="2460" w:name="_Toc214701688"/>
      <w:bookmarkStart w:id="2461" w:name="_Toc214701887"/>
      <w:bookmarkStart w:id="2462" w:name="_Toc214702086"/>
      <w:bookmarkStart w:id="2463" w:name="_Toc214702595"/>
      <w:bookmarkStart w:id="2464" w:name="_Toc214703013"/>
      <w:bookmarkStart w:id="2465" w:name="_Toc214704897"/>
      <w:bookmarkStart w:id="2466" w:name="_Toc214855999"/>
      <w:bookmarkStart w:id="2467" w:name="_Toc216173808"/>
      <w:bookmarkStart w:id="2468" w:name="_Toc216191618"/>
      <w:bookmarkStart w:id="2469" w:name="_Toc218392589"/>
      <w:bookmarkStart w:id="2470" w:name="_Toc218392590"/>
      <w:bookmarkStart w:id="2471" w:name="_Toc214701692"/>
      <w:bookmarkStart w:id="2472" w:name="_Toc214701891"/>
      <w:bookmarkStart w:id="2473" w:name="_Toc214702090"/>
      <w:bookmarkStart w:id="2474" w:name="_Toc214702599"/>
      <w:bookmarkStart w:id="2475" w:name="_Toc214703017"/>
      <w:bookmarkStart w:id="2476" w:name="_Toc214704901"/>
      <w:bookmarkStart w:id="2477" w:name="_Toc214856003"/>
      <w:bookmarkStart w:id="2478" w:name="_Toc216173812"/>
      <w:bookmarkStart w:id="2479" w:name="_Toc216191622"/>
      <w:bookmarkStart w:id="2480" w:name="_Toc209922434"/>
      <w:bookmarkStart w:id="2481" w:name="_Toc209943501"/>
      <w:bookmarkStart w:id="2482" w:name="_Toc209943612"/>
      <w:bookmarkStart w:id="2483" w:name="_Toc209949627"/>
      <w:bookmarkStart w:id="2484" w:name="_Toc214701694"/>
      <w:bookmarkStart w:id="2485" w:name="_Toc214701893"/>
      <w:bookmarkStart w:id="2486" w:name="_Toc214702092"/>
      <w:bookmarkStart w:id="2487" w:name="_Toc214702601"/>
      <w:bookmarkStart w:id="2488" w:name="_Toc214703019"/>
      <w:bookmarkStart w:id="2489" w:name="_Toc214704903"/>
      <w:bookmarkStart w:id="2490" w:name="_Toc214856005"/>
      <w:bookmarkStart w:id="2491" w:name="_Toc216173814"/>
      <w:bookmarkStart w:id="2492" w:name="_Toc216191624"/>
      <w:bookmarkStart w:id="2493" w:name="_Toc218392594"/>
      <w:bookmarkStart w:id="2494" w:name="_Toc218392595"/>
      <w:bookmarkStart w:id="2495" w:name="_Toc218392596"/>
      <w:bookmarkStart w:id="2496" w:name="_Toc218392597"/>
      <w:bookmarkStart w:id="2497" w:name="_Toc216173816"/>
      <w:bookmarkStart w:id="2498" w:name="_Toc216191626"/>
      <w:bookmarkStart w:id="2499" w:name="_Toc216173818"/>
      <w:bookmarkStart w:id="2500" w:name="_Toc216191628"/>
      <w:bookmarkStart w:id="2501" w:name="_Toc216173819"/>
      <w:bookmarkStart w:id="2502" w:name="_Toc216191629"/>
      <w:bookmarkStart w:id="2503" w:name="_Toc216173820"/>
      <w:bookmarkStart w:id="2504" w:name="_Toc216191630"/>
      <w:bookmarkStart w:id="2505" w:name="_Toc214856007"/>
      <w:bookmarkStart w:id="2506" w:name="_Toc216173821"/>
      <w:bookmarkStart w:id="2507" w:name="_Toc216191631"/>
      <w:bookmarkStart w:id="2508" w:name="_Toc218392598"/>
      <w:bookmarkStart w:id="2509" w:name="_Toc218392599"/>
      <w:bookmarkStart w:id="2510" w:name="_Toc216173823"/>
      <w:bookmarkStart w:id="2511" w:name="_Toc216191633"/>
      <w:bookmarkStart w:id="2512" w:name="_Toc214856009"/>
      <w:bookmarkStart w:id="2513" w:name="_Toc216173824"/>
      <w:bookmarkStart w:id="2514" w:name="_Toc216191634"/>
      <w:bookmarkStart w:id="2515" w:name="_Toc218392601"/>
      <w:bookmarkStart w:id="2516" w:name="_Toc218392602"/>
      <w:bookmarkStart w:id="2517" w:name="_Toc218392603"/>
      <w:bookmarkStart w:id="2518" w:name="_Toc218392604"/>
      <w:bookmarkStart w:id="2519" w:name="_Toc216173826"/>
      <w:bookmarkStart w:id="2520" w:name="_Toc216191636"/>
      <w:bookmarkStart w:id="2521" w:name="_Toc214856011"/>
      <w:bookmarkStart w:id="2522" w:name="_Toc216173827"/>
      <w:bookmarkStart w:id="2523" w:name="_Toc216191637"/>
      <w:bookmarkStart w:id="2524" w:name="_Toc209922443"/>
      <w:bookmarkStart w:id="2525" w:name="_Toc209943510"/>
      <w:bookmarkStart w:id="2526" w:name="_Toc209943621"/>
      <w:bookmarkStart w:id="2527" w:name="_Toc209949636"/>
      <w:bookmarkStart w:id="2528" w:name="_Toc209576101"/>
      <w:bookmarkStart w:id="2529" w:name="_Toc209576321"/>
      <w:bookmarkStart w:id="2530" w:name="_Toc209922444"/>
      <w:bookmarkStart w:id="2531" w:name="_Toc209943511"/>
      <w:bookmarkStart w:id="2532" w:name="_Toc209943622"/>
      <w:bookmarkStart w:id="2533" w:name="_Toc209949637"/>
      <w:bookmarkStart w:id="2534" w:name="_Toc209576104"/>
      <w:bookmarkStart w:id="2535" w:name="_Toc209576324"/>
      <w:bookmarkStart w:id="2536" w:name="_Toc209922447"/>
      <w:bookmarkStart w:id="2537" w:name="_Toc209943514"/>
      <w:bookmarkStart w:id="2538" w:name="_Toc209943625"/>
      <w:bookmarkStart w:id="2539" w:name="_Toc209949640"/>
      <w:bookmarkStart w:id="2540" w:name="_Toc216191639"/>
      <w:bookmarkStart w:id="2541" w:name="_Toc218392606"/>
      <w:bookmarkStart w:id="2542" w:name="_Toc218409522"/>
      <w:bookmarkStart w:id="2543" w:name="_Toc216191642"/>
      <w:bookmarkStart w:id="2544" w:name="_Toc216191643"/>
      <w:bookmarkStart w:id="2545" w:name="_Toc218392608"/>
      <w:bookmarkStart w:id="2546" w:name="_Toc214702451"/>
      <w:bookmarkStart w:id="2547" w:name="_Toc214702607"/>
      <w:bookmarkStart w:id="2548" w:name="_Toc214703025"/>
      <w:bookmarkStart w:id="2549" w:name="_Toc214704909"/>
      <w:bookmarkStart w:id="2550" w:name="_Toc214856014"/>
      <w:bookmarkStart w:id="2551" w:name="_Toc216173830"/>
      <w:bookmarkStart w:id="2552" w:name="_Toc218409524"/>
      <w:bookmarkStart w:id="2553" w:name="_Toc218392614"/>
      <w:bookmarkStart w:id="2554" w:name="_Toc214856017"/>
      <w:bookmarkStart w:id="2555" w:name="_Toc216173834"/>
      <w:bookmarkStart w:id="2556" w:name="_Toc216191647"/>
      <w:bookmarkStart w:id="2557" w:name="_Toc216191649"/>
      <w:bookmarkStart w:id="2558" w:name="_Toc218392618"/>
      <w:bookmarkStart w:id="2559" w:name="_Toc218409529"/>
      <w:bookmarkStart w:id="2560" w:name="_Toc213561912"/>
      <w:bookmarkStart w:id="2561" w:name="_Toc213569233"/>
      <w:bookmarkStart w:id="2562" w:name="_Toc213561913"/>
      <w:bookmarkStart w:id="2563" w:name="_Toc213569234"/>
      <w:bookmarkStart w:id="2564" w:name="_Toc213561917"/>
      <w:bookmarkStart w:id="2565" w:name="_Toc213569238"/>
      <w:bookmarkStart w:id="2566" w:name="_Toc213561918"/>
      <w:bookmarkStart w:id="2567" w:name="_Toc213569239"/>
      <w:bookmarkStart w:id="2568" w:name="_Toc213561919"/>
      <w:bookmarkStart w:id="2569" w:name="_Toc213569240"/>
      <w:bookmarkStart w:id="2570" w:name="_Toc209576108"/>
      <w:bookmarkStart w:id="2571" w:name="_Toc209576328"/>
      <w:bookmarkStart w:id="2572" w:name="_Toc209922452"/>
      <w:bookmarkStart w:id="2573" w:name="_Toc209943519"/>
      <w:bookmarkStart w:id="2574" w:name="_Toc209943630"/>
      <w:bookmarkStart w:id="2575" w:name="_Toc209949645"/>
      <w:bookmarkStart w:id="2576" w:name="_Toc214701702"/>
      <w:bookmarkStart w:id="2577" w:name="_Toc214701901"/>
      <w:bookmarkStart w:id="2578" w:name="_Toc214702100"/>
      <w:bookmarkStart w:id="2579" w:name="_Toc214702612"/>
      <w:bookmarkStart w:id="2580" w:name="_Toc214703030"/>
      <w:bookmarkStart w:id="2581" w:name="_Toc214704914"/>
      <w:bookmarkStart w:id="2582" w:name="_Toc214856020"/>
      <w:bookmarkStart w:id="2583" w:name="_Toc216173837"/>
      <w:bookmarkStart w:id="2584" w:name="_Toc216191651"/>
      <w:bookmarkStart w:id="2585" w:name="_Toc214701710"/>
      <w:bookmarkStart w:id="2586" w:name="_Toc214701909"/>
      <w:bookmarkStart w:id="2587" w:name="_Toc214702108"/>
      <w:bookmarkStart w:id="2588" w:name="_Toc214702620"/>
      <w:bookmarkStart w:id="2589" w:name="_Toc214703038"/>
      <w:bookmarkStart w:id="2590" w:name="_Toc214704922"/>
      <w:bookmarkStart w:id="2591" w:name="_Toc214856028"/>
      <w:bookmarkStart w:id="2592" w:name="_Toc216173845"/>
      <w:bookmarkStart w:id="2593" w:name="_Toc216191659"/>
      <w:bookmarkStart w:id="2594" w:name="_Toc214701711"/>
      <w:bookmarkStart w:id="2595" w:name="_Toc214701910"/>
      <w:bookmarkStart w:id="2596" w:name="_Toc214702109"/>
      <w:bookmarkStart w:id="2597" w:name="_Toc214702621"/>
      <w:bookmarkStart w:id="2598" w:name="_Toc214703039"/>
      <w:bookmarkStart w:id="2599" w:name="_Toc214704923"/>
      <w:bookmarkStart w:id="2600" w:name="_Toc214856029"/>
      <w:bookmarkStart w:id="2601" w:name="_Toc216173846"/>
      <w:bookmarkStart w:id="2602" w:name="_Toc216191660"/>
      <w:bookmarkStart w:id="2603" w:name="_Toc214701712"/>
      <w:bookmarkStart w:id="2604" w:name="_Toc214701911"/>
      <w:bookmarkStart w:id="2605" w:name="_Toc214702110"/>
      <w:bookmarkStart w:id="2606" w:name="_Toc214702622"/>
      <w:bookmarkStart w:id="2607" w:name="_Toc214703040"/>
      <w:bookmarkStart w:id="2608" w:name="_Toc214704924"/>
      <w:bookmarkStart w:id="2609" w:name="_Toc214856030"/>
      <w:bookmarkStart w:id="2610" w:name="_Toc216173847"/>
      <w:bookmarkStart w:id="2611" w:name="_Toc216191661"/>
      <w:bookmarkStart w:id="2612" w:name="_Toc214701714"/>
      <w:bookmarkStart w:id="2613" w:name="_Toc214701913"/>
      <w:bookmarkStart w:id="2614" w:name="_Toc214702112"/>
      <w:bookmarkStart w:id="2615" w:name="_Toc214702624"/>
      <w:bookmarkStart w:id="2616" w:name="_Toc214703042"/>
      <w:bookmarkStart w:id="2617" w:name="_Toc214704926"/>
      <w:bookmarkStart w:id="2618" w:name="_Toc214856032"/>
      <w:bookmarkStart w:id="2619" w:name="_Toc216173849"/>
      <w:bookmarkStart w:id="2620" w:name="_Toc216191663"/>
      <w:bookmarkStart w:id="2621" w:name="_Toc209576117"/>
      <w:bookmarkStart w:id="2622" w:name="_Toc209576337"/>
      <w:bookmarkStart w:id="2623" w:name="_Toc209922461"/>
      <w:bookmarkStart w:id="2624" w:name="_Toc209943528"/>
      <w:bookmarkStart w:id="2625" w:name="_Toc209943639"/>
      <w:bookmarkStart w:id="2626" w:name="_Toc209949654"/>
      <w:bookmarkStart w:id="2627" w:name="_Toc209576119"/>
      <w:bookmarkStart w:id="2628" w:name="_Toc209576339"/>
      <w:bookmarkStart w:id="2629" w:name="_Toc209922463"/>
      <w:bookmarkStart w:id="2630" w:name="_Toc209943530"/>
      <w:bookmarkStart w:id="2631" w:name="_Toc209943641"/>
      <w:bookmarkStart w:id="2632" w:name="_Toc209949656"/>
      <w:bookmarkStart w:id="2633" w:name="_Toc209576120"/>
      <w:bookmarkStart w:id="2634" w:name="_Toc209576340"/>
      <w:bookmarkStart w:id="2635" w:name="_Toc209922464"/>
      <w:bookmarkStart w:id="2636" w:name="_Toc209943531"/>
      <w:bookmarkStart w:id="2637" w:name="_Toc209943642"/>
      <w:bookmarkStart w:id="2638" w:name="_Toc209949657"/>
      <w:bookmarkStart w:id="2639" w:name="_Toc209576124"/>
      <w:bookmarkStart w:id="2640" w:name="_Toc209576344"/>
      <w:bookmarkStart w:id="2641" w:name="_Toc209922468"/>
      <w:bookmarkStart w:id="2642" w:name="_Toc209943536"/>
      <w:bookmarkStart w:id="2643" w:name="_Toc209943647"/>
      <w:bookmarkStart w:id="2644" w:name="_Toc209949662"/>
      <w:bookmarkStart w:id="2645" w:name="_Toc209943537"/>
      <w:bookmarkStart w:id="2646" w:name="_Toc209943648"/>
      <w:bookmarkStart w:id="2647" w:name="_Toc209949663"/>
      <w:bookmarkStart w:id="2648" w:name="_Toc209922471"/>
      <w:bookmarkStart w:id="2649" w:name="_Toc209943539"/>
      <w:bookmarkStart w:id="2650" w:name="_Toc209943650"/>
      <w:bookmarkStart w:id="2651" w:name="_Toc209949665"/>
      <w:bookmarkStart w:id="2652" w:name="_Toc209576130"/>
      <w:bookmarkStart w:id="2653" w:name="_Toc209576350"/>
      <w:bookmarkStart w:id="2654" w:name="_Toc209922475"/>
      <w:bookmarkStart w:id="2655" w:name="_Toc209943543"/>
      <w:bookmarkStart w:id="2656" w:name="_Toc209943654"/>
      <w:bookmarkStart w:id="2657" w:name="_Toc209949669"/>
      <w:bookmarkStart w:id="2658" w:name="_Toc209576135"/>
      <w:bookmarkStart w:id="2659" w:name="_Toc209576355"/>
      <w:bookmarkStart w:id="2660" w:name="_Toc209922480"/>
      <w:bookmarkStart w:id="2661" w:name="_Toc209943548"/>
      <w:bookmarkStart w:id="2662" w:name="_Toc209943659"/>
      <w:bookmarkStart w:id="2663" w:name="_Toc209949674"/>
      <w:bookmarkStart w:id="2664" w:name="_Toc209576142"/>
      <w:bookmarkStart w:id="2665" w:name="_Toc209576362"/>
      <w:bookmarkStart w:id="2666" w:name="_Toc209922487"/>
      <w:bookmarkStart w:id="2667" w:name="_Toc209943555"/>
      <w:bookmarkStart w:id="2668" w:name="_Toc209943666"/>
      <w:bookmarkStart w:id="2669" w:name="_Toc209949681"/>
      <w:bookmarkStart w:id="2670" w:name="_Toc209943557"/>
      <w:bookmarkStart w:id="2671" w:name="_Toc209943668"/>
      <w:bookmarkStart w:id="2672" w:name="_Toc209949683"/>
      <w:bookmarkStart w:id="2673" w:name="_Toc209576147"/>
      <w:bookmarkStart w:id="2674" w:name="_Toc209576367"/>
      <w:bookmarkStart w:id="2675" w:name="_Toc209922492"/>
      <w:bookmarkStart w:id="2676" w:name="_Toc209943561"/>
      <w:bookmarkStart w:id="2677" w:name="_Toc209943672"/>
      <w:bookmarkStart w:id="2678" w:name="_Toc209949687"/>
      <w:bookmarkStart w:id="2679" w:name="_Toc209576157"/>
      <w:bookmarkStart w:id="2680" w:name="_Toc209576377"/>
      <w:bookmarkStart w:id="2681" w:name="_Toc209922502"/>
      <w:bookmarkStart w:id="2682" w:name="_Toc209943571"/>
      <w:bookmarkStart w:id="2683" w:name="_Toc209943682"/>
      <w:bookmarkStart w:id="2684" w:name="_Toc209949697"/>
      <w:bookmarkStart w:id="2685" w:name="_Toc209576162"/>
      <w:bookmarkStart w:id="2686" w:name="_Toc209576382"/>
      <w:bookmarkStart w:id="2687" w:name="_Toc209922507"/>
      <w:bookmarkStart w:id="2688" w:name="_Toc209943576"/>
      <w:bookmarkStart w:id="2689" w:name="_Toc209943687"/>
      <w:bookmarkStart w:id="2690" w:name="_Toc209949702"/>
      <w:bookmarkStart w:id="2691" w:name="_Toc209943582"/>
      <w:bookmarkStart w:id="2692" w:name="_Toc209943693"/>
      <w:bookmarkStart w:id="2693" w:name="_Toc209949708"/>
      <w:bookmarkStart w:id="2694" w:name="_Toc209576166"/>
      <w:bookmarkStart w:id="2695" w:name="_Toc209576386"/>
      <w:bookmarkStart w:id="2696" w:name="_Toc209922511"/>
      <w:bookmarkStart w:id="2697" w:name="_Toc209943584"/>
      <w:bookmarkStart w:id="2698" w:name="_Toc209943695"/>
      <w:bookmarkStart w:id="2699" w:name="_Toc209949710"/>
      <w:bookmarkStart w:id="2700" w:name="_Toc213559451"/>
      <w:bookmarkStart w:id="2701" w:name="_Toc213559698"/>
      <w:bookmarkStart w:id="2702" w:name="_Toc213559958"/>
      <w:bookmarkStart w:id="2703" w:name="_Toc213560841"/>
      <w:bookmarkStart w:id="2704" w:name="_Toc213559452"/>
      <w:bookmarkStart w:id="2705" w:name="_Toc213559699"/>
      <w:bookmarkStart w:id="2706" w:name="_Toc213559959"/>
      <w:bookmarkStart w:id="2707" w:name="_Toc213560842"/>
      <w:bookmarkStart w:id="2708" w:name="_Toc213559454"/>
      <w:bookmarkStart w:id="2709" w:name="_Toc213559701"/>
      <w:bookmarkStart w:id="2710" w:name="_Toc213559961"/>
      <w:bookmarkStart w:id="2711" w:name="_Toc213560844"/>
      <w:bookmarkStart w:id="2712" w:name="_Toc213559487"/>
      <w:bookmarkStart w:id="2713" w:name="_Toc213559734"/>
      <w:bookmarkStart w:id="2714" w:name="_Toc213559994"/>
      <w:bookmarkStart w:id="2715" w:name="_Toc213560877"/>
      <w:bookmarkStart w:id="2716" w:name="_Toc213559506"/>
      <w:bookmarkStart w:id="2717" w:name="_Toc213559753"/>
      <w:bookmarkStart w:id="2718" w:name="_Toc213560013"/>
      <w:bookmarkStart w:id="2719" w:name="_Toc213560896"/>
      <w:bookmarkStart w:id="2720" w:name="_Toc216173854"/>
      <w:bookmarkStart w:id="2721" w:name="_Toc216191668"/>
      <w:bookmarkStart w:id="2722" w:name="_Toc216191669"/>
      <w:bookmarkStart w:id="2723" w:name="_Toc218392629"/>
      <w:bookmarkStart w:id="2724" w:name="_Toc218409541"/>
      <w:bookmarkStart w:id="2725" w:name="_Toc214702455"/>
      <w:bookmarkStart w:id="2726" w:name="_Toc214702629"/>
      <w:bookmarkStart w:id="2727" w:name="_Toc214703047"/>
      <w:bookmarkStart w:id="2728" w:name="_Toc214704931"/>
      <w:bookmarkStart w:id="2729" w:name="_Toc214856037"/>
      <w:bookmarkStart w:id="2730" w:name="_Toc216173856"/>
      <w:bookmarkStart w:id="2731" w:name="_Toc216191671"/>
      <w:bookmarkStart w:id="2732" w:name="_Toc216191672"/>
      <w:bookmarkStart w:id="2733" w:name="_Toc218392631"/>
      <w:bookmarkStart w:id="2734" w:name="_Toc218409543"/>
      <w:bookmarkStart w:id="2735" w:name="_Toc216173867"/>
      <w:bookmarkStart w:id="2736" w:name="_Toc216191683"/>
      <w:bookmarkStart w:id="2737" w:name="_Toc216173868"/>
      <w:bookmarkStart w:id="2738" w:name="_Toc216191684"/>
      <w:bookmarkStart w:id="2739" w:name="_Toc216191685"/>
      <w:bookmarkStart w:id="2740" w:name="_Toc218392639"/>
      <w:bookmarkStart w:id="2741" w:name="_Toc216191690"/>
      <w:bookmarkStart w:id="2742" w:name="_Toc218392644"/>
      <w:bookmarkStart w:id="2743" w:name="_Toc216173878"/>
      <w:bookmarkStart w:id="2744" w:name="_Toc216191696"/>
      <w:bookmarkStart w:id="2745" w:name="_Toc216173881"/>
      <w:bookmarkStart w:id="2746" w:name="_Toc216191699"/>
      <w:bookmarkStart w:id="2747" w:name="_Toc216173883"/>
      <w:bookmarkStart w:id="2748" w:name="_Toc216191701"/>
      <w:bookmarkStart w:id="2749" w:name="_Toc216173887"/>
      <w:bookmarkStart w:id="2750" w:name="_Toc216191705"/>
      <w:bookmarkStart w:id="2751" w:name="_Toc216173888"/>
      <w:bookmarkStart w:id="2752" w:name="_Toc216191706"/>
      <w:bookmarkStart w:id="2753" w:name="_Toc216173889"/>
      <w:bookmarkStart w:id="2754" w:name="_Toc216191707"/>
      <w:bookmarkStart w:id="2755" w:name="_Toc216173890"/>
      <w:bookmarkStart w:id="2756" w:name="_Toc216191708"/>
      <w:bookmarkStart w:id="2757" w:name="_Toc216173891"/>
      <w:bookmarkStart w:id="2758" w:name="_Toc216191709"/>
      <w:bookmarkStart w:id="2759" w:name="_Toc216173892"/>
      <w:bookmarkStart w:id="2760" w:name="_Toc216191710"/>
      <w:bookmarkStart w:id="2761" w:name="_Toc216173893"/>
      <w:bookmarkStart w:id="2762" w:name="_Toc216191711"/>
      <w:bookmarkStart w:id="2763" w:name="_Toc216173896"/>
      <w:bookmarkStart w:id="2764" w:name="_Toc216191714"/>
      <w:bookmarkStart w:id="2765" w:name="_Toc216173897"/>
      <w:bookmarkStart w:id="2766" w:name="_Toc216191715"/>
      <w:bookmarkStart w:id="2767" w:name="_Toc216173898"/>
      <w:bookmarkStart w:id="2768" w:name="_Toc216191716"/>
      <w:bookmarkStart w:id="2769" w:name="_Toc216173899"/>
      <w:bookmarkStart w:id="2770" w:name="_Toc216191717"/>
      <w:bookmarkStart w:id="2771" w:name="_Toc216173904"/>
      <w:bookmarkStart w:id="2772" w:name="_Toc216191722"/>
      <w:bookmarkStart w:id="2773" w:name="_Toc216173905"/>
      <w:bookmarkStart w:id="2774" w:name="_Toc216191723"/>
      <w:bookmarkStart w:id="2775" w:name="_Toc216173906"/>
      <w:bookmarkStart w:id="2776" w:name="_Toc216191724"/>
      <w:bookmarkStart w:id="2777" w:name="_Toc216173907"/>
      <w:bookmarkStart w:id="2778" w:name="_Toc216191725"/>
      <w:bookmarkStart w:id="2779" w:name="_Toc216173908"/>
      <w:bookmarkStart w:id="2780" w:name="_Toc216191726"/>
      <w:bookmarkStart w:id="2781" w:name="_Toc216173909"/>
      <w:bookmarkStart w:id="2782" w:name="_Toc216191727"/>
      <w:bookmarkStart w:id="2783" w:name="_Toc216173910"/>
      <w:bookmarkStart w:id="2784" w:name="_Toc216191728"/>
      <w:bookmarkStart w:id="2785" w:name="_Toc216173911"/>
      <w:bookmarkStart w:id="2786" w:name="_Toc216191729"/>
      <w:bookmarkStart w:id="2787" w:name="_Toc216173912"/>
      <w:bookmarkStart w:id="2788" w:name="_Toc216191730"/>
      <w:bookmarkStart w:id="2789" w:name="_Toc216173913"/>
      <w:bookmarkStart w:id="2790" w:name="_Toc216191731"/>
      <w:bookmarkStart w:id="2791" w:name="_Toc216173914"/>
      <w:bookmarkStart w:id="2792" w:name="_Toc216191732"/>
      <w:bookmarkStart w:id="2793" w:name="_Toc216191733"/>
      <w:bookmarkStart w:id="2794" w:name="_Toc218392652"/>
      <w:bookmarkStart w:id="2795" w:name="_Toc218409564"/>
      <w:bookmarkStart w:id="2796" w:name="_Toc216191735"/>
      <w:bookmarkStart w:id="2797" w:name="_Toc218392654"/>
      <w:bookmarkStart w:id="2798" w:name="_Toc218392660"/>
      <w:bookmarkStart w:id="2799" w:name="_Toc214701736"/>
      <w:bookmarkStart w:id="2800" w:name="_Toc214701935"/>
      <w:bookmarkStart w:id="2801" w:name="_Toc214702134"/>
      <w:bookmarkStart w:id="2802" w:name="_Toc214702651"/>
      <w:bookmarkStart w:id="2803" w:name="_Toc214703069"/>
      <w:bookmarkStart w:id="2804" w:name="_Toc214704953"/>
      <w:bookmarkStart w:id="2805" w:name="_Toc214856059"/>
      <w:bookmarkStart w:id="2806" w:name="_Toc214701737"/>
      <w:bookmarkStart w:id="2807" w:name="_Toc214701936"/>
      <w:bookmarkStart w:id="2808" w:name="_Toc214702135"/>
      <w:bookmarkStart w:id="2809" w:name="_Toc214702652"/>
      <w:bookmarkStart w:id="2810" w:name="_Toc214703070"/>
      <w:bookmarkStart w:id="2811" w:name="_Toc214704954"/>
      <w:bookmarkStart w:id="2812" w:name="_Toc214856060"/>
      <w:bookmarkStart w:id="2813" w:name="_Toc216173921"/>
      <w:bookmarkStart w:id="2814" w:name="_Toc216191741"/>
      <w:bookmarkStart w:id="2815" w:name="_Toc216173924"/>
      <w:bookmarkStart w:id="2816" w:name="_Toc216191744"/>
      <w:bookmarkStart w:id="2817" w:name="_Toc216173926"/>
      <w:bookmarkStart w:id="2818" w:name="_Toc216191746"/>
      <w:bookmarkStart w:id="2819" w:name="_Toc216173927"/>
      <w:bookmarkStart w:id="2820" w:name="_Toc216191747"/>
      <w:bookmarkStart w:id="2821" w:name="_Toc216173929"/>
      <w:bookmarkStart w:id="2822" w:name="_Toc216191749"/>
      <w:bookmarkStart w:id="2823" w:name="_Toc216173932"/>
      <w:bookmarkStart w:id="2824" w:name="_Toc216191752"/>
      <w:bookmarkStart w:id="2825" w:name="_Toc216191753"/>
      <w:bookmarkStart w:id="2826" w:name="_Toc214856067"/>
      <w:bookmarkStart w:id="2827" w:name="_Toc216173935"/>
      <w:bookmarkStart w:id="2828" w:name="_Toc216191756"/>
      <w:bookmarkStart w:id="2829" w:name="_Toc213644792"/>
      <w:bookmarkStart w:id="2830" w:name="_Toc213644936"/>
      <w:bookmarkStart w:id="2831" w:name="_Toc213645185"/>
      <w:bookmarkStart w:id="2832" w:name="_Toc213645460"/>
      <w:bookmarkStart w:id="2833" w:name="_Toc213645585"/>
      <w:bookmarkStart w:id="2834" w:name="_Toc213646678"/>
      <w:bookmarkStart w:id="2835" w:name="_Toc213645186"/>
      <w:bookmarkStart w:id="2836" w:name="_Toc213645461"/>
      <w:bookmarkStart w:id="2837" w:name="_Toc213645586"/>
      <w:bookmarkStart w:id="2838" w:name="_Toc213646679"/>
      <w:bookmarkStart w:id="2839" w:name="_Toc213644824"/>
      <w:bookmarkStart w:id="2840" w:name="_Toc213644968"/>
      <w:bookmarkStart w:id="2841" w:name="_Toc213645220"/>
      <w:bookmarkStart w:id="2842" w:name="_Toc213645495"/>
      <w:bookmarkStart w:id="2843" w:name="_Toc213645620"/>
      <w:bookmarkStart w:id="2844" w:name="_Toc213646713"/>
      <w:bookmarkStart w:id="2845" w:name="_Toc216191764"/>
      <w:bookmarkStart w:id="2846" w:name="_Toc218392666"/>
      <w:bookmarkStart w:id="2847" w:name="_Toc214701751"/>
      <w:bookmarkStart w:id="2848" w:name="_Toc214701950"/>
      <w:bookmarkStart w:id="2849" w:name="_Toc214702149"/>
      <w:bookmarkStart w:id="2850" w:name="_Toc214702463"/>
      <w:bookmarkStart w:id="2851" w:name="_Toc214702668"/>
      <w:bookmarkStart w:id="2852" w:name="_Toc214703086"/>
      <w:bookmarkStart w:id="2853" w:name="_Toc214704970"/>
      <w:bookmarkStart w:id="2854" w:name="_Toc214856077"/>
      <w:bookmarkStart w:id="2855" w:name="_Toc216173947"/>
      <w:bookmarkStart w:id="2856" w:name="_Toc216191770"/>
      <w:bookmarkStart w:id="2857" w:name="_Toc213646728"/>
      <w:bookmarkStart w:id="2858" w:name="_Toc214701752"/>
      <w:bookmarkStart w:id="2859" w:name="_Toc214701951"/>
      <w:bookmarkStart w:id="2860" w:name="_Toc214702150"/>
      <w:bookmarkStart w:id="2861" w:name="_Toc214702464"/>
      <w:bookmarkStart w:id="2862" w:name="_Toc214702669"/>
      <w:bookmarkStart w:id="2863" w:name="_Toc214703087"/>
      <w:bookmarkStart w:id="2864" w:name="_Toc214704971"/>
      <w:bookmarkStart w:id="2865" w:name="_Toc214856078"/>
      <w:bookmarkStart w:id="2866" w:name="_Toc216173948"/>
      <w:bookmarkStart w:id="2867" w:name="_Toc216191771"/>
      <w:bookmarkStart w:id="2868" w:name="_Toc214701753"/>
      <w:bookmarkStart w:id="2869" w:name="_Toc214701952"/>
      <w:bookmarkStart w:id="2870" w:name="_Toc214702151"/>
      <w:bookmarkStart w:id="2871" w:name="_Toc214702465"/>
      <w:bookmarkStart w:id="2872" w:name="_Toc214702670"/>
      <w:bookmarkStart w:id="2873" w:name="_Toc214703088"/>
      <w:bookmarkStart w:id="2874" w:name="_Toc214704972"/>
      <w:bookmarkStart w:id="2875" w:name="_Toc214856079"/>
      <w:bookmarkStart w:id="2876" w:name="_Toc216173949"/>
      <w:bookmarkStart w:id="2877" w:name="_Toc216191772"/>
      <w:bookmarkStart w:id="2878" w:name="_Toc214701755"/>
      <w:bookmarkStart w:id="2879" w:name="_Toc214701954"/>
      <w:bookmarkStart w:id="2880" w:name="_Toc214702153"/>
      <w:bookmarkStart w:id="2881" w:name="_Toc214702467"/>
      <w:bookmarkStart w:id="2882" w:name="_Toc214702672"/>
      <w:bookmarkStart w:id="2883" w:name="_Toc214703090"/>
      <w:bookmarkStart w:id="2884" w:name="_Toc214704974"/>
      <w:bookmarkStart w:id="2885" w:name="_Toc214856081"/>
      <w:bookmarkStart w:id="2886" w:name="_Toc216173951"/>
      <w:bookmarkStart w:id="2887" w:name="_Toc216191774"/>
      <w:bookmarkStart w:id="2888" w:name="_Toc214701757"/>
      <w:bookmarkStart w:id="2889" w:name="_Toc214701956"/>
      <w:bookmarkStart w:id="2890" w:name="_Toc214702155"/>
      <w:bookmarkStart w:id="2891" w:name="_Toc214702469"/>
      <w:bookmarkStart w:id="2892" w:name="_Toc214702674"/>
      <w:bookmarkStart w:id="2893" w:name="_Toc214703092"/>
      <w:bookmarkStart w:id="2894" w:name="_Toc214704976"/>
      <w:bookmarkStart w:id="2895" w:name="_Toc214856083"/>
      <w:bookmarkStart w:id="2896" w:name="_Toc216173953"/>
      <w:bookmarkStart w:id="2897" w:name="_Toc216191776"/>
      <w:bookmarkStart w:id="2898" w:name="_Toc214701758"/>
      <w:bookmarkStart w:id="2899" w:name="_Toc214701957"/>
      <w:bookmarkStart w:id="2900" w:name="_Toc214702156"/>
      <w:bookmarkStart w:id="2901" w:name="_Toc214702470"/>
      <w:bookmarkStart w:id="2902" w:name="_Toc214702675"/>
      <w:bookmarkStart w:id="2903" w:name="_Toc214703093"/>
      <w:bookmarkStart w:id="2904" w:name="_Toc214704977"/>
      <w:bookmarkStart w:id="2905" w:name="_Toc214856084"/>
      <w:bookmarkStart w:id="2906" w:name="_Toc216173954"/>
      <w:bookmarkStart w:id="2907" w:name="_Toc216191777"/>
      <w:bookmarkStart w:id="2908" w:name="_Toc214701764"/>
      <w:bookmarkStart w:id="2909" w:name="_Toc214701963"/>
      <w:bookmarkStart w:id="2910" w:name="_Toc214702162"/>
      <w:bookmarkStart w:id="2911" w:name="_Toc214702476"/>
      <w:bookmarkStart w:id="2912" w:name="_Toc214702681"/>
      <w:bookmarkStart w:id="2913" w:name="_Toc214703099"/>
      <w:bookmarkStart w:id="2914" w:name="_Toc214704983"/>
      <w:bookmarkStart w:id="2915" w:name="_Toc214856090"/>
      <w:bookmarkStart w:id="2916" w:name="_Toc216173960"/>
      <w:bookmarkStart w:id="2917" w:name="_Toc216191783"/>
      <w:bookmarkStart w:id="2918" w:name="_Toc214701765"/>
      <w:bookmarkStart w:id="2919" w:name="_Toc214701964"/>
      <w:bookmarkStart w:id="2920" w:name="_Toc214702163"/>
      <w:bookmarkStart w:id="2921" w:name="_Toc214702477"/>
      <w:bookmarkStart w:id="2922" w:name="_Toc214702682"/>
      <w:bookmarkStart w:id="2923" w:name="_Toc214703100"/>
      <w:bookmarkStart w:id="2924" w:name="_Toc214704984"/>
      <w:bookmarkStart w:id="2925" w:name="_Toc214856091"/>
      <w:bookmarkStart w:id="2926" w:name="_Toc216173961"/>
      <w:bookmarkStart w:id="2927" w:name="_Toc216191784"/>
      <w:bookmarkStart w:id="2928" w:name="_Toc214701766"/>
      <w:bookmarkStart w:id="2929" w:name="_Toc214701965"/>
      <w:bookmarkStart w:id="2930" w:name="_Toc214702164"/>
      <w:bookmarkStart w:id="2931" w:name="_Toc214702478"/>
      <w:bookmarkStart w:id="2932" w:name="_Toc214702683"/>
      <w:bookmarkStart w:id="2933" w:name="_Toc214703101"/>
      <w:bookmarkStart w:id="2934" w:name="_Toc214704985"/>
      <w:bookmarkStart w:id="2935" w:name="_Toc214856092"/>
      <w:bookmarkStart w:id="2936" w:name="_Toc216173962"/>
      <w:bookmarkStart w:id="2937" w:name="_Toc216191785"/>
      <w:bookmarkStart w:id="2938" w:name="_Toc216191788"/>
      <w:bookmarkStart w:id="2939" w:name="_Toc218392671"/>
      <w:bookmarkStart w:id="2940" w:name="_Toc218409584"/>
      <w:bookmarkStart w:id="2941" w:name="_Toc216191793"/>
      <w:bookmarkStart w:id="2942" w:name="_Toc218392676"/>
      <w:bookmarkStart w:id="2943" w:name="_Toc218409587"/>
      <w:bookmarkStart w:id="2944" w:name="_Toc238435649"/>
      <w:bookmarkStart w:id="2945" w:name="_Toc238639532"/>
      <w:bookmarkStart w:id="2946" w:name="_Toc239143327"/>
      <w:bookmarkStart w:id="2947" w:name="_Toc239214698"/>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rsidR="00682822" w:rsidRPr="00402338" w:rsidRDefault="00682822" w:rsidP="00682822">
      <w:pPr>
        <w:jc w:val="center"/>
        <w:rPr>
          <w:rFonts w:eastAsia="Cordia New"/>
          <w:b/>
          <w:szCs w:val="28"/>
          <w:lang w:bidi="th-TH"/>
        </w:rPr>
      </w:pPr>
      <w:r>
        <w:rPr>
          <w:rFonts w:eastAsia="Cordia New"/>
          <w:b/>
          <w:szCs w:val="28"/>
          <w:lang w:bidi="th-TH"/>
        </w:rPr>
        <w:t>MẪU CHỨNG NHẬN VẬN HÀNH</w:t>
      </w:r>
    </w:p>
    <w:p w:rsidR="00682822" w:rsidRPr="00402338" w:rsidRDefault="00682822" w:rsidP="00682822">
      <w:pPr>
        <w:widowControl w:val="0"/>
        <w:spacing w:before="120"/>
        <w:jc w:val="center"/>
        <w:rPr>
          <w:bCs/>
          <w:i/>
          <w:szCs w:val="28"/>
          <w:lang w:bidi="th-TH"/>
        </w:rPr>
      </w:pPr>
      <w:r w:rsidRPr="00402338">
        <w:rPr>
          <w:bCs/>
          <w:i/>
          <w:szCs w:val="28"/>
          <w:lang w:bidi="th-TH"/>
        </w:rPr>
        <w:t xml:space="preserve">(Ban hành kèm theo Quy trình </w:t>
      </w:r>
      <w:r w:rsidRPr="00402338">
        <w:rPr>
          <w:rFonts w:eastAsia="Cordia New"/>
          <w:i/>
          <w:szCs w:val="28"/>
          <w:lang w:bidi="th-TH"/>
        </w:rPr>
        <w:t>K</w:t>
      </w:r>
      <w:r w:rsidRPr="00402338">
        <w:rPr>
          <w:rFonts w:eastAsia="Cordia New"/>
          <w:i/>
          <w:szCs w:val="28"/>
          <w:lang w:val="vi-VN" w:bidi="th-TH"/>
        </w:rPr>
        <w:t xml:space="preserve">iểm tra và cấp </w:t>
      </w:r>
      <w:r w:rsidRPr="00402338">
        <w:rPr>
          <w:rFonts w:eastAsia="Cordia New"/>
          <w:i/>
          <w:szCs w:val="28"/>
          <w:lang w:bidi="th-TH"/>
        </w:rPr>
        <w:t>C</w:t>
      </w:r>
      <w:r w:rsidRPr="00402338">
        <w:rPr>
          <w:rFonts w:eastAsia="Cordia New"/>
          <w:i/>
          <w:szCs w:val="28"/>
          <w:lang w:val="vi-VN" w:bidi="th-TH"/>
        </w:rPr>
        <w:t>hứng nhận vận hành</w:t>
      </w:r>
      <w:r w:rsidRPr="00402338">
        <w:rPr>
          <w:rFonts w:eastAsia="Cordia New"/>
          <w:i/>
          <w:szCs w:val="28"/>
          <w:lang w:bidi="th-TH"/>
        </w:rPr>
        <w:t xml:space="preserve"> cho các chức danh tham gia trực tiếp công tác điều độ, vận hành hệ thống điện quốc gia)</w:t>
      </w:r>
      <w:r w:rsidRPr="00402338">
        <w:rPr>
          <w:rFonts w:eastAsia="Cordia New"/>
          <w:i/>
          <w:szCs w:val="28"/>
          <w:lang w:val="vi-VN" w:bidi="th-TH"/>
        </w:rPr>
        <w:t xml:space="preserve"> </w:t>
      </w:r>
    </w:p>
    <w:p w:rsidR="00682822" w:rsidRDefault="00682822" w:rsidP="00682822">
      <w:pPr>
        <w:ind w:left="-280"/>
        <w:jc w:val="center"/>
        <w:rPr>
          <w:rFonts w:eastAsia="Cordia New"/>
          <w:b/>
          <w:szCs w:val="28"/>
          <w:lang w:bidi="th-TH"/>
        </w:rPr>
      </w:pPr>
      <w:r w:rsidRPr="00402338">
        <w:rPr>
          <w:rFonts w:eastAsia="Cordia New"/>
          <w:b/>
          <w:szCs w:val="28"/>
          <w:lang w:bidi="th-TH"/>
        </w:rPr>
        <w:object w:dxaOrig="7106" w:dyaOrig="5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05pt;height:385.1pt" o:ole="">
            <v:imagedata r:id="rId9" o:title=""/>
          </v:shape>
          <o:OLEObject Type="Embed" ProgID="PowerPoint.Slide.12" ShapeID="_x0000_i1025" DrawAspect="Content" ObjectID="_1497869440" r:id="rId10"/>
        </w:object>
      </w:r>
    </w:p>
    <w:p w:rsidR="00682822" w:rsidRDefault="00682822" w:rsidP="00682822">
      <w:pPr>
        <w:rPr>
          <w:rFonts w:eastAsia="Cordia New"/>
          <w:i/>
          <w:szCs w:val="28"/>
          <w:lang w:bidi="th-TH"/>
        </w:rPr>
      </w:pPr>
      <w:r w:rsidRPr="009C1C0D">
        <w:rPr>
          <w:rFonts w:eastAsia="Cordia New"/>
          <w:i/>
          <w:szCs w:val="28"/>
          <w:lang w:bidi="th-TH"/>
        </w:rPr>
        <w:t>Ghi chú: Chứng nhận vận hành được in trên khổ giấy A</w:t>
      </w:r>
      <w:r>
        <w:rPr>
          <w:rFonts w:eastAsia="Cordia New"/>
          <w:i/>
          <w:szCs w:val="28"/>
          <w:lang w:bidi="th-TH"/>
        </w:rPr>
        <w:t>5</w:t>
      </w:r>
    </w:p>
    <w:p w:rsidR="00682822" w:rsidRDefault="00682822" w:rsidP="00682822">
      <w:pPr>
        <w:rPr>
          <w:i/>
        </w:rPr>
      </w:pPr>
    </w:p>
    <w:p w:rsidR="00A60F58" w:rsidRDefault="00A60F58"/>
    <w:sectPr w:rsidR="00A60F58" w:rsidSect="00912B6D">
      <w:footerReference w:type="default" r:id="rId11"/>
      <w:pgSz w:w="11907" w:h="16840" w:code="9"/>
      <w:pgMar w:top="1304" w:right="1134" w:bottom="1304" w:left="1701" w:header="567"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02C" w:rsidRDefault="0083502C" w:rsidP="00B61593">
      <w:r>
        <w:separator/>
      </w:r>
    </w:p>
  </w:endnote>
  <w:endnote w:type="continuationSeparator" w:id="0">
    <w:p w:rsidR="0083502C" w:rsidRDefault="0083502C" w:rsidP="00B61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VnArial">
    <w:panose1 w:val="020B7200000000000000"/>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509500"/>
      <w:docPartObj>
        <w:docPartGallery w:val="Page Numbers (Bottom of Page)"/>
        <w:docPartUnique/>
      </w:docPartObj>
    </w:sdtPr>
    <w:sdtEndPr>
      <w:rPr>
        <w:rFonts w:asciiTheme="majorHAnsi" w:hAnsiTheme="majorHAnsi" w:cstheme="majorHAnsi"/>
        <w:noProof/>
        <w:sz w:val="28"/>
        <w:szCs w:val="28"/>
      </w:rPr>
    </w:sdtEndPr>
    <w:sdtContent>
      <w:p w:rsidR="00682822" w:rsidRDefault="00682822" w:rsidP="00F760D7">
        <w:pPr>
          <w:pStyle w:val="Footer"/>
          <w:tabs>
            <w:tab w:val="clear" w:pos="9360"/>
            <w:tab w:val="right" w:pos="9072"/>
            <w:tab w:val="left" w:pos="10515"/>
            <w:tab w:val="left" w:pos="10817"/>
            <w:tab w:val="right" w:pos="11880"/>
          </w:tabs>
          <w:jc w:val="right"/>
          <w:rPr>
            <w:rFonts w:asciiTheme="majorHAnsi" w:hAnsiTheme="majorHAnsi" w:cstheme="majorHAnsi"/>
            <w:sz w:val="28"/>
            <w:szCs w:val="28"/>
          </w:rPr>
        </w:pPr>
        <w:r>
          <w:tab/>
        </w:r>
        <w:r>
          <w:tab/>
        </w:r>
        <w:r w:rsidRPr="00E5549F">
          <w:rPr>
            <w:sz w:val="28"/>
            <w:szCs w:val="28"/>
          </w:rPr>
          <w:fldChar w:fldCharType="begin"/>
        </w:r>
        <w:r w:rsidRPr="00E5549F">
          <w:rPr>
            <w:sz w:val="28"/>
            <w:szCs w:val="28"/>
          </w:rPr>
          <w:instrText xml:space="preserve"> PAGE   \* MERGEFORMAT </w:instrText>
        </w:r>
        <w:r w:rsidRPr="00E5549F">
          <w:rPr>
            <w:sz w:val="28"/>
            <w:szCs w:val="28"/>
          </w:rPr>
          <w:fldChar w:fldCharType="separate"/>
        </w:r>
        <w:r>
          <w:rPr>
            <w:noProof/>
            <w:sz w:val="28"/>
            <w:szCs w:val="28"/>
          </w:rPr>
          <w:t>21</w:t>
        </w:r>
        <w:r w:rsidRPr="00E5549F">
          <w:rPr>
            <w:noProof/>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593" w:rsidRDefault="00D92609">
    <w:pPr>
      <w:pStyle w:val="Footer"/>
      <w:jc w:val="right"/>
    </w:pPr>
    <w:r>
      <w:fldChar w:fldCharType="begin"/>
    </w:r>
    <w:r w:rsidR="00EF2AFE">
      <w:instrText xml:space="preserve"> PAGE   \* MERGEFORMAT </w:instrText>
    </w:r>
    <w:r>
      <w:fldChar w:fldCharType="separate"/>
    </w:r>
    <w:r w:rsidR="00682822">
      <w:rPr>
        <w:noProof/>
      </w:rPr>
      <w:t>2</w:t>
    </w:r>
    <w:r>
      <w:rPr>
        <w:noProof/>
      </w:rPr>
      <w:fldChar w:fldCharType="end"/>
    </w:r>
  </w:p>
  <w:p w:rsidR="00B61593" w:rsidRDefault="00B61593">
    <w:pPr>
      <w:pStyle w:val="Footer"/>
    </w:pPr>
  </w:p>
  <w:p w:rsidR="00000000" w:rsidRDefault="008350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02C" w:rsidRDefault="0083502C" w:rsidP="00B61593">
      <w:r>
        <w:separator/>
      </w:r>
    </w:p>
  </w:footnote>
  <w:footnote w:type="continuationSeparator" w:id="0">
    <w:p w:rsidR="0083502C" w:rsidRDefault="0083502C" w:rsidP="00B615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C32B5"/>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033411DA"/>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6150A41"/>
    <w:multiLevelType w:val="hybridMultilevel"/>
    <w:tmpl w:val="09068A9A"/>
    <w:lvl w:ilvl="0" w:tplc="FFFFFFFF">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D356406"/>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2F6164E"/>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
    <w:nsid w:val="17037FBE"/>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9724E1A"/>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nsid w:val="1EE45971"/>
    <w:multiLevelType w:val="hybridMultilevel"/>
    <w:tmpl w:val="FE5C94F0"/>
    <w:lvl w:ilvl="0" w:tplc="0409000F">
      <w:start w:val="1"/>
      <w:numFmt w:val="decimal"/>
      <w:lvlText w:val="%1."/>
      <w:lvlJc w:val="left"/>
      <w:pPr>
        <w:ind w:left="3447" w:hanging="360"/>
      </w:pPr>
    </w:lvl>
    <w:lvl w:ilvl="1" w:tplc="04090019" w:tentative="1">
      <w:start w:val="1"/>
      <w:numFmt w:val="lowerLetter"/>
      <w:lvlText w:val="%2."/>
      <w:lvlJc w:val="left"/>
      <w:pPr>
        <w:ind w:left="4167" w:hanging="360"/>
      </w:pPr>
    </w:lvl>
    <w:lvl w:ilvl="2" w:tplc="0409001B" w:tentative="1">
      <w:start w:val="1"/>
      <w:numFmt w:val="lowerRoman"/>
      <w:lvlText w:val="%3."/>
      <w:lvlJc w:val="right"/>
      <w:pPr>
        <w:ind w:left="4887" w:hanging="180"/>
      </w:pPr>
    </w:lvl>
    <w:lvl w:ilvl="3" w:tplc="0409000F" w:tentative="1">
      <w:start w:val="1"/>
      <w:numFmt w:val="decimal"/>
      <w:lvlText w:val="%4."/>
      <w:lvlJc w:val="left"/>
      <w:pPr>
        <w:ind w:left="5607" w:hanging="360"/>
      </w:pPr>
    </w:lvl>
    <w:lvl w:ilvl="4" w:tplc="04090019" w:tentative="1">
      <w:start w:val="1"/>
      <w:numFmt w:val="lowerLetter"/>
      <w:lvlText w:val="%5."/>
      <w:lvlJc w:val="left"/>
      <w:pPr>
        <w:ind w:left="6327" w:hanging="360"/>
      </w:pPr>
    </w:lvl>
    <w:lvl w:ilvl="5" w:tplc="0409001B" w:tentative="1">
      <w:start w:val="1"/>
      <w:numFmt w:val="lowerRoman"/>
      <w:lvlText w:val="%6."/>
      <w:lvlJc w:val="right"/>
      <w:pPr>
        <w:ind w:left="7047" w:hanging="180"/>
      </w:pPr>
    </w:lvl>
    <w:lvl w:ilvl="6" w:tplc="0409000F" w:tentative="1">
      <w:start w:val="1"/>
      <w:numFmt w:val="decimal"/>
      <w:lvlText w:val="%7."/>
      <w:lvlJc w:val="left"/>
      <w:pPr>
        <w:ind w:left="7767" w:hanging="360"/>
      </w:pPr>
    </w:lvl>
    <w:lvl w:ilvl="7" w:tplc="04090019" w:tentative="1">
      <w:start w:val="1"/>
      <w:numFmt w:val="lowerLetter"/>
      <w:lvlText w:val="%8."/>
      <w:lvlJc w:val="left"/>
      <w:pPr>
        <w:ind w:left="8487" w:hanging="360"/>
      </w:pPr>
    </w:lvl>
    <w:lvl w:ilvl="8" w:tplc="0409001B" w:tentative="1">
      <w:start w:val="1"/>
      <w:numFmt w:val="lowerRoman"/>
      <w:lvlText w:val="%9."/>
      <w:lvlJc w:val="right"/>
      <w:pPr>
        <w:ind w:left="9207" w:hanging="180"/>
      </w:pPr>
    </w:lvl>
  </w:abstractNum>
  <w:abstractNum w:abstractNumId="8">
    <w:nsid w:val="202270B4"/>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
    <w:nsid w:val="22FF587B"/>
    <w:multiLevelType w:val="hybridMultilevel"/>
    <w:tmpl w:val="7D024350"/>
    <w:lvl w:ilvl="0" w:tplc="D78817A6">
      <w:start w:val="1"/>
      <w:numFmt w:val="decimal"/>
      <w:lvlText w:val="%1."/>
      <w:lvlJc w:val="left"/>
      <w:pPr>
        <w:ind w:left="1287" w:hanging="360"/>
      </w:pPr>
      <w:rPr>
        <w:rFonts w:hint="default"/>
        <w:b w:val="0"/>
        <w:color w:val="auto"/>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24AD289C"/>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1">
    <w:nsid w:val="27EC5462"/>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nsid w:val="290B457B"/>
    <w:multiLevelType w:val="hybridMultilevel"/>
    <w:tmpl w:val="A230A7C8"/>
    <w:lvl w:ilvl="0" w:tplc="042A0017">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7A6825"/>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nsid w:val="29A67319"/>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
    <w:nsid w:val="2AFC3320"/>
    <w:multiLevelType w:val="hybridMultilevel"/>
    <w:tmpl w:val="C1846668"/>
    <w:lvl w:ilvl="0" w:tplc="44D055D4">
      <w:start w:val="1"/>
      <w:numFmt w:val="lowerLetter"/>
      <w:lvlText w:val="%1)"/>
      <w:lvlJc w:val="left"/>
      <w:pPr>
        <w:tabs>
          <w:tab w:val="num" w:pos="1134"/>
        </w:tabs>
        <w:ind w:left="0" w:firstLine="624"/>
      </w:pPr>
      <w:rPr>
        <w:rFonts w:hint="default"/>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3E3EF6"/>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nsid w:val="32E41680"/>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8">
    <w:nsid w:val="33405010"/>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nsid w:val="35A373B7"/>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
    <w:nsid w:val="367B514C"/>
    <w:multiLevelType w:val="hybridMultilevel"/>
    <w:tmpl w:val="1A92D69A"/>
    <w:lvl w:ilvl="0" w:tplc="44D055D4">
      <w:start w:val="1"/>
      <w:numFmt w:val="lowerLetter"/>
      <w:lvlText w:val="%1)"/>
      <w:lvlJc w:val="left"/>
      <w:pPr>
        <w:tabs>
          <w:tab w:val="num" w:pos="1134"/>
        </w:tabs>
        <w:ind w:left="0" w:firstLine="624"/>
      </w:pPr>
      <w:rPr>
        <w:rFonts w:hint="default"/>
        <w:caps w:val="0"/>
        <w:sz w:val="28"/>
      </w:rPr>
    </w:lvl>
    <w:lvl w:ilvl="1" w:tplc="F83A7D3E" w:tentative="1">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tentative="1">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21">
    <w:nsid w:val="3B05727A"/>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2">
    <w:nsid w:val="3B5D238D"/>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D604E52"/>
    <w:multiLevelType w:val="hybridMultilevel"/>
    <w:tmpl w:val="09068A9A"/>
    <w:lvl w:ilvl="0" w:tplc="FFFFFFFF">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3ECB22D5"/>
    <w:multiLevelType w:val="hybridMultilevel"/>
    <w:tmpl w:val="4850B326"/>
    <w:lvl w:ilvl="0" w:tplc="630ADA14">
      <w:start w:val="1"/>
      <w:numFmt w:val="decimal"/>
      <w:lvlText w:val="%1."/>
      <w:lvlJc w:val="left"/>
      <w:pPr>
        <w:tabs>
          <w:tab w:val="num" w:pos="1140"/>
        </w:tabs>
        <w:ind w:left="6" w:firstLine="624"/>
      </w:pPr>
      <w:rPr>
        <w:rFonts w:hint="default"/>
        <w:sz w:val="28"/>
        <w:szCs w:val="28"/>
      </w:rPr>
    </w:lvl>
    <w:lvl w:ilvl="1" w:tplc="042A0017">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25">
    <w:nsid w:val="3FFC6259"/>
    <w:multiLevelType w:val="hybridMultilevel"/>
    <w:tmpl w:val="8D6AC8B0"/>
    <w:lvl w:ilvl="0" w:tplc="04090019">
      <w:start w:val="1"/>
      <w:numFmt w:val="decimal"/>
      <w:lvlText w:val="%1."/>
      <w:lvlJc w:val="left"/>
      <w:pPr>
        <w:tabs>
          <w:tab w:val="num" w:pos="504"/>
        </w:tabs>
        <w:ind w:left="126" w:firstLine="18"/>
      </w:pPr>
      <w:rPr>
        <w:rFonts w:hint="default"/>
      </w:rPr>
    </w:lvl>
    <w:lvl w:ilvl="1" w:tplc="1B84F1EC">
      <w:start w:val="1"/>
      <w:numFmt w:val="decimal"/>
      <w:lvlText w:val="%2."/>
      <w:lvlJc w:val="left"/>
      <w:pPr>
        <w:tabs>
          <w:tab w:val="num" w:pos="1353"/>
        </w:tabs>
        <w:ind w:left="1353" w:hanging="360"/>
      </w:pPr>
      <w:rPr>
        <w:rFonts w:hint="default"/>
        <w:b w:val="0"/>
        <w:i w:val="0"/>
        <w:sz w:val="28"/>
        <w:szCs w:val="28"/>
      </w:rPr>
    </w:lvl>
    <w:lvl w:ilvl="2" w:tplc="96B889DC">
      <w:start w:val="1"/>
      <w:numFmt w:val="lowerLetter"/>
      <w:lvlText w:val="%3)"/>
      <w:lvlJc w:val="left"/>
      <w:pPr>
        <w:tabs>
          <w:tab w:val="num" w:pos="2340"/>
        </w:tabs>
        <w:ind w:left="2340" w:hanging="360"/>
      </w:pPr>
      <w:rPr>
        <w:rFonts w:hint="default"/>
        <w:i w:val="0"/>
        <w:sz w:val="28"/>
      </w:rPr>
    </w:lvl>
    <w:lvl w:ilvl="3" w:tplc="0409000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1B62526"/>
    <w:multiLevelType w:val="hybridMultilevel"/>
    <w:tmpl w:val="09068A9A"/>
    <w:lvl w:ilvl="0" w:tplc="FFFFFFFF">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6FA21AF"/>
    <w:multiLevelType w:val="multilevel"/>
    <w:tmpl w:val="34587DD0"/>
    <w:lvl w:ilvl="0">
      <w:start w:val="1"/>
      <w:numFmt w:val="decimal"/>
      <w:pStyle w:val="NumberedList"/>
      <w:lvlText w:val="%1)"/>
      <w:lvlJc w:val="left"/>
      <w:pPr>
        <w:tabs>
          <w:tab w:val="num" w:pos="360"/>
        </w:tabs>
        <w:ind w:left="360" w:hanging="360"/>
      </w:pPr>
      <w:rPr>
        <w:rFonts w:hint="default"/>
        <w:b/>
        <w:i/>
        <w:color w:val="auto"/>
        <w:sz w:val="24"/>
      </w:rPr>
    </w:lvl>
    <w:lvl w:ilvl="1">
      <w:start w:val="1"/>
      <w:numFmt w:val="lowerLetter"/>
      <w:lvlText w:val="%2)"/>
      <w:lvlJc w:val="left"/>
      <w:pPr>
        <w:tabs>
          <w:tab w:val="num" w:pos="720"/>
        </w:tabs>
        <w:ind w:left="0" w:firstLine="539"/>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95F74E6"/>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nsid w:val="49C604C0"/>
    <w:multiLevelType w:val="hybridMultilevel"/>
    <w:tmpl w:val="6DDE7304"/>
    <w:lvl w:ilvl="0" w:tplc="67C2E63A">
      <w:start w:val="1"/>
      <w:numFmt w:val="decimal"/>
      <w:lvlText w:val="Điều %1."/>
      <w:lvlJc w:val="left"/>
      <w:pPr>
        <w:ind w:left="1530"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start w:val="1"/>
      <w:numFmt w:val="lowerLetter"/>
      <w:lvlText w:val="%5."/>
      <w:lvlJc w:val="left"/>
      <w:pPr>
        <w:ind w:left="4167" w:hanging="360"/>
      </w:pPr>
    </w:lvl>
    <w:lvl w:ilvl="5" w:tplc="0409001B" w:tentative="1">
      <w:start w:val="1"/>
      <w:numFmt w:val="lowerRoman"/>
      <w:lvlText w:val="%6."/>
      <w:lvlJc w:val="right"/>
      <w:pPr>
        <w:ind w:left="4887" w:hanging="180"/>
      </w:pPr>
    </w:lvl>
    <w:lvl w:ilvl="6" w:tplc="F9221CBC">
      <w:start w:val="1"/>
      <w:numFmt w:val="decimal"/>
      <w:lvlText w:val="%7."/>
      <w:lvlJc w:val="left"/>
      <w:pPr>
        <w:ind w:left="6598" w:hanging="360"/>
      </w:pPr>
      <w:rPr>
        <w:b w:val="0"/>
        <w:i w:val="0"/>
        <w:sz w:val="28"/>
      </w:r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4E30437A"/>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1">
    <w:nsid w:val="4E914AD4"/>
    <w:multiLevelType w:val="hybridMultilevel"/>
    <w:tmpl w:val="C1846668"/>
    <w:lvl w:ilvl="0" w:tplc="44D055D4">
      <w:start w:val="1"/>
      <w:numFmt w:val="lowerLetter"/>
      <w:lvlText w:val="%1)"/>
      <w:lvlJc w:val="left"/>
      <w:pPr>
        <w:tabs>
          <w:tab w:val="num" w:pos="1134"/>
        </w:tabs>
        <w:ind w:left="0" w:firstLine="624"/>
      </w:pPr>
      <w:rPr>
        <w:rFonts w:hint="default"/>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97D6C7A"/>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3">
    <w:nsid w:val="5DD87CCF"/>
    <w:multiLevelType w:val="hybridMultilevel"/>
    <w:tmpl w:val="09068A9A"/>
    <w:lvl w:ilvl="0" w:tplc="FFFFFFFF">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E92565F"/>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5">
    <w:nsid w:val="5ED73811"/>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6">
    <w:nsid w:val="60FE33F9"/>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7">
    <w:nsid w:val="6127644E"/>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65E978B1"/>
    <w:multiLevelType w:val="hybridMultilevel"/>
    <w:tmpl w:val="4850B326"/>
    <w:lvl w:ilvl="0" w:tplc="630ADA14">
      <w:start w:val="1"/>
      <w:numFmt w:val="decimal"/>
      <w:lvlText w:val="%1."/>
      <w:lvlJc w:val="left"/>
      <w:pPr>
        <w:tabs>
          <w:tab w:val="num" w:pos="1140"/>
        </w:tabs>
        <w:ind w:left="6" w:firstLine="624"/>
      </w:pPr>
      <w:rPr>
        <w:rFonts w:hint="default"/>
        <w:sz w:val="28"/>
        <w:szCs w:val="28"/>
      </w:rPr>
    </w:lvl>
    <w:lvl w:ilvl="1" w:tplc="042A0017">
      <w:start w:val="1"/>
      <w:numFmt w:val="lowerLetter"/>
      <w:lvlText w:val="%2)"/>
      <w:lvlJc w:val="left"/>
      <w:pPr>
        <w:tabs>
          <w:tab w:val="num" w:pos="1440"/>
        </w:tabs>
        <w:ind w:left="1440" w:hanging="360"/>
      </w:pPr>
    </w:lvl>
    <w:lvl w:ilvl="2" w:tplc="11CCFACE" w:tentative="1">
      <w:start w:val="1"/>
      <w:numFmt w:val="lowerRoman"/>
      <w:lvlText w:val="%3."/>
      <w:lvlJc w:val="right"/>
      <w:pPr>
        <w:tabs>
          <w:tab w:val="num" w:pos="2160"/>
        </w:tabs>
        <w:ind w:left="2160" w:hanging="180"/>
      </w:pPr>
    </w:lvl>
    <w:lvl w:ilvl="3" w:tplc="66FAF7E4" w:tentative="1">
      <w:start w:val="1"/>
      <w:numFmt w:val="decimal"/>
      <w:lvlText w:val="%4."/>
      <w:lvlJc w:val="left"/>
      <w:pPr>
        <w:tabs>
          <w:tab w:val="num" w:pos="2880"/>
        </w:tabs>
        <w:ind w:left="2880" w:hanging="360"/>
      </w:pPr>
    </w:lvl>
    <w:lvl w:ilvl="4" w:tplc="AE045E78">
      <w:start w:val="1"/>
      <w:numFmt w:val="lowerLetter"/>
      <w:lvlText w:val="%5."/>
      <w:lvlJc w:val="left"/>
      <w:pPr>
        <w:tabs>
          <w:tab w:val="num" w:pos="3600"/>
        </w:tabs>
        <w:ind w:left="3600" w:hanging="360"/>
      </w:pPr>
    </w:lvl>
    <w:lvl w:ilvl="5" w:tplc="BF6419F4" w:tentative="1">
      <w:start w:val="1"/>
      <w:numFmt w:val="lowerRoman"/>
      <w:lvlText w:val="%6."/>
      <w:lvlJc w:val="right"/>
      <w:pPr>
        <w:tabs>
          <w:tab w:val="num" w:pos="4320"/>
        </w:tabs>
        <w:ind w:left="4320" w:hanging="180"/>
      </w:pPr>
    </w:lvl>
    <w:lvl w:ilvl="6" w:tplc="E50207E6" w:tentative="1">
      <w:start w:val="1"/>
      <w:numFmt w:val="decimal"/>
      <w:lvlText w:val="%7."/>
      <w:lvlJc w:val="left"/>
      <w:pPr>
        <w:tabs>
          <w:tab w:val="num" w:pos="5040"/>
        </w:tabs>
        <w:ind w:left="5040" w:hanging="360"/>
      </w:pPr>
    </w:lvl>
    <w:lvl w:ilvl="7" w:tplc="3DBCB69C" w:tentative="1">
      <w:start w:val="1"/>
      <w:numFmt w:val="lowerLetter"/>
      <w:lvlText w:val="%8."/>
      <w:lvlJc w:val="left"/>
      <w:pPr>
        <w:tabs>
          <w:tab w:val="num" w:pos="5760"/>
        </w:tabs>
        <w:ind w:left="5760" w:hanging="360"/>
      </w:pPr>
    </w:lvl>
    <w:lvl w:ilvl="8" w:tplc="EDD48536" w:tentative="1">
      <w:start w:val="1"/>
      <w:numFmt w:val="lowerRoman"/>
      <w:lvlText w:val="%9."/>
      <w:lvlJc w:val="right"/>
      <w:pPr>
        <w:tabs>
          <w:tab w:val="num" w:pos="6480"/>
        </w:tabs>
        <w:ind w:left="6480" w:hanging="180"/>
      </w:pPr>
    </w:lvl>
  </w:abstractNum>
  <w:abstractNum w:abstractNumId="39">
    <w:nsid w:val="66035C85"/>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0">
    <w:nsid w:val="688D4682"/>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C5F4485"/>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6EEB0673"/>
    <w:multiLevelType w:val="hybridMultilevel"/>
    <w:tmpl w:val="A230A7C8"/>
    <w:lvl w:ilvl="0" w:tplc="042A0017">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1762A8"/>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7040051E"/>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5">
    <w:nsid w:val="71550B7F"/>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9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6">
    <w:nsid w:val="7188332C"/>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7">
    <w:nsid w:val="72130F20"/>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8">
    <w:nsid w:val="75494266"/>
    <w:multiLevelType w:val="multilevel"/>
    <w:tmpl w:val="60226AD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b w:val="0"/>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9">
    <w:nsid w:val="7A1C4984"/>
    <w:multiLevelType w:val="hybridMultilevel"/>
    <w:tmpl w:val="EB522F54"/>
    <w:lvl w:ilvl="0" w:tplc="44664942">
      <w:start w:val="1"/>
      <w:numFmt w:val="decimal"/>
      <w:lvlText w:val="%1."/>
      <w:lvlJc w:val="left"/>
      <w:pPr>
        <w:tabs>
          <w:tab w:val="num" w:pos="1134"/>
        </w:tabs>
        <w:ind w:left="0" w:firstLine="624"/>
      </w:pPr>
      <w:rPr>
        <w:rFonts w:hint="default"/>
      </w:rPr>
    </w:lvl>
    <w:lvl w:ilvl="1" w:tplc="042A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7BF77C02"/>
    <w:multiLevelType w:val="multilevel"/>
    <w:tmpl w:val="5A700E92"/>
    <w:lvl w:ilvl="0">
      <w:start w:val="1"/>
      <w:numFmt w:val="upperRoman"/>
      <w:suff w:val="nothing"/>
      <w:lvlText w:val="Chương %1"/>
      <w:lvlJc w:val="left"/>
      <w:pPr>
        <w:ind w:left="468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270" w:firstLine="72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3">
      <w:start w:val="1"/>
      <w:numFmt w:val="decimal"/>
      <w:suff w:val="space"/>
      <w:lvlText w:val="%4."/>
      <w:lvlJc w:val="left"/>
      <w:pPr>
        <w:ind w:left="450" w:firstLine="720"/>
      </w:pPr>
      <w:rPr>
        <w:rFonts w:ascii="Times New Roman" w:hAnsi="Times New Roman" w:cs="Times New Roman" w:hint="default"/>
        <w:b w:val="0"/>
        <w:i w:val="0"/>
        <w:color w:val="auto"/>
        <w:sz w:val="28"/>
        <w:szCs w:val="28"/>
      </w:rPr>
    </w:lvl>
    <w:lvl w:ilvl="4">
      <w:start w:val="1"/>
      <w:numFmt w:val="lowerLetter"/>
      <w:suff w:val="space"/>
      <w:lvlText w:val="%5)"/>
      <w:lvlJc w:val="left"/>
      <w:pPr>
        <w:ind w:left="0" w:firstLine="720"/>
      </w:pPr>
      <w:rPr>
        <w:rFonts w:ascii="Times New Roman" w:hAnsi="Times New Roman" w:hint="default"/>
        <w:b w:val="0"/>
        <w:i w:val="0"/>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29"/>
  </w:num>
  <w:num w:numId="2">
    <w:abstractNumId w:val="27"/>
  </w:num>
  <w:num w:numId="3">
    <w:abstractNumId w:val="19"/>
  </w:num>
  <w:num w:numId="4">
    <w:abstractNumId w:val="25"/>
  </w:num>
  <w:num w:numId="5">
    <w:abstractNumId w:val="23"/>
  </w:num>
  <w:num w:numId="6">
    <w:abstractNumId w:val="24"/>
  </w:num>
  <w:num w:numId="7">
    <w:abstractNumId w:val="31"/>
  </w:num>
  <w:num w:numId="8">
    <w:abstractNumId w:val="33"/>
  </w:num>
  <w:num w:numId="9">
    <w:abstractNumId w:val="5"/>
  </w:num>
  <w:num w:numId="10">
    <w:abstractNumId w:val="9"/>
  </w:num>
  <w:num w:numId="11">
    <w:abstractNumId w:val="20"/>
  </w:num>
  <w:num w:numId="12">
    <w:abstractNumId w:val="15"/>
  </w:num>
  <w:num w:numId="13">
    <w:abstractNumId w:val="7"/>
  </w:num>
  <w:num w:numId="14">
    <w:abstractNumId w:val="41"/>
  </w:num>
  <w:num w:numId="15">
    <w:abstractNumId w:val="49"/>
  </w:num>
  <w:num w:numId="16">
    <w:abstractNumId w:val="26"/>
  </w:num>
  <w:num w:numId="17">
    <w:abstractNumId w:val="3"/>
  </w:num>
  <w:num w:numId="18">
    <w:abstractNumId w:val="22"/>
  </w:num>
  <w:num w:numId="19">
    <w:abstractNumId w:val="1"/>
  </w:num>
  <w:num w:numId="20">
    <w:abstractNumId w:val="2"/>
  </w:num>
  <w:num w:numId="21">
    <w:abstractNumId w:val="43"/>
  </w:num>
  <w:num w:numId="22">
    <w:abstractNumId w:val="40"/>
  </w:num>
  <w:num w:numId="23">
    <w:abstractNumId w:val="37"/>
  </w:num>
  <w:num w:numId="24">
    <w:abstractNumId w:val="0"/>
  </w:num>
  <w:num w:numId="25">
    <w:abstractNumId w:val="45"/>
  </w:num>
  <w:num w:numId="26">
    <w:abstractNumId w:val="38"/>
  </w:num>
  <w:num w:numId="27">
    <w:abstractNumId w:val="36"/>
  </w:num>
  <w:num w:numId="28">
    <w:abstractNumId w:val="35"/>
  </w:num>
  <w:num w:numId="29">
    <w:abstractNumId w:val="32"/>
  </w:num>
  <w:num w:numId="30">
    <w:abstractNumId w:val="14"/>
  </w:num>
  <w:num w:numId="31">
    <w:abstractNumId w:val="47"/>
  </w:num>
  <w:num w:numId="32">
    <w:abstractNumId w:val="12"/>
  </w:num>
  <w:num w:numId="33">
    <w:abstractNumId w:val="42"/>
  </w:num>
  <w:num w:numId="34">
    <w:abstractNumId w:val="46"/>
  </w:num>
  <w:num w:numId="35">
    <w:abstractNumId w:val="50"/>
  </w:num>
  <w:num w:numId="36">
    <w:abstractNumId w:val="30"/>
  </w:num>
  <w:num w:numId="37">
    <w:abstractNumId w:val="6"/>
  </w:num>
  <w:num w:numId="38">
    <w:abstractNumId w:val="21"/>
  </w:num>
  <w:num w:numId="39">
    <w:abstractNumId w:val="28"/>
  </w:num>
  <w:num w:numId="40">
    <w:abstractNumId w:val="48"/>
  </w:num>
  <w:num w:numId="41">
    <w:abstractNumId w:val="8"/>
  </w:num>
  <w:num w:numId="42">
    <w:abstractNumId w:val="10"/>
  </w:num>
  <w:num w:numId="43">
    <w:abstractNumId w:val="44"/>
  </w:num>
  <w:num w:numId="44">
    <w:abstractNumId w:val="39"/>
  </w:num>
  <w:num w:numId="45">
    <w:abstractNumId w:val="16"/>
  </w:num>
  <w:num w:numId="46">
    <w:abstractNumId w:val="34"/>
  </w:num>
  <w:num w:numId="47">
    <w:abstractNumId w:val="13"/>
  </w:num>
  <w:num w:numId="48">
    <w:abstractNumId w:val="18"/>
  </w:num>
  <w:num w:numId="49">
    <w:abstractNumId w:val="17"/>
  </w:num>
  <w:num w:numId="50">
    <w:abstractNumId w:val="11"/>
  </w:num>
  <w:num w:numId="5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40"/>
  <w:drawingGridVerticalSpacing w:val="381"/>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1C6"/>
    <w:rsid w:val="00020996"/>
    <w:rsid w:val="00070EDC"/>
    <w:rsid w:val="000B0EB2"/>
    <w:rsid w:val="001804B3"/>
    <w:rsid w:val="001815C3"/>
    <w:rsid w:val="00295FD7"/>
    <w:rsid w:val="003417BE"/>
    <w:rsid w:val="003A2086"/>
    <w:rsid w:val="00482D04"/>
    <w:rsid w:val="00497E31"/>
    <w:rsid w:val="00526202"/>
    <w:rsid w:val="005B46C7"/>
    <w:rsid w:val="005E326E"/>
    <w:rsid w:val="00607B41"/>
    <w:rsid w:val="00661E4C"/>
    <w:rsid w:val="0067291E"/>
    <w:rsid w:val="00682822"/>
    <w:rsid w:val="00684B11"/>
    <w:rsid w:val="00686D86"/>
    <w:rsid w:val="006E05AC"/>
    <w:rsid w:val="006F5F9E"/>
    <w:rsid w:val="00786B37"/>
    <w:rsid w:val="007F773C"/>
    <w:rsid w:val="00804955"/>
    <w:rsid w:val="0083502C"/>
    <w:rsid w:val="00855099"/>
    <w:rsid w:val="0086667A"/>
    <w:rsid w:val="0089018A"/>
    <w:rsid w:val="008A1AC8"/>
    <w:rsid w:val="009066BD"/>
    <w:rsid w:val="00912B6D"/>
    <w:rsid w:val="00950466"/>
    <w:rsid w:val="00977C23"/>
    <w:rsid w:val="009B55E5"/>
    <w:rsid w:val="00A23D7B"/>
    <w:rsid w:val="00A60F58"/>
    <w:rsid w:val="00A71DF5"/>
    <w:rsid w:val="00B00E9E"/>
    <w:rsid w:val="00B3472B"/>
    <w:rsid w:val="00B61593"/>
    <w:rsid w:val="00B64EC8"/>
    <w:rsid w:val="00B6705F"/>
    <w:rsid w:val="00B900D2"/>
    <w:rsid w:val="00BC61C6"/>
    <w:rsid w:val="00BD2DD9"/>
    <w:rsid w:val="00C242BB"/>
    <w:rsid w:val="00C5020A"/>
    <w:rsid w:val="00CB29BA"/>
    <w:rsid w:val="00CB7142"/>
    <w:rsid w:val="00D06CF2"/>
    <w:rsid w:val="00D27E9A"/>
    <w:rsid w:val="00D83A7C"/>
    <w:rsid w:val="00D92609"/>
    <w:rsid w:val="00E4391E"/>
    <w:rsid w:val="00E65D07"/>
    <w:rsid w:val="00E734E9"/>
    <w:rsid w:val="00E95443"/>
    <w:rsid w:val="00EA5CEC"/>
    <w:rsid w:val="00EF2AFE"/>
    <w:rsid w:val="00F23FEA"/>
    <w:rsid w:val="00F26A06"/>
    <w:rsid w:val="00F45052"/>
    <w:rsid w:val="00F52319"/>
    <w:rsid w:val="00F65513"/>
    <w:rsid w:val="00FC2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49E6B967-A870-4792-A19F-AC8FF8610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1C6"/>
    <w:rPr>
      <w:sz w:val="24"/>
      <w:szCs w:val="24"/>
    </w:rPr>
  </w:style>
  <w:style w:type="paragraph" w:styleId="Heading1">
    <w:name w:val="heading 1"/>
    <w:basedOn w:val="Normal"/>
    <w:next w:val="Normal"/>
    <w:link w:val="Heading1Char"/>
    <w:uiPriority w:val="9"/>
    <w:qFormat/>
    <w:rsid w:val="00682822"/>
    <w:pPr>
      <w:keepNext/>
      <w:keepLines/>
      <w:spacing w:before="480" w:line="276" w:lineRule="auto"/>
      <w:outlineLvl w:val="0"/>
    </w:pPr>
    <w:rPr>
      <w:rFonts w:ascii="Cambria" w:hAnsi="Cambria" w:cs="Angsana New"/>
      <w:b/>
      <w:bCs/>
      <w:color w:val="365F91"/>
      <w:sz w:val="28"/>
      <w:szCs w:val="35"/>
      <w:lang w:bidi="th-TH"/>
    </w:rPr>
  </w:style>
  <w:style w:type="paragraph" w:styleId="Heading2">
    <w:name w:val="heading 2"/>
    <w:basedOn w:val="Normal"/>
    <w:next w:val="Normal"/>
    <w:link w:val="Heading2Char"/>
    <w:uiPriority w:val="9"/>
    <w:semiHidden/>
    <w:unhideWhenUsed/>
    <w:qFormat/>
    <w:rsid w:val="00682822"/>
    <w:pPr>
      <w:keepNext/>
      <w:keepLines/>
      <w:spacing w:before="200" w:line="276" w:lineRule="auto"/>
      <w:outlineLvl w:val="1"/>
    </w:pPr>
    <w:rPr>
      <w:rFonts w:ascii="Cambria" w:hAnsi="Cambria" w:cs="Angsana New"/>
      <w:b/>
      <w:bCs/>
      <w:color w:val="4F81BD"/>
      <w:sz w:val="26"/>
      <w:szCs w:val="33"/>
      <w:lang w:bidi="th-TH"/>
    </w:rPr>
  </w:style>
  <w:style w:type="paragraph" w:styleId="Heading3">
    <w:name w:val="heading 3"/>
    <w:basedOn w:val="Normal"/>
    <w:next w:val="Normal"/>
    <w:link w:val="Heading3Char"/>
    <w:semiHidden/>
    <w:unhideWhenUsed/>
    <w:qFormat/>
    <w:rsid w:val="00682822"/>
    <w:pPr>
      <w:keepNext/>
      <w:keepLines/>
      <w:spacing w:before="200" w:line="276" w:lineRule="auto"/>
      <w:outlineLvl w:val="2"/>
    </w:pPr>
    <w:rPr>
      <w:rFonts w:ascii="Cambria" w:hAnsi="Cambria" w:cs="Angsana New"/>
      <w:b/>
      <w:bCs/>
      <w:color w:val="4F81BD"/>
      <w:sz w:val="32"/>
      <w:szCs w:val="40"/>
      <w:lang w:bidi="th-TH"/>
    </w:rPr>
  </w:style>
  <w:style w:type="paragraph" w:styleId="Heading4">
    <w:name w:val="heading 4"/>
    <w:basedOn w:val="Normal"/>
    <w:next w:val="Normal"/>
    <w:link w:val="Heading4Char"/>
    <w:uiPriority w:val="9"/>
    <w:semiHidden/>
    <w:unhideWhenUsed/>
    <w:qFormat/>
    <w:rsid w:val="00682822"/>
    <w:pPr>
      <w:keepNext/>
      <w:keepLines/>
      <w:spacing w:before="200" w:line="276" w:lineRule="auto"/>
      <w:outlineLvl w:val="3"/>
    </w:pPr>
    <w:rPr>
      <w:rFonts w:ascii="Cambria" w:hAnsi="Cambria" w:cs="Angsana New"/>
      <w:b/>
      <w:bCs/>
      <w:i/>
      <w:iCs/>
      <w:color w:val="4F81BD"/>
      <w:sz w:val="32"/>
      <w:szCs w:val="40"/>
      <w:lang w:bidi="th-TH"/>
    </w:rPr>
  </w:style>
  <w:style w:type="paragraph" w:styleId="Heading5">
    <w:name w:val="heading 5"/>
    <w:basedOn w:val="Normal"/>
    <w:next w:val="Normal"/>
    <w:link w:val="Heading5Char"/>
    <w:uiPriority w:val="9"/>
    <w:semiHidden/>
    <w:unhideWhenUsed/>
    <w:qFormat/>
    <w:rsid w:val="00682822"/>
    <w:pPr>
      <w:keepNext/>
      <w:keepLines/>
      <w:spacing w:before="200" w:line="276" w:lineRule="auto"/>
      <w:outlineLvl w:val="4"/>
    </w:pPr>
    <w:rPr>
      <w:rFonts w:ascii="Cambria" w:hAnsi="Cambria" w:cs="Angsana New"/>
      <w:color w:val="243F60"/>
      <w:sz w:val="32"/>
      <w:szCs w:val="40"/>
      <w:lang w:bidi="th-TH"/>
    </w:rPr>
  </w:style>
  <w:style w:type="paragraph" w:styleId="Heading6">
    <w:name w:val="heading 6"/>
    <w:basedOn w:val="Normal"/>
    <w:next w:val="Normal"/>
    <w:link w:val="Heading6Char"/>
    <w:uiPriority w:val="9"/>
    <w:semiHidden/>
    <w:unhideWhenUsed/>
    <w:qFormat/>
    <w:rsid w:val="00682822"/>
    <w:pPr>
      <w:keepNext/>
      <w:keepLines/>
      <w:spacing w:before="200" w:line="276" w:lineRule="auto"/>
      <w:outlineLvl w:val="5"/>
    </w:pPr>
    <w:rPr>
      <w:rFonts w:ascii="Cambria" w:hAnsi="Cambria" w:cs="Angsana New"/>
      <w:i/>
      <w:iCs/>
      <w:color w:val="243F60"/>
      <w:sz w:val="32"/>
      <w:szCs w:val="40"/>
      <w:lang w:bidi="th-TH"/>
    </w:rPr>
  </w:style>
  <w:style w:type="paragraph" w:styleId="Heading9">
    <w:name w:val="heading 9"/>
    <w:basedOn w:val="Normal"/>
    <w:next w:val="Normal"/>
    <w:link w:val="Heading9Char"/>
    <w:qFormat/>
    <w:rsid w:val="00682822"/>
    <w:pPr>
      <w:keepNext/>
      <w:spacing w:before="120" w:after="120"/>
      <w:jc w:val="both"/>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593"/>
    <w:pPr>
      <w:tabs>
        <w:tab w:val="center" w:pos="4680"/>
        <w:tab w:val="right" w:pos="9360"/>
      </w:tabs>
    </w:pPr>
  </w:style>
  <w:style w:type="character" w:customStyle="1" w:styleId="HeaderChar">
    <w:name w:val="Header Char"/>
    <w:link w:val="Header"/>
    <w:uiPriority w:val="99"/>
    <w:rsid w:val="00B61593"/>
    <w:rPr>
      <w:sz w:val="24"/>
      <w:szCs w:val="24"/>
    </w:rPr>
  </w:style>
  <w:style w:type="paragraph" w:styleId="Footer">
    <w:name w:val="footer"/>
    <w:basedOn w:val="Normal"/>
    <w:link w:val="FooterChar"/>
    <w:uiPriority w:val="99"/>
    <w:unhideWhenUsed/>
    <w:rsid w:val="00B61593"/>
    <w:pPr>
      <w:tabs>
        <w:tab w:val="center" w:pos="4680"/>
        <w:tab w:val="right" w:pos="9360"/>
      </w:tabs>
    </w:pPr>
  </w:style>
  <w:style w:type="character" w:customStyle="1" w:styleId="FooterChar">
    <w:name w:val="Footer Char"/>
    <w:link w:val="Footer"/>
    <w:uiPriority w:val="99"/>
    <w:rsid w:val="00B61593"/>
    <w:rPr>
      <w:sz w:val="24"/>
      <w:szCs w:val="24"/>
    </w:rPr>
  </w:style>
  <w:style w:type="paragraph" w:styleId="BalloonText">
    <w:name w:val="Balloon Text"/>
    <w:basedOn w:val="Normal"/>
    <w:link w:val="BalloonTextChar"/>
    <w:uiPriority w:val="99"/>
    <w:semiHidden/>
    <w:unhideWhenUsed/>
    <w:rsid w:val="00786B37"/>
    <w:rPr>
      <w:rFonts w:ascii="Segoe UI" w:hAnsi="Segoe UI" w:cs="Segoe UI"/>
      <w:sz w:val="18"/>
      <w:szCs w:val="18"/>
    </w:rPr>
  </w:style>
  <w:style w:type="character" w:customStyle="1" w:styleId="BalloonTextChar">
    <w:name w:val="Balloon Text Char"/>
    <w:link w:val="BalloonText"/>
    <w:uiPriority w:val="99"/>
    <w:semiHidden/>
    <w:rsid w:val="00786B37"/>
    <w:rPr>
      <w:rFonts w:ascii="Segoe UI" w:hAnsi="Segoe UI" w:cs="Segoe UI"/>
      <w:sz w:val="18"/>
      <w:szCs w:val="18"/>
    </w:rPr>
  </w:style>
  <w:style w:type="character" w:customStyle="1" w:styleId="Heading1Char">
    <w:name w:val="Heading 1 Char"/>
    <w:basedOn w:val="DefaultParagraphFont"/>
    <w:link w:val="Heading1"/>
    <w:uiPriority w:val="9"/>
    <w:rsid w:val="00682822"/>
    <w:rPr>
      <w:rFonts w:ascii="Cambria" w:hAnsi="Cambria" w:cs="Angsana New"/>
      <w:b/>
      <w:bCs/>
      <w:color w:val="365F91"/>
      <w:sz w:val="28"/>
      <w:szCs w:val="35"/>
      <w:lang w:bidi="th-TH"/>
    </w:rPr>
  </w:style>
  <w:style w:type="character" w:customStyle="1" w:styleId="Heading2Char">
    <w:name w:val="Heading 2 Char"/>
    <w:basedOn w:val="DefaultParagraphFont"/>
    <w:link w:val="Heading2"/>
    <w:uiPriority w:val="9"/>
    <w:semiHidden/>
    <w:rsid w:val="00682822"/>
    <w:rPr>
      <w:rFonts w:ascii="Cambria" w:hAnsi="Cambria" w:cs="Angsana New"/>
      <w:b/>
      <w:bCs/>
      <w:color w:val="4F81BD"/>
      <w:sz w:val="26"/>
      <w:szCs w:val="33"/>
      <w:lang w:bidi="th-TH"/>
    </w:rPr>
  </w:style>
  <w:style w:type="character" w:customStyle="1" w:styleId="Heading3Char">
    <w:name w:val="Heading 3 Char"/>
    <w:basedOn w:val="DefaultParagraphFont"/>
    <w:link w:val="Heading3"/>
    <w:semiHidden/>
    <w:rsid w:val="00682822"/>
    <w:rPr>
      <w:rFonts w:ascii="Cambria" w:hAnsi="Cambria" w:cs="Angsana New"/>
      <w:b/>
      <w:bCs/>
      <w:color w:val="4F81BD"/>
      <w:sz w:val="32"/>
      <w:szCs w:val="40"/>
      <w:lang w:bidi="th-TH"/>
    </w:rPr>
  </w:style>
  <w:style w:type="character" w:customStyle="1" w:styleId="Heading4Char">
    <w:name w:val="Heading 4 Char"/>
    <w:basedOn w:val="DefaultParagraphFont"/>
    <w:link w:val="Heading4"/>
    <w:uiPriority w:val="9"/>
    <w:semiHidden/>
    <w:rsid w:val="00682822"/>
    <w:rPr>
      <w:rFonts w:ascii="Cambria" w:hAnsi="Cambria" w:cs="Angsana New"/>
      <w:b/>
      <w:bCs/>
      <w:i/>
      <w:iCs/>
      <w:color w:val="4F81BD"/>
      <w:sz w:val="32"/>
      <w:szCs w:val="40"/>
      <w:lang w:bidi="th-TH"/>
    </w:rPr>
  </w:style>
  <w:style w:type="character" w:customStyle="1" w:styleId="Heading5Char">
    <w:name w:val="Heading 5 Char"/>
    <w:basedOn w:val="DefaultParagraphFont"/>
    <w:link w:val="Heading5"/>
    <w:uiPriority w:val="9"/>
    <w:semiHidden/>
    <w:rsid w:val="00682822"/>
    <w:rPr>
      <w:rFonts w:ascii="Cambria" w:hAnsi="Cambria" w:cs="Angsana New"/>
      <w:color w:val="243F60"/>
      <w:sz w:val="32"/>
      <w:szCs w:val="40"/>
      <w:lang w:bidi="th-TH"/>
    </w:rPr>
  </w:style>
  <w:style w:type="character" w:customStyle="1" w:styleId="Heading6Char">
    <w:name w:val="Heading 6 Char"/>
    <w:basedOn w:val="DefaultParagraphFont"/>
    <w:link w:val="Heading6"/>
    <w:uiPriority w:val="9"/>
    <w:semiHidden/>
    <w:rsid w:val="00682822"/>
    <w:rPr>
      <w:rFonts w:ascii="Cambria" w:hAnsi="Cambria" w:cs="Angsana New"/>
      <w:i/>
      <w:iCs/>
      <w:color w:val="243F60"/>
      <w:sz w:val="32"/>
      <w:szCs w:val="40"/>
      <w:lang w:bidi="th-TH"/>
    </w:rPr>
  </w:style>
  <w:style w:type="character" w:customStyle="1" w:styleId="Heading9Char">
    <w:name w:val="Heading 9 Char"/>
    <w:basedOn w:val="DefaultParagraphFont"/>
    <w:link w:val="Heading9"/>
    <w:rsid w:val="00682822"/>
    <w:rPr>
      <w:b/>
      <w:color w:val="000000"/>
      <w:sz w:val="24"/>
      <w:szCs w:val="24"/>
    </w:rPr>
  </w:style>
  <w:style w:type="paragraph" w:customStyle="1" w:styleId="Chapter1">
    <w:name w:val="Chapter1"/>
    <w:basedOn w:val="Normal"/>
    <w:next w:val="Normal"/>
    <w:uiPriority w:val="9"/>
    <w:qFormat/>
    <w:rsid w:val="00682822"/>
    <w:pPr>
      <w:keepNext/>
      <w:keepLines/>
      <w:spacing w:before="480"/>
      <w:outlineLvl w:val="0"/>
    </w:pPr>
    <w:rPr>
      <w:rFonts w:ascii="Cambria" w:hAnsi="Cambria" w:cs="Angsana New"/>
      <w:b/>
      <w:bCs/>
      <w:color w:val="365F91"/>
      <w:sz w:val="28"/>
      <w:szCs w:val="35"/>
      <w:lang w:bidi="th-TH"/>
    </w:rPr>
  </w:style>
  <w:style w:type="paragraph" w:customStyle="1" w:styleId="Heading21">
    <w:name w:val="Heading 21"/>
    <w:basedOn w:val="Normal"/>
    <w:next w:val="Normal"/>
    <w:uiPriority w:val="9"/>
    <w:unhideWhenUsed/>
    <w:qFormat/>
    <w:rsid w:val="00682822"/>
    <w:pPr>
      <w:keepNext/>
      <w:keepLines/>
      <w:spacing w:before="200"/>
      <w:outlineLvl w:val="1"/>
    </w:pPr>
    <w:rPr>
      <w:rFonts w:ascii="Cambria" w:hAnsi="Cambria" w:cs="Angsana New"/>
      <w:b/>
      <w:bCs/>
      <w:color w:val="4F81BD"/>
      <w:sz w:val="26"/>
      <w:szCs w:val="33"/>
      <w:lang w:bidi="th-TH"/>
    </w:rPr>
  </w:style>
  <w:style w:type="paragraph" w:customStyle="1" w:styleId="Article1">
    <w:name w:val="Article1"/>
    <w:basedOn w:val="Normal"/>
    <w:next w:val="Normal"/>
    <w:unhideWhenUsed/>
    <w:qFormat/>
    <w:rsid w:val="00682822"/>
    <w:pPr>
      <w:keepNext/>
      <w:keepLines/>
      <w:spacing w:before="200"/>
      <w:outlineLvl w:val="2"/>
    </w:pPr>
    <w:rPr>
      <w:rFonts w:ascii="Cambria" w:hAnsi="Cambria" w:cs="Angsana New"/>
      <w:b/>
      <w:bCs/>
      <w:color w:val="4F81BD"/>
      <w:sz w:val="32"/>
      <w:szCs w:val="40"/>
      <w:lang w:bidi="th-TH"/>
    </w:rPr>
  </w:style>
  <w:style w:type="paragraph" w:customStyle="1" w:styleId="MOVE-it421">
    <w:name w:val="MOVE-it 421"/>
    <w:basedOn w:val="Normal"/>
    <w:next w:val="Normal"/>
    <w:uiPriority w:val="9"/>
    <w:unhideWhenUsed/>
    <w:qFormat/>
    <w:rsid w:val="00682822"/>
    <w:pPr>
      <w:keepNext/>
      <w:keepLines/>
      <w:spacing w:before="200"/>
      <w:outlineLvl w:val="3"/>
    </w:pPr>
    <w:rPr>
      <w:rFonts w:ascii="Cambria" w:hAnsi="Cambria" w:cs="Angsana New"/>
      <w:b/>
      <w:bCs/>
      <w:i/>
      <w:iCs/>
      <w:color w:val="4F81BD"/>
      <w:sz w:val="32"/>
      <w:szCs w:val="40"/>
      <w:lang w:bidi="th-TH"/>
    </w:rPr>
  </w:style>
  <w:style w:type="paragraph" w:customStyle="1" w:styleId="Point1">
    <w:name w:val="Point1"/>
    <w:basedOn w:val="Normal"/>
    <w:next w:val="Normal"/>
    <w:unhideWhenUsed/>
    <w:qFormat/>
    <w:rsid w:val="00682822"/>
    <w:pPr>
      <w:keepNext/>
      <w:keepLines/>
      <w:spacing w:before="200"/>
      <w:outlineLvl w:val="4"/>
    </w:pPr>
    <w:rPr>
      <w:rFonts w:ascii="Cambria" w:hAnsi="Cambria" w:cs="Angsana New"/>
      <w:color w:val="243F60"/>
      <w:sz w:val="32"/>
      <w:szCs w:val="40"/>
      <w:lang w:bidi="th-TH"/>
    </w:rPr>
  </w:style>
  <w:style w:type="paragraph" w:customStyle="1" w:styleId="Bullet1">
    <w:name w:val="Bullet1"/>
    <w:basedOn w:val="Normal"/>
    <w:next w:val="Normal"/>
    <w:uiPriority w:val="9"/>
    <w:unhideWhenUsed/>
    <w:qFormat/>
    <w:rsid w:val="00682822"/>
    <w:pPr>
      <w:keepNext/>
      <w:keepLines/>
      <w:spacing w:before="200"/>
      <w:outlineLvl w:val="5"/>
    </w:pPr>
    <w:rPr>
      <w:rFonts w:ascii="Cambria" w:hAnsi="Cambria" w:cs="Angsana New"/>
      <w:i/>
      <w:iCs/>
      <w:color w:val="243F60"/>
      <w:sz w:val="32"/>
      <w:szCs w:val="40"/>
      <w:lang w:bidi="th-TH"/>
    </w:rPr>
  </w:style>
  <w:style w:type="numbering" w:customStyle="1" w:styleId="NoList1">
    <w:name w:val="No List1"/>
    <w:next w:val="NoList"/>
    <w:uiPriority w:val="99"/>
    <w:semiHidden/>
    <w:unhideWhenUsed/>
    <w:rsid w:val="00682822"/>
  </w:style>
  <w:style w:type="paragraph" w:styleId="ListParagraph">
    <w:name w:val="List Paragraph"/>
    <w:basedOn w:val="Normal"/>
    <w:uiPriority w:val="34"/>
    <w:qFormat/>
    <w:rsid w:val="00682822"/>
    <w:pPr>
      <w:ind w:left="720"/>
      <w:contextualSpacing/>
    </w:pPr>
    <w:rPr>
      <w:rFonts w:ascii="Angsana New" w:eastAsia="Cordia New" w:hAnsi="Angsana New" w:cs="Angsana New"/>
      <w:color w:val="000000"/>
      <w:sz w:val="32"/>
      <w:szCs w:val="40"/>
      <w:lang w:bidi="th-TH"/>
    </w:rPr>
  </w:style>
  <w:style w:type="table" w:customStyle="1" w:styleId="TableGrid1">
    <w:name w:val="Table Grid1"/>
    <w:basedOn w:val="TableNormal"/>
    <w:next w:val="TableGrid"/>
    <w:uiPriority w:val="59"/>
    <w:rsid w:val="00682822"/>
    <w:rPr>
      <w:rFonts w:eastAsiaTheme="minorEastAsia"/>
      <w:color w:val="000000"/>
      <w:sz w:val="24"/>
      <w:szCs w:val="2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682822"/>
    <w:rPr>
      <w:color w:val="0000FF"/>
      <w:u w:val="single"/>
    </w:rPr>
  </w:style>
  <w:style w:type="character" w:styleId="CommentReference">
    <w:name w:val="annotation reference"/>
    <w:basedOn w:val="DefaultParagraphFont"/>
    <w:uiPriority w:val="99"/>
    <w:semiHidden/>
    <w:unhideWhenUsed/>
    <w:rsid w:val="00682822"/>
    <w:rPr>
      <w:sz w:val="16"/>
      <w:szCs w:val="16"/>
    </w:rPr>
  </w:style>
  <w:style w:type="paragraph" w:styleId="CommentText">
    <w:name w:val="annotation text"/>
    <w:basedOn w:val="Normal"/>
    <w:link w:val="CommentTextChar"/>
    <w:uiPriority w:val="99"/>
    <w:unhideWhenUsed/>
    <w:rsid w:val="00682822"/>
    <w:rPr>
      <w:rFonts w:ascii="Angsana New" w:eastAsia="Cordia New" w:hAnsi="Angsana New" w:cs="Angsana New"/>
      <w:color w:val="000000"/>
      <w:sz w:val="20"/>
      <w:szCs w:val="25"/>
      <w:lang w:bidi="th-TH"/>
    </w:rPr>
  </w:style>
  <w:style w:type="character" w:customStyle="1" w:styleId="CommentTextChar">
    <w:name w:val="Comment Text Char"/>
    <w:basedOn w:val="DefaultParagraphFont"/>
    <w:link w:val="CommentText"/>
    <w:uiPriority w:val="99"/>
    <w:rsid w:val="00682822"/>
    <w:rPr>
      <w:rFonts w:ascii="Angsana New" w:eastAsia="Cordia New" w:hAnsi="Angsana New" w:cs="Angsana New"/>
      <w:color w:val="000000"/>
      <w:szCs w:val="25"/>
      <w:lang w:bidi="th-TH"/>
    </w:rPr>
  </w:style>
  <w:style w:type="table" w:customStyle="1" w:styleId="TableGrid11">
    <w:name w:val="Table Grid11"/>
    <w:basedOn w:val="TableNormal"/>
    <w:next w:val="TableGrid"/>
    <w:uiPriority w:val="59"/>
    <w:rsid w:val="00682822"/>
    <w:rPr>
      <w:rFonts w:ascii="Calibri" w:eastAsiaTheme="minorEastAsia" w:hAnsi="Calibri"/>
      <w:color w:val="000000"/>
      <w:sz w:val="28"/>
      <w:szCs w:val="25"/>
    </w:rPr>
    <w:tblPr>
      <w:tblInd w:w="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82822"/>
    <w:rPr>
      <w:rFonts w:ascii="Calibri" w:eastAsiaTheme="minorEastAsia" w:hAnsi="Calibri"/>
      <w:color w:val="000000"/>
      <w:sz w:val="28"/>
      <w:szCs w:val="25"/>
    </w:rPr>
    <w:tblPr>
      <w:tblInd w:w="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82822"/>
    <w:pPr>
      <w:spacing w:before="120" w:after="120"/>
      <w:jc w:val="both"/>
    </w:pPr>
    <w:rPr>
      <w:rFonts w:ascii=".VnArial" w:eastAsia="PMingLiU" w:hAnsi=".VnArial"/>
      <w:b/>
      <w:bCs/>
      <w:color w:val="000000"/>
      <w:sz w:val="20"/>
      <w:szCs w:val="26"/>
    </w:rPr>
  </w:style>
  <w:style w:type="paragraph" w:customStyle="1" w:styleId="CharCharCharChar">
    <w:name w:val="Char Char Char Char"/>
    <w:basedOn w:val="Normal"/>
    <w:semiHidden/>
    <w:rsid w:val="00682822"/>
    <w:pPr>
      <w:spacing w:after="160" w:line="240" w:lineRule="exact"/>
    </w:pPr>
    <w:rPr>
      <w:rFonts w:ascii="Arial" w:hAnsi="Arial" w:cs="Arial"/>
      <w:color w:val="000000"/>
      <w:sz w:val="28"/>
      <w:szCs w:val="25"/>
    </w:rPr>
  </w:style>
  <w:style w:type="character" w:customStyle="1" w:styleId="FollowedHyperlink1">
    <w:name w:val="FollowedHyperlink1"/>
    <w:basedOn w:val="DefaultParagraphFont"/>
    <w:uiPriority w:val="99"/>
    <w:semiHidden/>
    <w:unhideWhenUsed/>
    <w:rsid w:val="00682822"/>
    <w:rPr>
      <w:color w:val="800080"/>
      <w:u w:val="single"/>
    </w:rPr>
  </w:style>
  <w:style w:type="paragraph" w:styleId="BodyTextIndent">
    <w:name w:val="Body Text Indent"/>
    <w:basedOn w:val="Normal"/>
    <w:link w:val="BodyTextIndentChar"/>
    <w:rsid w:val="00682822"/>
    <w:pPr>
      <w:spacing w:after="120"/>
      <w:ind w:left="360"/>
    </w:pPr>
    <w:rPr>
      <w:rFonts w:ascii="Angsana New" w:eastAsia="Cordia New" w:hAnsi="Angsana New" w:cs="AngsanaUPC"/>
      <w:color w:val="000000"/>
      <w:sz w:val="32"/>
      <w:szCs w:val="32"/>
      <w:lang w:bidi="th-TH"/>
    </w:rPr>
  </w:style>
  <w:style w:type="character" w:customStyle="1" w:styleId="BodyTextIndentChar">
    <w:name w:val="Body Text Indent Char"/>
    <w:basedOn w:val="DefaultParagraphFont"/>
    <w:link w:val="BodyTextIndent"/>
    <w:rsid w:val="00682822"/>
    <w:rPr>
      <w:rFonts w:ascii="Angsana New" w:eastAsia="Cordia New" w:hAnsi="Angsana New" w:cs="AngsanaUPC"/>
      <w:color w:val="000000"/>
      <w:sz w:val="32"/>
      <w:szCs w:val="32"/>
      <w:lang w:bidi="th-TH"/>
    </w:rPr>
  </w:style>
  <w:style w:type="paragraph" w:customStyle="1" w:styleId="Char">
    <w:name w:val="Char"/>
    <w:basedOn w:val="Normal"/>
    <w:rsid w:val="00682822"/>
    <w:pPr>
      <w:spacing w:after="160" w:line="240" w:lineRule="exact"/>
    </w:pPr>
    <w:rPr>
      <w:rFonts w:ascii="Verdana" w:hAnsi="Verdana"/>
      <w:color w:val="000000"/>
      <w:sz w:val="20"/>
      <w:szCs w:val="20"/>
    </w:rPr>
  </w:style>
  <w:style w:type="paragraph" w:customStyle="1" w:styleId="NumberedList">
    <w:name w:val="Numbered List"/>
    <w:basedOn w:val="Normal"/>
    <w:rsid w:val="00682822"/>
    <w:pPr>
      <w:numPr>
        <w:numId w:val="2"/>
      </w:numPr>
      <w:spacing w:before="120" w:after="60"/>
    </w:pPr>
    <w:rPr>
      <w:rFonts w:eastAsia="MS Mincho"/>
      <w:color w:val="000000"/>
    </w:rPr>
  </w:style>
  <w:style w:type="character" w:customStyle="1" w:styleId="CharChar1">
    <w:name w:val="Char Char1"/>
    <w:basedOn w:val="DefaultParagraphFont"/>
    <w:rsid w:val="00682822"/>
    <w:rPr>
      <w:rFonts w:ascii="Arial" w:hAnsi="Arial"/>
      <w:noProof w:val="0"/>
      <w:sz w:val="24"/>
      <w:szCs w:val="24"/>
      <w:lang w:val="en-US" w:eastAsia="en-US" w:bidi="ar-SA"/>
    </w:rPr>
  </w:style>
  <w:style w:type="paragraph" w:styleId="CommentSubject">
    <w:name w:val="annotation subject"/>
    <w:basedOn w:val="CommentText"/>
    <w:next w:val="CommentText"/>
    <w:link w:val="CommentSubjectChar"/>
    <w:uiPriority w:val="99"/>
    <w:semiHidden/>
    <w:unhideWhenUsed/>
    <w:rsid w:val="00682822"/>
    <w:rPr>
      <w:b/>
      <w:bCs/>
    </w:rPr>
  </w:style>
  <w:style w:type="character" w:customStyle="1" w:styleId="CommentSubjectChar">
    <w:name w:val="Comment Subject Char"/>
    <w:basedOn w:val="CommentTextChar"/>
    <w:link w:val="CommentSubject"/>
    <w:uiPriority w:val="99"/>
    <w:semiHidden/>
    <w:rsid w:val="00682822"/>
    <w:rPr>
      <w:rFonts w:ascii="Angsana New" w:eastAsia="Cordia New" w:hAnsi="Angsana New" w:cs="Angsana New"/>
      <w:b/>
      <w:bCs/>
      <w:color w:val="000000"/>
      <w:szCs w:val="25"/>
      <w:lang w:bidi="th-TH"/>
    </w:rPr>
  </w:style>
  <w:style w:type="character" w:styleId="PlaceholderText">
    <w:name w:val="Placeholder Text"/>
    <w:basedOn w:val="DefaultParagraphFont"/>
    <w:uiPriority w:val="99"/>
    <w:semiHidden/>
    <w:rsid w:val="00682822"/>
    <w:rPr>
      <w:color w:val="808080"/>
    </w:rPr>
  </w:style>
  <w:style w:type="paragraph" w:styleId="Revision">
    <w:name w:val="Revision"/>
    <w:hidden/>
    <w:uiPriority w:val="99"/>
    <w:semiHidden/>
    <w:rsid w:val="00682822"/>
    <w:rPr>
      <w:rFonts w:ascii="Angsana New" w:eastAsia="Cordia New" w:hAnsi="Angsana New" w:cs="Angsana New"/>
      <w:color w:val="000000"/>
      <w:sz w:val="32"/>
      <w:szCs w:val="40"/>
      <w:lang w:bidi="th-TH"/>
    </w:rPr>
  </w:style>
  <w:style w:type="paragraph" w:customStyle="1" w:styleId="1Content">
    <w:name w:val="1Content"/>
    <w:basedOn w:val="Normal"/>
    <w:link w:val="1ContentChar"/>
    <w:qFormat/>
    <w:rsid w:val="00682822"/>
    <w:pPr>
      <w:spacing w:before="120" w:after="120" w:line="264" w:lineRule="auto"/>
      <w:ind w:firstLine="720"/>
      <w:jc w:val="both"/>
    </w:pPr>
    <w:rPr>
      <w:color w:val="000000"/>
      <w:sz w:val="28"/>
      <w:lang w:val="en-ZA"/>
    </w:rPr>
  </w:style>
  <w:style w:type="character" w:customStyle="1" w:styleId="1ContentChar">
    <w:name w:val="1Content Char"/>
    <w:link w:val="1Content"/>
    <w:rsid w:val="00682822"/>
    <w:rPr>
      <w:color w:val="000000"/>
      <w:sz w:val="28"/>
      <w:szCs w:val="24"/>
      <w:lang w:val="en-ZA"/>
    </w:rPr>
  </w:style>
  <w:style w:type="paragraph" w:customStyle="1" w:styleId="CharChar2Char">
    <w:name w:val="Char Char2 Char"/>
    <w:basedOn w:val="Normal"/>
    <w:rsid w:val="00682822"/>
    <w:pPr>
      <w:spacing w:after="160" w:line="240" w:lineRule="exact"/>
    </w:pPr>
    <w:rPr>
      <w:rFonts w:eastAsia="SimSun"/>
      <w:noProof/>
      <w:color w:val="000000"/>
      <w:sz w:val="20"/>
      <w:szCs w:val="20"/>
      <w:lang w:eastAsia="zh-CN"/>
    </w:rPr>
  </w:style>
  <w:style w:type="paragraph" w:customStyle="1" w:styleId="TOCHeading1">
    <w:name w:val="TOC Heading1"/>
    <w:basedOn w:val="Heading1"/>
    <w:next w:val="Normal"/>
    <w:uiPriority w:val="39"/>
    <w:unhideWhenUsed/>
    <w:qFormat/>
    <w:rsid w:val="00682822"/>
  </w:style>
  <w:style w:type="paragraph" w:customStyle="1" w:styleId="TOC21">
    <w:name w:val="TOC 21"/>
    <w:basedOn w:val="Normal"/>
    <w:next w:val="Normal"/>
    <w:autoRedefine/>
    <w:uiPriority w:val="39"/>
    <w:unhideWhenUsed/>
    <w:rsid w:val="00682822"/>
    <w:pPr>
      <w:ind w:left="320"/>
    </w:pPr>
    <w:rPr>
      <w:rFonts w:eastAsia="Cordia New" w:cs="Calibri"/>
      <w:smallCaps/>
      <w:color w:val="000000"/>
      <w:sz w:val="20"/>
      <w:szCs w:val="20"/>
      <w:lang w:bidi="th-TH"/>
    </w:rPr>
  </w:style>
  <w:style w:type="paragraph" w:customStyle="1" w:styleId="TOC11">
    <w:name w:val="TOC 11"/>
    <w:basedOn w:val="Normal"/>
    <w:next w:val="Normal"/>
    <w:autoRedefine/>
    <w:uiPriority w:val="39"/>
    <w:unhideWhenUsed/>
    <w:rsid w:val="00682822"/>
    <w:pPr>
      <w:spacing w:before="120" w:after="120"/>
    </w:pPr>
    <w:rPr>
      <w:rFonts w:eastAsia="Cordia New" w:cs="Calibri"/>
      <w:b/>
      <w:bCs/>
      <w:caps/>
      <w:color w:val="000000"/>
      <w:sz w:val="20"/>
      <w:szCs w:val="20"/>
      <w:lang w:bidi="th-TH"/>
    </w:rPr>
  </w:style>
  <w:style w:type="paragraph" w:customStyle="1" w:styleId="TOC31">
    <w:name w:val="TOC 31"/>
    <w:basedOn w:val="Normal"/>
    <w:next w:val="Normal"/>
    <w:autoRedefine/>
    <w:uiPriority w:val="39"/>
    <w:unhideWhenUsed/>
    <w:rsid w:val="00682822"/>
    <w:pPr>
      <w:ind w:left="640"/>
    </w:pPr>
    <w:rPr>
      <w:rFonts w:eastAsia="Cordia New" w:cs="Calibri"/>
      <w:i/>
      <w:iCs/>
      <w:color w:val="000000"/>
      <w:sz w:val="20"/>
      <w:szCs w:val="20"/>
      <w:lang w:bidi="th-TH"/>
    </w:rPr>
  </w:style>
  <w:style w:type="paragraph" w:customStyle="1" w:styleId="TOC41">
    <w:name w:val="TOC 41"/>
    <w:basedOn w:val="Normal"/>
    <w:next w:val="Normal"/>
    <w:autoRedefine/>
    <w:uiPriority w:val="39"/>
    <w:unhideWhenUsed/>
    <w:rsid w:val="00682822"/>
    <w:pPr>
      <w:ind w:left="960"/>
    </w:pPr>
    <w:rPr>
      <w:rFonts w:eastAsia="Cordia New" w:cs="Calibri"/>
      <w:color w:val="000000"/>
      <w:sz w:val="18"/>
      <w:szCs w:val="18"/>
      <w:lang w:bidi="th-TH"/>
    </w:rPr>
  </w:style>
  <w:style w:type="paragraph" w:customStyle="1" w:styleId="TOC51">
    <w:name w:val="TOC 51"/>
    <w:basedOn w:val="Normal"/>
    <w:next w:val="Normal"/>
    <w:autoRedefine/>
    <w:uiPriority w:val="39"/>
    <w:unhideWhenUsed/>
    <w:rsid w:val="00682822"/>
    <w:pPr>
      <w:ind w:left="1280"/>
    </w:pPr>
    <w:rPr>
      <w:rFonts w:eastAsia="Cordia New" w:cs="Calibri"/>
      <w:color w:val="000000"/>
      <w:sz w:val="18"/>
      <w:szCs w:val="18"/>
      <w:lang w:bidi="th-TH"/>
    </w:rPr>
  </w:style>
  <w:style w:type="paragraph" w:customStyle="1" w:styleId="TOC61">
    <w:name w:val="TOC 61"/>
    <w:basedOn w:val="Normal"/>
    <w:next w:val="Normal"/>
    <w:autoRedefine/>
    <w:uiPriority w:val="39"/>
    <w:unhideWhenUsed/>
    <w:rsid w:val="00682822"/>
    <w:pPr>
      <w:ind w:left="1600"/>
    </w:pPr>
    <w:rPr>
      <w:rFonts w:eastAsia="Cordia New" w:cs="Calibri"/>
      <w:color w:val="000000"/>
      <w:sz w:val="18"/>
      <w:szCs w:val="18"/>
      <w:lang w:bidi="th-TH"/>
    </w:rPr>
  </w:style>
  <w:style w:type="paragraph" w:customStyle="1" w:styleId="TOC71">
    <w:name w:val="TOC 71"/>
    <w:basedOn w:val="Normal"/>
    <w:next w:val="Normal"/>
    <w:autoRedefine/>
    <w:uiPriority w:val="39"/>
    <w:unhideWhenUsed/>
    <w:rsid w:val="00682822"/>
    <w:pPr>
      <w:ind w:left="1920"/>
    </w:pPr>
    <w:rPr>
      <w:rFonts w:eastAsia="Cordia New" w:cs="Calibri"/>
      <w:color w:val="000000"/>
      <w:sz w:val="18"/>
      <w:szCs w:val="18"/>
      <w:lang w:bidi="th-TH"/>
    </w:rPr>
  </w:style>
  <w:style w:type="paragraph" w:customStyle="1" w:styleId="TOC81">
    <w:name w:val="TOC 81"/>
    <w:basedOn w:val="Normal"/>
    <w:next w:val="Normal"/>
    <w:autoRedefine/>
    <w:uiPriority w:val="39"/>
    <w:unhideWhenUsed/>
    <w:rsid w:val="00682822"/>
    <w:pPr>
      <w:ind w:left="2240"/>
    </w:pPr>
    <w:rPr>
      <w:rFonts w:eastAsia="Cordia New" w:cs="Calibri"/>
      <w:color w:val="000000"/>
      <w:sz w:val="18"/>
      <w:szCs w:val="18"/>
      <w:lang w:bidi="th-TH"/>
    </w:rPr>
  </w:style>
  <w:style w:type="paragraph" w:customStyle="1" w:styleId="TOC91">
    <w:name w:val="TOC 91"/>
    <w:basedOn w:val="Normal"/>
    <w:next w:val="Normal"/>
    <w:autoRedefine/>
    <w:uiPriority w:val="39"/>
    <w:unhideWhenUsed/>
    <w:rsid w:val="00682822"/>
    <w:pPr>
      <w:ind w:left="2560"/>
    </w:pPr>
    <w:rPr>
      <w:rFonts w:eastAsia="Cordia New" w:cs="Calibri"/>
      <w:color w:val="000000"/>
      <w:sz w:val="18"/>
      <w:szCs w:val="18"/>
      <w:lang w:bidi="th-TH"/>
    </w:rPr>
  </w:style>
  <w:style w:type="paragraph" w:styleId="DocumentMap">
    <w:name w:val="Document Map"/>
    <w:basedOn w:val="Normal"/>
    <w:link w:val="DocumentMapChar"/>
    <w:uiPriority w:val="99"/>
    <w:semiHidden/>
    <w:unhideWhenUsed/>
    <w:rsid w:val="00682822"/>
    <w:rPr>
      <w:rFonts w:ascii="Tahoma" w:eastAsia="Cordia New" w:hAnsi="Tahoma" w:cs="Angsana New"/>
      <w:color w:val="000000"/>
      <w:sz w:val="16"/>
      <w:szCs w:val="20"/>
      <w:lang w:bidi="th-TH"/>
    </w:rPr>
  </w:style>
  <w:style w:type="character" w:customStyle="1" w:styleId="DocumentMapChar">
    <w:name w:val="Document Map Char"/>
    <w:basedOn w:val="DefaultParagraphFont"/>
    <w:link w:val="DocumentMap"/>
    <w:uiPriority w:val="99"/>
    <w:semiHidden/>
    <w:rsid w:val="00682822"/>
    <w:rPr>
      <w:rFonts w:ascii="Tahoma" w:eastAsia="Cordia New" w:hAnsi="Tahoma" w:cs="Angsana New"/>
      <w:color w:val="000000"/>
      <w:sz w:val="16"/>
      <w:lang w:bidi="th-TH"/>
    </w:rPr>
  </w:style>
  <w:style w:type="table" w:styleId="TableGrid">
    <w:name w:val="Table Grid"/>
    <w:basedOn w:val="TableNormal"/>
    <w:uiPriority w:val="59"/>
    <w:rsid w:val="00682822"/>
    <w:rPr>
      <w:rFonts w:eastAsiaTheme="minorEastAsia"/>
      <w:color w:val="000000"/>
      <w:sz w:val="28"/>
      <w:szCs w:val="25"/>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82822"/>
    <w:rPr>
      <w:color w:val="0000FF" w:themeColor="hyperlink"/>
      <w:u w:val="single"/>
    </w:rPr>
  </w:style>
  <w:style w:type="character" w:customStyle="1" w:styleId="Heading6Char1">
    <w:name w:val="Heading 6 Char1"/>
    <w:basedOn w:val="DefaultParagraphFont"/>
    <w:uiPriority w:val="9"/>
    <w:semiHidden/>
    <w:rsid w:val="00682822"/>
    <w:rPr>
      <w:rFonts w:asciiTheme="majorHAnsi" w:eastAsiaTheme="majorEastAsia" w:hAnsiTheme="majorHAnsi" w:cstheme="majorBidi"/>
      <w:i/>
      <w:iCs/>
      <w:color w:val="243F60" w:themeColor="accent1" w:themeShade="7F"/>
    </w:rPr>
  </w:style>
  <w:style w:type="character" w:styleId="FollowedHyperlink">
    <w:name w:val="FollowedHyperlink"/>
    <w:basedOn w:val="DefaultParagraphFont"/>
    <w:uiPriority w:val="99"/>
    <w:semiHidden/>
    <w:unhideWhenUsed/>
    <w:rsid w:val="00682822"/>
    <w:rPr>
      <w:color w:val="800080" w:themeColor="followedHyperlink"/>
      <w:u w:val="single"/>
    </w:rPr>
  </w:style>
  <w:style w:type="character" w:customStyle="1" w:styleId="Heading1Char1">
    <w:name w:val="Heading 1 Char1"/>
    <w:basedOn w:val="DefaultParagraphFont"/>
    <w:uiPriority w:val="9"/>
    <w:rsid w:val="00682822"/>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682822"/>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682822"/>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682822"/>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682822"/>
    <w:rPr>
      <w:rFonts w:asciiTheme="majorHAnsi" w:eastAsiaTheme="majorEastAsia" w:hAnsiTheme="majorHAnsi" w:cstheme="majorBidi"/>
      <w:color w:val="243F60" w:themeColor="accent1" w:themeShade="7F"/>
    </w:rPr>
  </w:style>
  <w:style w:type="character" w:customStyle="1" w:styleId="lead1">
    <w:name w:val="lead1"/>
    <w:rsid w:val="00682822"/>
    <w:rPr>
      <w:rFonts w:ascii="Arial" w:hAnsi="Arial" w:cs="Arial" w:hint="default"/>
      <w:b w:val="0"/>
      <w:b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4D2A8-364A-499C-B2F2-FB3677720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9177</Words>
  <Characters>52314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61369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nganpdt</dc:creator>
  <cp:lastModifiedBy>Trung (Nguyen Le Anh Trung)</cp:lastModifiedBy>
  <cp:revision>2</cp:revision>
  <cp:lastPrinted>2015-06-25T08:06:00Z</cp:lastPrinted>
  <dcterms:created xsi:type="dcterms:W3CDTF">2015-07-08T07:04:00Z</dcterms:created>
  <dcterms:modified xsi:type="dcterms:W3CDTF">2015-07-08T07:04:00Z</dcterms:modified>
</cp:coreProperties>
</file>